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E5349" w14:textId="77777777" w:rsidR="00456424" w:rsidRDefault="00456424" w:rsidP="00F326E1">
      <w:pPr>
        <w:autoSpaceDE w:val="0"/>
        <w:autoSpaceDN w:val="0"/>
        <w:adjustRightInd w:val="0"/>
        <w:spacing w:after="0" w:line="240" w:lineRule="auto"/>
        <w:jc w:val="center"/>
        <w:rPr>
          <w:rFonts w:cs="Times New Roman"/>
          <w:b/>
          <w:bCs/>
          <w:sz w:val="28"/>
          <w:szCs w:val="28"/>
          <w:lang w:val="de-DE"/>
        </w:rPr>
      </w:pPr>
    </w:p>
    <w:tbl>
      <w:tblPr>
        <w:tblStyle w:val="Grigliatabella"/>
        <w:tblW w:w="4995" w:type="pct"/>
        <w:tblLook w:val="04A0" w:firstRow="1" w:lastRow="0" w:firstColumn="1" w:lastColumn="0" w:noHBand="0" w:noVBand="1"/>
      </w:tblPr>
      <w:tblGrid>
        <w:gridCol w:w="9618"/>
      </w:tblGrid>
      <w:tr w:rsidR="00397120" w14:paraId="69DB242A" w14:textId="77777777" w:rsidTr="00397120">
        <w:tc>
          <w:tcPr>
            <w:tcW w:w="5000" w:type="pct"/>
          </w:tcPr>
          <w:p w14:paraId="3ACBC672" w14:textId="77777777" w:rsidR="00397120" w:rsidRPr="00397120" w:rsidRDefault="00397120" w:rsidP="00397120">
            <w:pPr>
              <w:autoSpaceDE w:val="0"/>
              <w:autoSpaceDN w:val="0"/>
              <w:adjustRightInd w:val="0"/>
              <w:jc w:val="center"/>
              <w:rPr>
                <w:rFonts w:ascii="Arial Narrow" w:hAnsi="Arial Narrow" w:cs="Times New Roman"/>
                <w:b/>
                <w:bCs/>
                <w:sz w:val="6"/>
                <w:szCs w:val="6"/>
                <w:lang w:val="de-DE"/>
              </w:rPr>
            </w:pPr>
          </w:p>
          <w:p w14:paraId="03FE5A90" w14:textId="156A358D" w:rsidR="00397120" w:rsidRDefault="00397120" w:rsidP="00397120">
            <w:pPr>
              <w:autoSpaceDE w:val="0"/>
              <w:autoSpaceDN w:val="0"/>
              <w:adjustRightInd w:val="0"/>
              <w:jc w:val="center"/>
              <w:rPr>
                <w:rFonts w:ascii="Arial Narrow" w:hAnsi="Arial Narrow" w:cs="Times New Roman"/>
                <w:b/>
                <w:bCs/>
                <w:lang w:val="de-DE"/>
              </w:rPr>
            </w:pPr>
            <w:r w:rsidRPr="00B4669D">
              <w:rPr>
                <w:rFonts w:ascii="Arial Narrow" w:hAnsi="Arial Narrow" w:cs="Times New Roman"/>
                <w:b/>
                <w:bCs/>
                <w:lang w:val="de-DE"/>
              </w:rPr>
              <w:t xml:space="preserve">Erklärung Im Sinne des Art. 46 </w:t>
            </w:r>
            <w:r w:rsidR="00855D6C">
              <w:rPr>
                <w:rFonts w:ascii="Arial Narrow" w:hAnsi="Arial Narrow" w:cs="Times New Roman"/>
                <w:b/>
                <w:bCs/>
                <w:lang w:val="de-DE"/>
              </w:rPr>
              <w:t xml:space="preserve">und 47 </w:t>
            </w:r>
            <w:r w:rsidRPr="00B4669D">
              <w:rPr>
                <w:rFonts w:ascii="Arial Narrow" w:hAnsi="Arial Narrow" w:cs="Times New Roman"/>
                <w:b/>
                <w:bCs/>
                <w:lang w:val="de-DE"/>
              </w:rPr>
              <w:t xml:space="preserve">D.P.R. 445 vom 28/12/2000 bezüglich </w:t>
            </w:r>
            <w:r>
              <w:rPr>
                <w:rFonts w:ascii="Arial Narrow" w:hAnsi="Arial Narrow" w:cs="Times New Roman"/>
                <w:b/>
                <w:bCs/>
                <w:lang w:val="de-DE"/>
              </w:rPr>
              <w:t xml:space="preserve">der </w:t>
            </w:r>
            <w:r w:rsidRPr="00B4669D">
              <w:rPr>
                <w:rFonts w:ascii="Arial Narrow" w:hAnsi="Arial Narrow" w:cs="Times New Roman"/>
                <w:b/>
                <w:bCs/>
                <w:lang w:val="de-DE"/>
              </w:rPr>
              <w:t>rechtlichen Voraussetzungen</w:t>
            </w:r>
          </w:p>
          <w:p w14:paraId="4FE4F19F" w14:textId="77777777" w:rsidR="00397120" w:rsidRPr="00367C47" w:rsidRDefault="00397120" w:rsidP="00397120">
            <w:pPr>
              <w:autoSpaceDE w:val="0"/>
              <w:autoSpaceDN w:val="0"/>
              <w:adjustRightInd w:val="0"/>
              <w:jc w:val="center"/>
              <w:rPr>
                <w:rFonts w:ascii="Arial Narrow" w:hAnsi="Arial Narrow" w:cs="Times New Roman"/>
                <w:b/>
                <w:bCs/>
                <w:vertAlign w:val="superscript"/>
                <w:lang w:val="de-DE"/>
              </w:rPr>
            </w:pPr>
            <w:r w:rsidRPr="00B4669D">
              <w:rPr>
                <w:rFonts w:ascii="Arial Narrow" w:hAnsi="Arial Narrow" w:cs="Times New Roman"/>
                <w:b/>
                <w:bCs/>
                <w:lang w:val="de-DE"/>
              </w:rPr>
              <w:t xml:space="preserve"> zur Ausübung des Freiberufs als Wirtschaftsprüfer und Steuerberater </w:t>
            </w:r>
            <w:r w:rsidRPr="00367C47">
              <w:rPr>
                <w:rFonts w:ascii="Arial Narrow" w:hAnsi="Arial Narrow" w:cs="Times New Roman"/>
                <w:b/>
                <w:bCs/>
                <w:vertAlign w:val="superscript"/>
                <w:lang w:val="de-DE"/>
              </w:rPr>
              <w:t>i</w:t>
            </w:r>
          </w:p>
          <w:p w14:paraId="1D163A27" w14:textId="7CB003F3" w:rsidR="00397120" w:rsidRPr="00B4669D" w:rsidRDefault="00397120" w:rsidP="00397120">
            <w:pPr>
              <w:autoSpaceDE w:val="0"/>
              <w:autoSpaceDN w:val="0"/>
              <w:adjustRightInd w:val="0"/>
              <w:jc w:val="center"/>
              <w:rPr>
                <w:rFonts w:ascii="Arial Narrow" w:hAnsi="Arial Narrow" w:cs="Times New Roman"/>
                <w:b/>
                <w:bCs/>
                <w:lang w:val="de-DE"/>
              </w:rPr>
            </w:pPr>
            <w:r w:rsidRPr="00AA204E">
              <w:rPr>
                <w:rFonts w:ascii="Arial Narrow" w:hAnsi="Arial Narrow" w:cs="Times New Roman"/>
                <w:b/>
                <w:bCs/>
                <w:highlight w:val="yellow"/>
                <w:lang w:val="de-DE"/>
              </w:rPr>
              <w:t>2</w:t>
            </w:r>
            <w:r w:rsidRPr="00AB2258">
              <w:rPr>
                <w:rFonts w:ascii="Arial Narrow" w:hAnsi="Arial Narrow" w:cs="Times New Roman"/>
                <w:b/>
                <w:bCs/>
                <w:highlight w:val="yellow"/>
                <w:lang w:val="de-DE"/>
              </w:rPr>
              <w:t>02</w:t>
            </w:r>
            <w:r w:rsidR="004A3657">
              <w:rPr>
                <w:rFonts w:ascii="Arial Narrow" w:hAnsi="Arial Narrow" w:cs="Times New Roman"/>
                <w:b/>
                <w:bCs/>
                <w:highlight w:val="yellow"/>
                <w:lang w:val="de-DE"/>
              </w:rPr>
              <w:t>6</w:t>
            </w:r>
          </w:p>
          <w:p w14:paraId="78C1B864" w14:textId="77777777" w:rsidR="00397120" w:rsidRPr="00B4669D" w:rsidRDefault="00397120" w:rsidP="00397120">
            <w:pPr>
              <w:autoSpaceDE w:val="0"/>
              <w:autoSpaceDN w:val="0"/>
              <w:adjustRightInd w:val="0"/>
              <w:jc w:val="center"/>
              <w:rPr>
                <w:rFonts w:ascii="Arial Narrow" w:hAnsi="Arial Narrow" w:cs="Times New Roman"/>
                <w:b/>
                <w:bCs/>
                <w:sz w:val="16"/>
                <w:szCs w:val="16"/>
                <w:lang w:val="de-DE"/>
              </w:rPr>
            </w:pPr>
            <w:r w:rsidRPr="00B4669D">
              <w:rPr>
                <w:rFonts w:ascii="Arial Narrow" w:hAnsi="Arial Narrow" w:cs="Times New Roman"/>
                <w:b/>
                <w:bCs/>
                <w:sz w:val="16"/>
                <w:szCs w:val="16"/>
                <w:lang w:val="de-DE"/>
              </w:rPr>
              <w:t xml:space="preserve">(im Zuge der jährlichen Überprüfung seitens der Kammer im Sinne der Art. 12. Komma 1, Buchst. E) und 34, Komma 1 des </w:t>
            </w:r>
            <w:proofErr w:type="spellStart"/>
            <w:r w:rsidRPr="00B4669D">
              <w:rPr>
                <w:rFonts w:ascii="Arial Narrow" w:hAnsi="Arial Narrow" w:cs="Times New Roman"/>
                <w:b/>
                <w:bCs/>
                <w:sz w:val="16"/>
                <w:szCs w:val="16"/>
                <w:lang w:val="de-DE"/>
              </w:rPr>
              <w:t>d.lgs</w:t>
            </w:r>
            <w:proofErr w:type="spellEnd"/>
            <w:r w:rsidRPr="00B4669D">
              <w:rPr>
                <w:rFonts w:ascii="Arial Narrow" w:hAnsi="Arial Narrow" w:cs="Times New Roman"/>
                <w:b/>
                <w:bCs/>
                <w:sz w:val="16"/>
                <w:szCs w:val="16"/>
                <w:lang w:val="de-DE"/>
              </w:rPr>
              <w:t>. 139/2005</w:t>
            </w:r>
          </w:p>
          <w:p w14:paraId="7D9F7868" w14:textId="77777777" w:rsidR="00397120" w:rsidRPr="00397120" w:rsidRDefault="00397120" w:rsidP="00B4669D">
            <w:pPr>
              <w:autoSpaceDE w:val="0"/>
              <w:autoSpaceDN w:val="0"/>
              <w:adjustRightInd w:val="0"/>
              <w:jc w:val="center"/>
              <w:rPr>
                <w:rFonts w:ascii="Arial Narrow" w:hAnsi="Arial Narrow" w:cs="Times New Roman"/>
                <w:b/>
                <w:bCs/>
                <w:sz w:val="6"/>
                <w:szCs w:val="6"/>
                <w:lang w:val="de-DE"/>
              </w:rPr>
            </w:pPr>
          </w:p>
        </w:tc>
      </w:tr>
    </w:tbl>
    <w:p w14:paraId="7AD0572B" w14:textId="77777777" w:rsidR="00855D6C" w:rsidRDefault="00855D6C" w:rsidP="00367C47">
      <w:pPr>
        <w:autoSpaceDE w:val="0"/>
        <w:autoSpaceDN w:val="0"/>
        <w:adjustRightInd w:val="0"/>
        <w:spacing w:after="0" w:line="276" w:lineRule="auto"/>
        <w:jc w:val="both"/>
        <w:rPr>
          <w:rFonts w:ascii="Arial Narrow" w:hAnsi="Arial Narrow" w:cs="Times New Roman"/>
          <w:lang w:val="de-DE"/>
        </w:rPr>
      </w:pPr>
    </w:p>
    <w:p w14:paraId="6E2A2787" w14:textId="4B0EE4BE" w:rsidR="00CD41F7" w:rsidRPr="00625DCC" w:rsidRDefault="008F7A22" w:rsidP="00367C47">
      <w:pPr>
        <w:autoSpaceDE w:val="0"/>
        <w:autoSpaceDN w:val="0"/>
        <w:adjustRightInd w:val="0"/>
        <w:spacing w:after="0" w:line="276" w:lineRule="auto"/>
        <w:jc w:val="both"/>
        <w:rPr>
          <w:rFonts w:ascii="Arial Narrow" w:hAnsi="Arial Narrow" w:cs="Times New Roman"/>
          <w:b/>
          <w:color w:val="0070C0"/>
          <w:lang w:val="de-DE"/>
        </w:rPr>
      </w:pPr>
      <w:r>
        <w:rPr>
          <w:rFonts w:ascii="Arial Narrow" w:hAnsi="Arial Narrow" w:cs="Times New Roman"/>
          <w:lang w:val="de-DE"/>
        </w:rPr>
        <w:t xml:space="preserve"> </w:t>
      </w:r>
      <w:r w:rsidR="00855D6C">
        <w:rPr>
          <w:rFonts w:ascii="Arial Narrow" w:hAnsi="Arial Narrow" w:cs="Times New Roman"/>
          <w:lang w:val="de-DE"/>
        </w:rPr>
        <w:tab/>
      </w:r>
      <w:r w:rsidR="00855D6C">
        <w:rPr>
          <w:rFonts w:ascii="Arial Narrow" w:hAnsi="Arial Narrow" w:cs="Times New Roman"/>
          <w:lang w:val="de-DE"/>
        </w:rPr>
        <w:tab/>
      </w:r>
      <w:r w:rsidR="00855D6C">
        <w:rPr>
          <w:rFonts w:ascii="Arial Narrow" w:hAnsi="Arial Narrow" w:cs="Times New Roman"/>
          <w:lang w:val="de-DE"/>
        </w:rPr>
        <w:tab/>
      </w:r>
      <w:r w:rsidR="00855D6C">
        <w:rPr>
          <w:rFonts w:ascii="Arial Narrow" w:hAnsi="Arial Narrow" w:cs="Times New Roman"/>
          <w:lang w:val="de-DE"/>
        </w:rPr>
        <w:tab/>
      </w:r>
      <w:r w:rsidR="00855D6C">
        <w:rPr>
          <w:rFonts w:ascii="Arial Narrow" w:hAnsi="Arial Narrow" w:cs="Times New Roman"/>
          <w:lang w:val="de-DE"/>
        </w:rPr>
        <w:tab/>
      </w:r>
      <w:r w:rsidR="00855D6C">
        <w:rPr>
          <w:rFonts w:ascii="Arial Narrow" w:hAnsi="Arial Narrow" w:cs="Times New Roman"/>
          <w:lang w:val="de-DE"/>
        </w:rPr>
        <w:tab/>
      </w:r>
      <w:r w:rsidR="00855D6C">
        <w:rPr>
          <w:rFonts w:ascii="Arial Narrow" w:hAnsi="Arial Narrow" w:cs="Times New Roman"/>
          <w:lang w:val="de-DE"/>
        </w:rPr>
        <w:tab/>
      </w:r>
      <w:r w:rsidR="00855D6C">
        <w:rPr>
          <w:rFonts w:ascii="Arial Narrow" w:hAnsi="Arial Narrow" w:cs="Times New Roman"/>
          <w:lang w:val="de-DE"/>
        </w:rPr>
        <w:tab/>
        <w:t xml:space="preserve">          </w:t>
      </w:r>
      <w:r w:rsidR="00CD41F7" w:rsidRPr="00625DCC">
        <w:rPr>
          <w:rFonts w:ascii="Arial Narrow" w:hAnsi="Arial Narrow" w:cs="Times New Roman"/>
          <w:b/>
          <w:color w:val="0070C0"/>
          <w:lang w:val="de-DE"/>
        </w:rPr>
        <w:t xml:space="preserve">An den Kammerausschuss der Kammer </w:t>
      </w:r>
    </w:p>
    <w:p w14:paraId="4F49D012" w14:textId="6995EA16" w:rsidR="00B4669D" w:rsidRPr="00625DCC" w:rsidRDefault="00625DCC" w:rsidP="00367C47">
      <w:pPr>
        <w:autoSpaceDE w:val="0"/>
        <w:autoSpaceDN w:val="0"/>
        <w:adjustRightInd w:val="0"/>
        <w:spacing w:after="0" w:line="276" w:lineRule="auto"/>
        <w:jc w:val="both"/>
        <w:rPr>
          <w:rFonts w:ascii="Arial Narrow" w:hAnsi="Arial Narrow" w:cs="Times New Roman"/>
          <w:b/>
          <w:color w:val="0070C0"/>
          <w:lang w:val="de-DE"/>
        </w:rPr>
      </w:pPr>
      <w:r>
        <w:rPr>
          <w:rFonts w:ascii="Arial Narrow" w:hAnsi="Arial Narrow" w:cs="Times New Roman"/>
          <w:b/>
          <w:color w:val="0070C0"/>
          <w:lang w:val="de-DE"/>
        </w:rPr>
        <w:tab/>
      </w:r>
      <w:r>
        <w:rPr>
          <w:rFonts w:ascii="Arial Narrow" w:hAnsi="Arial Narrow" w:cs="Times New Roman"/>
          <w:b/>
          <w:color w:val="0070C0"/>
          <w:lang w:val="de-DE"/>
        </w:rPr>
        <w:tab/>
      </w:r>
      <w:r>
        <w:rPr>
          <w:rFonts w:ascii="Arial Narrow" w:hAnsi="Arial Narrow" w:cs="Times New Roman"/>
          <w:b/>
          <w:color w:val="0070C0"/>
          <w:lang w:val="de-DE"/>
        </w:rPr>
        <w:tab/>
      </w:r>
      <w:r>
        <w:rPr>
          <w:rFonts w:ascii="Arial Narrow" w:hAnsi="Arial Narrow" w:cs="Times New Roman"/>
          <w:b/>
          <w:color w:val="0070C0"/>
          <w:lang w:val="de-DE"/>
        </w:rPr>
        <w:tab/>
      </w:r>
      <w:r>
        <w:rPr>
          <w:rFonts w:ascii="Arial Narrow" w:hAnsi="Arial Narrow" w:cs="Times New Roman"/>
          <w:b/>
          <w:color w:val="0070C0"/>
          <w:lang w:val="de-DE"/>
        </w:rPr>
        <w:tab/>
      </w:r>
      <w:r>
        <w:rPr>
          <w:rFonts w:ascii="Arial Narrow" w:hAnsi="Arial Narrow" w:cs="Times New Roman"/>
          <w:b/>
          <w:color w:val="0070C0"/>
          <w:lang w:val="de-DE"/>
        </w:rPr>
        <w:tab/>
        <w:t xml:space="preserve">     </w:t>
      </w:r>
      <w:r w:rsidR="008F7A22">
        <w:rPr>
          <w:rFonts w:ascii="Arial Narrow" w:hAnsi="Arial Narrow" w:cs="Times New Roman"/>
          <w:b/>
          <w:color w:val="0070C0"/>
          <w:lang w:val="de-DE"/>
        </w:rPr>
        <w:t xml:space="preserve">  </w:t>
      </w:r>
      <w:r w:rsidR="00CD41F7" w:rsidRPr="00625DCC">
        <w:rPr>
          <w:rFonts w:ascii="Arial Narrow" w:hAnsi="Arial Narrow" w:cs="Times New Roman"/>
          <w:b/>
          <w:color w:val="0070C0"/>
          <w:lang w:val="de-DE"/>
        </w:rPr>
        <w:t>der Wirtschaftsprüfer und Steuerberater der Provinz Bozen</w:t>
      </w:r>
    </w:p>
    <w:p w14:paraId="73CE461E" w14:textId="77777777" w:rsidR="00B4669D" w:rsidRPr="00FB2E11" w:rsidRDefault="00B4669D" w:rsidP="00367C47">
      <w:pPr>
        <w:autoSpaceDE w:val="0"/>
        <w:autoSpaceDN w:val="0"/>
        <w:adjustRightInd w:val="0"/>
        <w:spacing w:after="0" w:line="276" w:lineRule="auto"/>
        <w:jc w:val="both"/>
        <w:rPr>
          <w:rFonts w:ascii="Arial Narrow" w:hAnsi="Arial Narrow" w:cs="Times New Roman"/>
          <w:lang w:val="de-DE"/>
        </w:rPr>
      </w:pPr>
    </w:p>
    <w:p w14:paraId="648C5591" w14:textId="0C5FF33F" w:rsidR="00F326E1" w:rsidRPr="00FB2E11" w:rsidRDefault="00D10175" w:rsidP="00367C47">
      <w:pPr>
        <w:autoSpaceDE w:val="0"/>
        <w:autoSpaceDN w:val="0"/>
        <w:adjustRightInd w:val="0"/>
        <w:spacing w:after="0" w:line="276" w:lineRule="auto"/>
        <w:jc w:val="both"/>
        <w:rPr>
          <w:rFonts w:ascii="Arial Narrow" w:hAnsi="Arial Narrow" w:cs="Times New Roman"/>
          <w:lang w:val="de-DE"/>
        </w:rPr>
      </w:pPr>
      <w:r w:rsidRPr="00FB2E11">
        <w:rPr>
          <w:rFonts w:ascii="Arial Narrow" w:hAnsi="Arial Narrow" w:cs="Times New Roman"/>
          <w:lang w:val="de-DE"/>
        </w:rPr>
        <w:t>Der/Die</w:t>
      </w:r>
      <w:r w:rsidR="00F326E1" w:rsidRPr="00FB2E11">
        <w:rPr>
          <w:rFonts w:ascii="Arial Narrow" w:hAnsi="Arial Narrow" w:cs="Times New Roman"/>
          <w:lang w:val="de-DE"/>
        </w:rPr>
        <w:t xml:space="preserve"> </w:t>
      </w:r>
      <w:r w:rsidRPr="00FB2E11">
        <w:rPr>
          <w:rFonts w:ascii="Arial Narrow" w:hAnsi="Arial Narrow" w:cs="Times New Roman"/>
          <w:lang w:val="de-DE"/>
        </w:rPr>
        <w:t>Unterfertigte</w:t>
      </w:r>
      <w:r w:rsidR="00F326E1" w:rsidRPr="00FB2E11">
        <w:rPr>
          <w:rFonts w:ascii="Arial Narrow" w:hAnsi="Arial Narrow" w:cs="Times New Roman"/>
          <w:lang w:val="de-DE"/>
        </w:rPr>
        <w:t xml:space="preserve"> _________________________________</w:t>
      </w:r>
      <w:r w:rsidRPr="00FB2E11">
        <w:rPr>
          <w:rFonts w:ascii="Arial Narrow" w:hAnsi="Arial Narrow" w:cs="Times New Roman"/>
          <w:lang w:val="de-DE"/>
        </w:rPr>
        <w:t>____________________________</w:t>
      </w:r>
      <w:r w:rsidR="00FE3F0C" w:rsidRPr="00FB2E11">
        <w:rPr>
          <w:rFonts w:ascii="Arial Narrow" w:hAnsi="Arial Narrow" w:cs="Times New Roman"/>
          <w:lang w:val="de-DE"/>
        </w:rPr>
        <w:t>_________________</w:t>
      </w:r>
      <w:r w:rsidRPr="00FB2E11">
        <w:rPr>
          <w:rFonts w:ascii="Arial Narrow" w:hAnsi="Arial Narrow" w:cs="Times New Roman"/>
          <w:lang w:val="de-DE"/>
        </w:rPr>
        <w:t>_</w:t>
      </w:r>
    </w:p>
    <w:p w14:paraId="76BB91FC" w14:textId="7D7B27A4" w:rsidR="00F326E1" w:rsidRPr="00FB2E11" w:rsidRDefault="00D10175" w:rsidP="00367C47">
      <w:pPr>
        <w:autoSpaceDE w:val="0"/>
        <w:autoSpaceDN w:val="0"/>
        <w:adjustRightInd w:val="0"/>
        <w:spacing w:after="0" w:line="276" w:lineRule="auto"/>
        <w:jc w:val="both"/>
        <w:rPr>
          <w:rFonts w:ascii="Arial Narrow" w:hAnsi="Arial Narrow" w:cs="Times New Roman"/>
          <w:lang w:val="de-DE"/>
        </w:rPr>
      </w:pPr>
      <w:r w:rsidRPr="00FB2E11">
        <w:rPr>
          <w:rFonts w:ascii="Arial Narrow" w:hAnsi="Arial Narrow" w:cs="Times New Roman"/>
          <w:lang w:val="de-DE"/>
        </w:rPr>
        <w:t>geboren in ________________________ am ________</w:t>
      </w:r>
      <w:r w:rsidR="00CB38BB" w:rsidRPr="00FB2E11">
        <w:rPr>
          <w:rFonts w:ascii="Arial Narrow" w:hAnsi="Arial Narrow" w:cs="Times New Roman"/>
          <w:lang w:val="de-DE"/>
        </w:rPr>
        <w:t>, wohnhaft in ________________________, Straße/Platz______________________________</w:t>
      </w:r>
      <w:r w:rsidR="00FE3F0C" w:rsidRPr="00FB2E11">
        <w:rPr>
          <w:rFonts w:ascii="Arial Narrow" w:hAnsi="Arial Narrow" w:cs="Times New Roman"/>
          <w:lang w:val="de-DE"/>
        </w:rPr>
        <w:t>________________</w:t>
      </w:r>
      <w:r w:rsidR="00CB38BB" w:rsidRPr="00FB2E11">
        <w:rPr>
          <w:rFonts w:ascii="Arial Narrow" w:hAnsi="Arial Narrow" w:cs="Times New Roman"/>
          <w:lang w:val="de-DE"/>
        </w:rPr>
        <w:t>_,</w:t>
      </w:r>
      <w:r w:rsidRPr="00FB2E11">
        <w:rPr>
          <w:rFonts w:ascii="Arial Narrow" w:hAnsi="Arial Narrow" w:cs="Times New Roman"/>
          <w:lang w:val="de-DE"/>
        </w:rPr>
        <w:t xml:space="preserve"> </w:t>
      </w:r>
      <w:proofErr w:type="spellStart"/>
      <w:r w:rsidRPr="00FB2E11">
        <w:rPr>
          <w:rFonts w:ascii="Arial Narrow" w:hAnsi="Arial Narrow" w:cs="Times New Roman"/>
          <w:lang w:val="de-DE"/>
        </w:rPr>
        <w:t>St.Nr</w:t>
      </w:r>
      <w:proofErr w:type="spellEnd"/>
      <w:r w:rsidRPr="00FB2E11">
        <w:rPr>
          <w:rFonts w:ascii="Arial Narrow" w:hAnsi="Arial Narrow" w:cs="Times New Roman"/>
          <w:lang w:val="de-DE"/>
        </w:rPr>
        <w:t>.</w:t>
      </w:r>
      <w:r w:rsidR="00F326E1" w:rsidRPr="00FB2E11">
        <w:rPr>
          <w:rFonts w:ascii="Arial Narrow" w:hAnsi="Arial Narrow" w:cs="Times New Roman"/>
          <w:lang w:val="de-DE"/>
        </w:rPr>
        <w:t xml:space="preserve"> </w:t>
      </w:r>
      <w:r w:rsidR="00CB38BB" w:rsidRPr="00FB2E11">
        <w:rPr>
          <w:rFonts w:ascii="Arial Narrow" w:hAnsi="Arial Narrow" w:cs="Times New Roman"/>
          <w:lang w:val="de-DE"/>
        </w:rPr>
        <w:t>___________</w:t>
      </w:r>
      <w:r w:rsidR="00F326E1" w:rsidRPr="00FB2E11">
        <w:rPr>
          <w:rFonts w:ascii="Arial Narrow" w:hAnsi="Arial Narrow" w:cs="Times New Roman"/>
          <w:lang w:val="de-DE"/>
        </w:rPr>
        <w:t>______________________</w:t>
      </w:r>
    </w:p>
    <w:p w14:paraId="14DC697C" w14:textId="5273F0D9" w:rsidR="00F326E1" w:rsidRPr="00FB2E11" w:rsidRDefault="00D10175" w:rsidP="00367C47">
      <w:pPr>
        <w:autoSpaceDE w:val="0"/>
        <w:autoSpaceDN w:val="0"/>
        <w:adjustRightInd w:val="0"/>
        <w:spacing w:after="0" w:line="276" w:lineRule="auto"/>
        <w:jc w:val="both"/>
        <w:rPr>
          <w:rFonts w:ascii="Arial Narrow" w:hAnsi="Arial Narrow" w:cs="Times New Roman"/>
          <w:lang w:val="de-DE"/>
        </w:rPr>
      </w:pPr>
      <w:r w:rsidRPr="00FB2E11">
        <w:rPr>
          <w:rFonts w:ascii="Arial Narrow" w:hAnsi="Arial Narrow" w:cs="Times New Roman"/>
          <w:lang w:val="de-DE"/>
        </w:rPr>
        <w:t xml:space="preserve">eingeschrieben </w:t>
      </w:r>
      <w:r w:rsidR="006768D4" w:rsidRPr="00FB2E11">
        <w:rPr>
          <w:rFonts w:ascii="Arial Narrow" w:hAnsi="Arial Narrow" w:cstheme="minorHAnsi"/>
          <w:lang w:val="de-DE"/>
        </w:rPr>
        <w:t>□</w:t>
      </w:r>
      <w:r w:rsidR="006768D4" w:rsidRPr="00FB2E11">
        <w:rPr>
          <w:rFonts w:ascii="Arial Narrow" w:hAnsi="Arial Narrow" w:cs="Times New Roman"/>
          <w:lang w:val="de-DE"/>
        </w:rPr>
        <w:t xml:space="preserve"> im Berufsverzeichnis</w:t>
      </w:r>
      <w:r w:rsidR="00CD41F7" w:rsidRPr="00FB2E11">
        <w:rPr>
          <w:rFonts w:ascii="Arial Narrow" w:hAnsi="Arial Narrow" w:cs="Times New Roman"/>
          <w:lang w:val="de-DE"/>
        </w:rPr>
        <w:t xml:space="preserve"> </w:t>
      </w:r>
      <w:r w:rsidR="00CD41F7" w:rsidRPr="00FB2E11">
        <w:rPr>
          <w:rFonts w:ascii="Arial Narrow" w:hAnsi="Arial Narrow" w:cstheme="minorHAnsi"/>
          <w:lang w:val="de-DE"/>
        </w:rPr>
        <w:t xml:space="preserve">□ </w:t>
      </w:r>
      <w:r w:rsidR="00CD41F7" w:rsidRPr="00FB2E11">
        <w:rPr>
          <w:rFonts w:ascii="Arial Narrow" w:hAnsi="Arial Narrow" w:cs="Times New Roman"/>
          <w:lang w:val="de-DE"/>
        </w:rPr>
        <w:t xml:space="preserve">Sekt. A </w:t>
      </w:r>
      <w:r w:rsidR="00CD41F7" w:rsidRPr="00FB2E11">
        <w:rPr>
          <w:rFonts w:ascii="Arial Narrow" w:hAnsi="Arial Narrow" w:cs="Wingdings 2"/>
          <w:lang w:val="de-DE"/>
        </w:rPr>
        <w:t xml:space="preserve"> </w:t>
      </w:r>
      <w:r w:rsidR="00CD41F7" w:rsidRPr="00FB2E11">
        <w:rPr>
          <w:rFonts w:ascii="Arial Narrow" w:hAnsi="Arial Narrow" w:cstheme="minorHAnsi"/>
          <w:lang w:val="de-DE"/>
        </w:rPr>
        <w:t xml:space="preserve">□ </w:t>
      </w:r>
      <w:r w:rsidR="00CD41F7" w:rsidRPr="00FB2E11">
        <w:rPr>
          <w:rFonts w:ascii="Arial Narrow" w:hAnsi="Arial Narrow" w:cs="Times New Roman"/>
          <w:lang w:val="de-DE"/>
        </w:rPr>
        <w:t>Sekt. B/</w:t>
      </w:r>
      <w:r w:rsidR="006768D4" w:rsidRPr="00FB2E11">
        <w:rPr>
          <w:rFonts w:ascii="Arial Narrow" w:hAnsi="Arial Narrow" w:cs="Times New Roman"/>
          <w:lang w:val="de-DE"/>
        </w:rPr>
        <w:t xml:space="preserve"> </w:t>
      </w:r>
      <w:r w:rsidR="006768D4" w:rsidRPr="00FB2E11">
        <w:rPr>
          <w:rFonts w:ascii="Arial Narrow" w:hAnsi="Arial Narrow" w:cstheme="minorHAnsi"/>
          <w:lang w:val="de-DE"/>
        </w:rPr>
        <w:t xml:space="preserve">□ </w:t>
      </w:r>
      <w:r w:rsidR="006768D4" w:rsidRPr="00FB2E11">
        <w:rPr>
          <w:rFonts w:ascii="Arial Narrow" w:hAnsi="Arial Narrow" w:cs="Times New Roman"/>
          <w:lang w:val="de-DE"/>
        </w:rPr>
        <w:t>in der</w:t>
      </w:r>
      <w:r w:rsidRPr="00FB2E11">
        <w:rPr>
          <w:rFonts w:ascii="Arial Narrow" w:hAnsi="Arial Narrow" w:cs="Times New Roman"/>
          <w:lang w:val="de-DE"/>
        </w:rPr>
        <w:t xml:space="preserve"> Sonderliste </w:t>
      </w:r>
      <w:r w:rsidR="006768D4" w:rsidRPr="00FB2E11">
        <w:rPr>
          <w:rFonts w:ascii="Arial Narrow" w:hAnsi="Arial Narrow" w:cstheme="minorHAnsi"/>
          <w:lang w:val="de-DE"/>
        </w:rPr>
        <w:t xml:space="preserve">□ </w:t>
      </w:r>
      <w:r w:rsidRPr="00FB2E11">
        <w:rPr>
          <w:rFonts w:ascii="Arial Narrow" w:hAnsi="Arial Narrow" w:cs="Times New Roman"/>
          <w:lang w:val="de-DE"/>
        </w:rPr>
        <w:t>Sekt</w:t>
      </w:r>
      <w:r w:rsidR="00F326E1" w:rsidRPr="00FB2E11">
        <w:rPr>
          <w:rFonts w:ascii="Arial Narrow" w:hAnsi="Arial Narrow" w:cs="Times New Roman"/>
          <w:lang w:val="de-DE"/>
        </w:rPr>
        <w:t xml:space="preserve">. A </w:t>
      </w:r>
      <w:r w:rsidR="00F326E1" w:rsidRPr="00FB2E11">
        <w:rPr>
          <w:rFonts w:ascii="Arial Narrow" w:hAnsi="Arial Narrow" w:cs="Wingdings 2"/>
          <w:lang w:val="de-DE"/>
        </w:rPr>
        <w:t xml:space="preserve"> </w:t>
      </w:r>
      <w:r w:rsidR="006768D4" w:rsidRPr="00FB2E11">
        <w:rPr>
          <w:rFonts w:ascii="Arial Narrow" w:hAnsi="Arial Narrow" w:cstheme="minorHAnsi"/>
          <w:lang w:val="de-DE"/>
        </w:rPr>
        <w:t xml:space="preserve">□ </w:t>
      </w:r>
      <w:r w:rsidR="006768D4" w:rsidRPr="00FB2E11">
        <w:rPr>
          <w:rFonts w:ascii="Arial Narrow" w:hAnsi="Arial Narrow" w:cs="Times New Roman"/>
          <w:lang w:val="de-DE"/>
        </w:rPr>
        <w:t xml:space="preserve">Sekt. B </w:t>
      </w:r>
      <w:r w:rsidR="00CD41F7" w:rsidRPr="00FB2E11">
        <w:rPr>
          <w:rFonts w:ascii="Arial Narrow" w:hAnsi="Arial Narrow" w:cs="Times New Roman"/>
          <w:lang w:val="de-DE"/>
        </w:rPr>
        <w:t>der Kammer der Wirtschaftsprüfer und Steuerberater der Provinz Bozen</w:t>
      </w:r>
    </w:p>
    <w:p w14:paraId="66C7741D" w14:textId="77777777" w:rsidR="006768D4" w:rsidRPr="00286E7B" w:rsidRDefault="006768D4" w:rsidP="00367C47">
      <w:pPr>
        <w:autoSpaceDE w:val="0"/>
        <w:autoSpaceDN w:val="0"/>
        <w:adjustRightInd w:val="0"/>
        <w:spacing w:after="0" w:line="276" w:lineRule="auto"/>
        <w:jc w:val="both"/>
        <w:rPr>
          <w:rFonts w:ascii="Arial Narrow" w:hAnsi="Arial Narrow" w:cs="Times New Roman"/>
          <w:sz w:val="10"/>
          <w:szCs w:val="10"/>
          <w:lang w:val="de-DE"/>
        </w:rPr>
      </w:pPr>
    </w:p>
    <w:p w14:paraId="0CBE73F9" w14:textId="77777777" w:rsidR="006768D4" w:rsidRPr="003A2B4F" w:rsidRDefault="006768D4" w:rsidP="00367C47">
      <w:pPr>
        <w:autoSpaceDE w:val="0"/>
        <w:autoSpaceDN w:val="0"/>
        <w:adjustRightInd w:val="0"/>
        <w:spacing w:after="0" w:line="276" w:lineRule="auto"/>
        <w:jc w:val="center"/>
        <w:rPr>
          <w:rFonts w:ascii="Arial Narrow" w:hAnsi="Arial Narrow" w:cs="Times New Roman"/>
          <w:b/>
          <w:u w:val="single"/>
          <w:lang w:val="de-DE"/>
        </w:rPr>
      </w:pPr>
      <w:r w:rsidRPr="003A2B4F">
        <w:rPr>
          <w:rFonts w:ascii="Arial Narrow" w:hAnsi="Arial Narrow" w:cs="Times New Roman"/>
          <w:b/>
          <w:u w:val="single"/>
          <w:lang w:val="de-DE"/>
        </w:rPr>
        <w:t>e</w:t>
      </w:r>
      <w:r w:rsidR="00915EFE" w:rsidRPr="003A2B4F">
        <w:rPr>
          <w:rFonts w:ascii="Arial Narrow" w:hAnsi="Arial Narrow" w:cs="Times New Roman"/>
          <w:b/>
          <w:u w:val="single"/>
          <w:lang w:val="de-DE"/>
        </w:rPr>
        <w:t xml:space="preserve"> </w:t>
      </w:r>
      <w:r w:rsidRPr="003A2B4F">
        <w:rPr>
          <w:rFonts w:ascii="Arial Narrow" w:hAnsi="Arial Narrow" w:cs="Times New Roman"/>
          <w:b/>
          <w:u w:val="single"/>
          <w:lang w:val="de-DE"/>
        </w:rPr>
        <w:t>r</w:t>
      </w:r>
      <w:r w:rsidR="00915EFE" w:rsidRPr="003A2B4F">
        <w:rPr>
          <w:rFonts w:ascii="Arial Narrow" w:hAnsi="Arial Narrow" w:cs="Times New Roman"/>
          <w:b/>
          <w:u w:val="single"/>
          <w:lang w:val="de-DE"/>
        </w:rPr>
        <w:t xml:space="preserve"> </w:t>
      </w:r>
      <w:r w:rsidRPr="003A2B4F">
        <w:rPr>
          <w:rFonts w:ascii="Arial Narrow" w:hAnsi="Arial Narrow" w:cs="Times New Roman"/>
          <w:b/>
          <w:u w:val="single"/>
          <w:lang w:val="de-DE"/>
        </w:rPr>
        <w:t>k</w:t>
      </w:r>
      <w:r w:rsidR="00915EFE" w:rsidRPr="003A2B4F">
        <w:rPr>
          <w:rFonts w:ascii="Arial Narrow" w:hAnsi="Arial Narrow" w:cs="Times New Roman"/>
          <w:b/>
          <w:u w:val="single"/>
          <w:lang w:val="de-DE"/>
        </w:rPr>
        <w:t xml:space="preserve"> </w:t>
      </w:r>
      <w:r w:rsidRPr="003A2B4F">
        <w:rPr>
          <w:rFonts w:ascii="Arial Narrow" w:hAnsi="Arial Narrow" w:cs="Times New Roman"/>
          <w:b/>
          <w:u w:val="single"/>
          <w:lang w:val="de-DE"/>
        </w:rPr>
        <w:t>l</w:t>
      </w:r>
      <w:r w:rsidR="00915EFE" w:rsidRPr="003A2B4F">
        <w:rPr>
          <w:rFonts w:ascii="Arial Narrow" w:hAnsi="Arial Narrow" w:cs="Times New Roman"/>
          <w:b/>
          <w:u w:val="single"/>
          <w:lang w:val="de-DE"/>
        </w:rPr>
        <w:t xml:space="preserve"> </w:t>
      </w:r>
      <w:r w:rsidRPr="003A2B4F">
        <w:rPr>
          <w:rFonts w:ascii="Arial Narrow" w:hAnsi="Arial Narrow" w:cs="Times New Roman"/>
          <w:b/>
          <w:u w:val="single"/>
          <w:lang w:val="de-DE"/>
        </w:rPr>
        <w:t>ä</w:t>
      </w:r>
      <w:r w:rsidR="00915EFE" w:rsidRPr="003A2B4F">
        <w:rPr>
          <w:rFonts w:ascii="Arial Narrow" w:hAnsi="Arial Narrow" w:cs="Times New Roman"/>
          <w:b/>
          <w:u w:val="single"/>
          <w:lang w:val="de-DE"/>
        </w:rPr>
        <w:t xml:space="preserve"> </w:t>
      </w:r>
      <w:r w:rsidRPr="003A2B4F">
        <w:rPr>
          <w:rFonts w:ascii="Arial Narrow" w:hAnsi="Arial Narrow" w:cs="Times New Roman"/>
          <w:b/>
          <w:u w:val="single"/>
          <w:lang w:val="de-DE"/>
        </w:rPr>
        <w:t>r</w:t>
      </w:r>
      <w:r w:rsidR="00915EFE" w:rsidRPr="003A2B4F">
        <w:rPr>
          <w:rFonts w:ascii="Arial Narrow" w:hAnsi="Arial Narrow" w:cs="Times New Roman"/>
          <w:b/>
          <w:u w:val="single"/>
          <w:lang w:val="de-DE"/>
        </w:rPr>
        <w:t xml:space="preserve"> </w:t>
      </w:r>
      <w:r w:rsidRPr="003A2B4F">
        <w:rPr>
          <w:rFonts w:ascii="Arial Narrow" w:hAnsi="Arial Narrow" w:cs="Times New Roman"/>
          <w:b/>
          <w:u w:val="single"/>
          <w:lang w:val="de-DE"/>
        </w:rPr>
        <w:t>t</w:t>
      </w:r>
    </w:p>
    <w:p w14:paraId="0173DF78" w14:textId="77777777" w:rsidR="00915EFE" w:rsidRPr="00286E7B" w:rsidRDefault="00915EFE" w:rsidP="00367C47">
      <w:pPr>
        <w:autoSpaceDE w:val="0"/>
        <w:autoSpaceDN w:val="0"/>
        <w:adjustRightInd w:val="0"/>
        <w:spacing w:after="0" w:line="276" w:lineRule="auto"/>
        <w:jc w:val="both"/>
        <w:rPr>
          <w:rFonts w:ascii="Arial Narrow" w:hAnsi="Arial Narrow" w:cs="Times New Roman"/>
          <w:b/>
          <w:sz w:val="10"/>
          <w:szCs w:val="10"/>
          <w:lang w:val="de-DE"/>
        </w:rPr>
      </w:pPr>
    </w:p>
    <w:p w14:paraId="4B5E0709" w14:textId="4070D72B" w:rsidR="00CB38BB" w:rsidRPr="003066E5" w:rsidRDefault="00CD41F7" w:rsidP="00367C47">
      <w:pPr>
        <w:autoSpaceDE w:val="0"/>
        <w:autoSpaceDN w:val="0"/>
        <w:adjustRightInd w:val="0"/>
        <w:spacing w:after="0" w:line="276" w:lineRule="auto"/>
        <w:jc w:val="both"/>
        <w:rPr>
          <w:rFonts w:ascii="Arial Narrow" w:hAnsi="Arial Narrow" w:cs="Times New Roman"/>
          <w:b/>
          <w:lang w:val="de-DE"/>
        </w:rPr>
      </w:pPr>
      <w:r w:rsidRPr="003066E5">
        <w:rPr>
          <w:rFonts w:ascii="Arial Narrow" w:hAnsi="Arial Narrow" w:cs="Times New Roman"/>
          <w:b/>
          <w:lang w:val="de-DE"/>
        </w:rPr>
        <w:t xml:space="preserve">in Kenntnis </w:t>
      </w:r>
      <w:r w:rsidR="00CB38BB" w:rsidRPr="003066E5">
        <w:rPr>
          <w:rFonts w:ascii="Arial Narrow" w:hAnsi="Arial Narrow" w:cs="Times New Roman"/>
          <w:b/>
          <w:lang w:val="de-DE"/>
        </w:rPr>
        <w:t xml:space="preserve">des </w:t>
      </w:r>
      <w:r w:rsidRPr="003066E5">
        <w:rPr>
          <w:rFonts w:ascii="Arial Narrow" w:hAnsi="Arial Narrow" w:cs="Times New Roman"/>
          <w:b/>
          <w:lang w:val="de-DE"/>
        </w:rPr>
        <w:t xml:space="preserve">Art. 76 </w:t>
      </w:r>
      <w:r w:rsidR="006768D4" w:rsidRPr="003066E5">
        <w:rPr>
          <w:rFonts w:ascii="Arial Narrow" w:hAnsi="Arial Narrow" w:cs="Times New Roman"/>
          <w:b/>
          <w:lang w:val="de-DE"/>
        </w:rPr>
        <w:t>des Art. 46 des D.P.R. 28/12/2000 Nr</w:t>
      </w:r>
      <w:r w:rsidR="00F326E1" w:rsidRPr="003066E5">
        <w:rPr>
          <w:rFonts w:ascii="Arial Narrow" w:hAnsi="Arial Narrow" w:cs="Times New Roman"/>
          <w:b/>
          <w:lang w:val="de-DE"/>
        </w:rPr>
        <w:t xml:space="preserve">. 445 </w:t>
      </w:r>
      <w:r w:rsidR="00CB38BB" w:rsidRPr="003066E5">
        <w:rPr>
          <w:rFonts w:ascii="Arial Narrow" w:hAnsi="Arial Narrow" w:cs="Times New Roman"/>
          <w:b/>
          <w:lang w:val="de-DE"/>
        </w:rPr>
        <w:t>und der strafrechtlichen Konsequenzen fälschlicher Aussagen bzw. Erstellung fälschlicher Urkunden, unter eigener Verantwortung</w:t>
      </w:r>
    </w:p>
    <w:p w14:paraId="7C00A2ED" w14:textId="77777777" w:rsidR="00951F8F" w:rsidRPr="00FB2E11" w:rsidRDefault="00951F8F" w:rsidP="00367C47">
      <w:pPr>
        <w:autoSpaceDE w:val="0"/>
        <w:autoSpaceDN w:val="0"/>
        <w:adjustRightInd w:val="0"/>
        <w:spacing w:after="0" w:line="276" w:lineRule="auto"/>
        <w:jc w:val="both"/>
        <w:rPr>
          <w:rFonts w:ascii="Arial Narrow" w:hAnsi="Arial Narrow" w:cs="Times New Roman"/>
          <w:b/>
          <w:bCs/>
          <w:lang w:val="de-DE"/>
        </w:rPr>
      </w:pPr>
    </w:p>
    <w:p w14:paraId="3AD8D420" w14:textId="7EB63024" w:rsidR="00CB38BB" w:rsidRPr="00FB2E11" w:rsidRDefault="00FE3F0C" w:rsidP="00367C47">
      <w:pPr>
        <w:pStyle w:val="Paragrafoelenco"/>
        <w:numPr>
          <w:ilvl w:val="0"/>
          <w:numId w:val="2"/>
        </w:numPr>
        <w:autoSpaceDE w:val="0"/>
        <w:autoSpaceDN w:val="0"/>
        <w:adjustRightInd w:val="0"/>
        <w:spacing w:after="0" w:line="360" w:lineRule="auto"/>
        <w:ind w:hanging="720"/>
        <w:jc w:val="both"/>
        <w:rPr>
          <w:rFonts w:ascii="Arial Narrow" w:hAnsi="Arial Narrow" w:cs="Times New Roman"/>
          <w:lang w:val="de-DE"/>
        </w:rPr>
      </w:pPr>
      <w:r w:rsidRPr="00FB2E11">
        <w:rPr>
          <w:rFonts w:ascii="Arial Narrow" w:hAnsi="Arial Narrow"/>
          <w:lang w:val="de-DE"/>
        </w:rPr>
        <w:t>□</w:t>
      </w:r>
      <w:r w:rsidR="00F326E1" w:rsidRPr="00FB2E11">
        <w:rPr>
          <w:rFonts w:ascii="Arial Narrow" w:hAnsi="Arial Narrow" w:cs="Times New Roman"/>
          <w:bCs/>
          <w:lang w:val="de-DE"/>
        </w:rPr>
        <w:t xml:space="preserve"> </w:t>
      </w:r>
      <w:r w:rsidR="00CB38BB" w:rsidRPr="00FB2E11">
        <w:rPr>
          <w:rFonts w:ascii="Arial Narrow" w:hAnsi="Arial Narrow" w:cs="Times New Roman"/>
          <w:lang w:val="de-DE"/>
        </w:rPr>
        <w:t>im Vollbesitz der Bürgerrechte zu sein,</w:t>
      </w:r>
    </w:p>
    <w:p w14:paraId="2E61D296" w14:textId="33590C69" w:rsidR="00FE3F0C" w:rsidRPr="00FB2E11" w:rsidRDefault="00FE3F0C" w:rsidP="00367C47">
      <w:pPr>
        <w:pStyle w:val="Paragrafoelenco"/>
        <w:autoSpaceDE w:val="0"/>
        <w:autoSpaceDN w:val="0"/>
        <w:adjustRightInd w:val="0"/>
        <w:spacing w:after="0" w:line="360" w:lineRule="auto"/>
        <w:jc w:val="both"/>
        <w:rPr>
          <w:rFonts w:ascii="Arial Narrow" w:hAnsi="Arial Narrow" w:cs="Times New Roman"/>
          <w:lang w:val="de-DE"/>
        </w:rPr>
      </w:pPr>
      <w:r w:rsidRPr="00FB2E11">
        <w:rPr>
          <w:rFonts w:ascii="Arial Narrow" w:hAnsi="Arial Narrow"/>
          <w:lang w:val="de-DE"/>
        </w:rPr>
        <w:t>□ nicht im Vollbesitz der Bürgerrechte zu sein, aufgrund</w:t>
      </w:r>
    </w:p>
    <w:p w14:paraId="61B9FE19" w14:textId="77A8BA1A" w:rsidR="00DE010F" w:rsidRPr="00FB2E11" w:rsidRDefault="00F326E1" w:rsidP="00367C47">
      <w:pPr>
        <w:autoSpaceDE w:val="0"/>
        <w:autoSpaceDN w:val="0"/>
        <w:adjustRightInd w:val="0"/>
        <w:spacing w:after="0" w:line="360" w:lineRule="auto"/>
        <w:jc w:val="both"/>
        <w:rPr>
          <w:rFonts w:ascii="Arial Narrow" w:hAnsi="Arial Narrow" w:cs="Times New Roman"/>
          <w:lang w:val="de-DE"/>
        </w:rPr>
      </w:pPr>
      <w:r w:rsidRPr="00FB2E11">
        <w:rPr>
          <w:rFonts w:ascii="Arial Narrow" w:hAnsi="Arial Narrow" w:cs="Times New Roman"/>
          <w:bCs/>
          <w:lang w:val="de-DE"/>
        </w:rPr>
        <w:t xml:space="preserve">b) </w:t>
      </w:r>
      <w:r w:rsidR="00FE3F0C" w:rsidRPr="00FB2E11">
        <w:rPr>
          <w:rFonts w:ascii="Arial Narrow" w:hAnsi="Arial Narrow" w:cs="Times New Roman"/>
          <w:bCs/>
          <w:lang w:val="de-DE"/>
        </w:rPr>
        <w:tab/>
        <w:t>ansässig zu sein in___________________________________________________________</w:t>
      </w:r>
    </w:p>
    <w:p w14:paraId="3755E524" w14:textId="27B8428A" w:rsidR="00AE6C7C" w:rsidRPr="00FB2E11" w:rsidRDefault="00F326E1" w:rsidP="00367C47">
      <w:pPr>
        <w:autoSpaceDE w:val="0"/>
        <w:autoSpaceDN w:val="0"/>
        <w:adjustRightInd w:val="0"/>
        <w:spacing w:after="0" w:line="360" w:lineRule="auto"/>
        <w:jc w:val="both"/>
        <w:rPr>
          <w:rFonts w:ascii="Arial Narrow" w:hAnsi="Arial Narrow" w:cs="Times New Roman"/>
          <w:lang w:val="de-DE"/>
        </w:rPr>
      </w:pPr>
      <w:r w:rsidRPr="00FB2E11">
        <w:rPr>
          <w:rFonts w:ascii="Arial Narrow" w:hAnsi="Arial Narrow" w:cs="Times New Roman"/>
          <w:bCs/>
          <w:lang w:val="de-DE"/>
        </w:rPr>
        <w:t xml:space="preserve">c) </w:t>
      </w:r>
      <w:r w:rsidR="00FE3F0C" w:rsidRPr="00FB2E11">
        <w:rPr>
          <w:rFonts w:ascii="Arial Narrow" w:hAnsi="Arial Narrow" w:cs="Times New Roman"/>
          <w:bCs/>
          <w:lang w:val="de-DE"/>
        </w:rPr>
        <w:tab/>
      </w:r>
      <w:r w:rsidR="00FE3F0C" w:rsidRPr="00FB2E11">
        <w:rPr>
          <w:rFonts w:ascii="Arial Narrow" w:hAnsi="Arial Narrow" w:cs="Times New Roman"/>
          <w:lang w:val="de-DE"/>
        </w:rPr>
        <w:t xml:space="preserve">Tätigkeitssitz, </w:t>
      </w:r>
      <w:r w:rsidR="00995DEE" w:rsidRPr="00FB2E11">
        <w:rPr>
          <w:rFonts w:ascii="Arial Narrow" w:hAnsi="Arial Narrow" w:cs="Times New Roman"/>
          <w:lang w:val="de-DE"/>
        </w:rPr>
        <w:t>im Sinne der vorwiegenden Berufsausübung zu haben in</w:t>
      </w:r>
      <w:r w:rsidR="00367C47">
        <w:rPr>
          <w:rFonts w:ascii="Arial Narrow" w:hAnsi="Arial Narrow" w:cs="Times New Roman"/>
          <w:lang w:val="de-DE"/>
        </w:rPr>
        <w:t xml:space="preserve"> </w:t>
      </w:r>
      <w:r w:rsidR="00367C47" w:rsidRPr="00367C47">
        <w:rPr>
          <w:rFonts w:ascii="Arial Narrow" w:hAnsi="Arial Narrow" w:cs="Times New Roman"/>
          <w:vertAlign w:val="superscript"/>
          <w:lang w:val="de-DE"/>
        </w:rPr>
        <w:t>iii</w:t>
      </w:r>
      <w:r w:rsidR="00995DEE" w:rsidRPr="00FB2E11">
        <w:rPr>
          <w:rFonts w:ascii="Arial Narrow" w:hAnsi="Arial Narrow" w:cs="Times New Roman"/>
          <w:lang w:val="de-DE"/>
        </w:rPr>
        <w:t xml:space="preserve"> ____________________________</w:t>
      </w:r>
    </w:p>
    <w:p w14:paraId="5F44F70A" w14:textId="776D858C" w:rsidR="00F326E1" w:rsidRPr="00FB2E11" w:rsidRDefault="00995DEE" w:rsidP="00367C47">
      <w:pPr>
        <w:autoSpaceDE w:val="0"/>
        <w:autoSpaceDN w:val="0"/>
        <w:adjustRightInd w:val="0"/>
        <w:spacing w:after="0" w:line="360" w:lineRule="auto"/>
        <w:ind w:left="709" w:hanging="709"/>
        <w:jc w:val="both"/>
        <w:rPr>
          <w:rFonts w:ascii="Arial Narrow" w:hAnsi="Arial Narrow" w:cs="Times New Roman"/>
          <w:bCs/>
          <w:lang w:val="de-DE"/>
        </w:rPr>
      </w:pPr>
      <w:r w:rsidRPr="00FB2E11">
        <w:rPr>
          <w:rFonts w:ascii="Arial Narrow" w:hAnsi="Arial Narrow" w:cs="Times New Roman"/>
          <w:bCs/>
          <w:lang w:val="de-DE"/>
        </w:rPr>
        <w:t>d</w:t>
      </w:r>
      <w:r w:rsidR="00F326E1" w:rsidRPr="00FB2E11">
        <w:rPr>
          <w:rFonts w:ascii="Arial Narrow" w:hAnsi="Arial Narrow" w:cs="Times New Roman"/>
          <w:bCs/>
          <w:lang w:val="de-DE"/>
        </w:rPr>
        <w:t xml:space="preserve">) </w:t>
      </w:r>
      <w:r w:rsidRPr="00FB2E11">
        <w:rPr>
          <w:rFonts w:ascii="Arial Narrow" w:hAnsi="Arial Narrow" w:cs="Times New Roman"/>
          <w:bCs/>
          <w:lang w:val="de-DE"/>
        </w:rPr>
        <w:tab/>
      </w:r>
      <w:r w:rsidRPr="00FB2E11">
        <w:rPr>
          <w:rFonts w:ascii="Arial Narrow" w:hAnsi="Arial Narrow"/>
          <w:lang w:val="de-DE"/>
        </w:rPr>
        <w:t xml:space="preserve">□ </w:t>
      </w:r>
      <w:r w:rsidRPr="00FB2E11">
        <w:rPr>
          <w:rFonts w:ascii="Arial Narrow" w:hAnsi="Arial Narrow" w:cs="Times New Roman"/>
          <w:bCs/>
          <w:lang w:val="de-DE"/>
        </w:rPr>
        <w:t>nicht ins</w:t>
      </w:r>
      <w:r w:rsidR="00AE6C7C" w:rsidRPr="00FB2E11">
        <w:rPr>
          <w:rFonts w:ascii="Arial Narrow" w:hAnsi="Arial Narrow" w:cs="Times New Roman"/>
          <w:bCs/>
          <w:lang w:val="de-DE"/>
        </w:rPr>
        <w:t xml:space="preserve"> Berufsverzeichnisses einer anderen Kammer </w:t>
      </w:r>
      <w:r w:rsidRPr="00FB2E11">
        <w:rPr>
          <w:rFonts w:ascii="Arial Narrow" w:hAnsi="Arial Narrow" w:cs="Times New Roman"/>
          <w:bCs/>
          <w:lang w:val="de-DE"/>
        </w:rPr>
        <w:t xml:space="preserve">der Wirtschaftsprüfer und Steuerberater </w:t>
      </w:r>
      <w:r w:rsidR="00AE6C7C" w:rsidRPr="00FB2E11">
        <w:rPr>
          <w:rFonts w:ascii="Arial Narrow" w:hAnsi="Arial Narrow" w:cs="Times New Roman"/>
          <w:bCs/>
          <w:lang w:val="de-DE"/>
        </w:rPr>
        <w:t>eingetragen zu sein</w:t>
      </w:r>
    </w:p>
    <w:p w14:paraId="6B1AE97C" w14:textId="77777777" w:rsidR="00995DEE" w:rsidRPr="00FB2E11" w:rsidRDefault="00995DEE" w:rsidP="00367C47">
      <w:pPr>
        <w:autoSpaceDE w:val="0"/>
        <w:autoSpaceDN w:val="0"/>
        <w:adjustRightInd w:val="0"/>
        <w:spacing w:after="0" w:line="360" w:lineRule="auto"/>
        <w:jc w:val="both"/>
        <w:rPr>
          <w:rFonts w:ascii="Arial Narrow" w:hAnsi="Arial Narrow" w:cs="Times New Roman"/>
          <w:lang w:val="de-DE"/>
        </w:rPr>
      </w:pPr>
      <w:r w:rsidRPr="00FB2E11">
        <w:rPr>
          <w:rFonts w:ascii="Arial Narrow" w:hAnsi="Arial Narrow" w:cs="Times New Roman"/>
          <w:bCs/>
          <w:lang w:val="de-DE"/>
        </w:rPr>
        <w:t>e)</w:t>
      </w:r>
      <w:r w:rsidRPr="00367C47">
        <w:rPr>
          <w:rFonts w:ascii="Arial Narrow" w:hAnsi="Arial Narrow" w:cs="Times New Roman"/>
          <w:bCs/>
          <w:vertAlign w:val="superscript"/>
          <w:lang w:val="de-DE"/>
        </w:rPr>
        <w:t>ii</w:t>
      </w:r>
      <w:r w:rsidRPr="00FB2E11">
        <w:rPr>
          <w:rFonts w:ascii="Arial Narrow" w:hAnsi="Arial Narrow" w:cs="Times New Roman"/>
          <w:bCs/>
          <w:lang w:val="de-DE"/>
        </w:rPr>
        <w:tab/>
      </w:r>
      <w:r w:rsidRPr="00FB2E11">
        <w:rPr>
          <w:rFonts w:ascii="Arial Narrow" w:hAnsi="Arial Narrow" w:cs="Wingdings 2"/>
          <w:lang w:val="de-DE"/>
        </w:rPr>
        <w:t xml:space="preserve">□ </w:t>
      </w:r>
      <w:r w:rsidRPr="00FB2E11">
        <w:rPr>
          <w:rFonts w:ascii="Arial Narrow" w:hAnsi="Arial Narrow" w:cs="Wingdings 2"/>
          <w:bCs/>
          <w:lang w:val="de-DE"/>
        </w:rPr>
        <w:t>keine strafrechtlichen Verfahren anhängig zu haben</w:t>
      </w:r>
      <w:r w:rsidRPr="00FB2E11">
        <w:rPr>
          <w:rFonts w:ascii="Arial Narrow" w:hAnsi="Arial Narrow" w:cs="Wingdings 2"/>
          <w:lang w:val="de-DE"/>
        </w:rPr>
        <w:t xml:space="preserve"> </w:t>
      </w:r>
      <w:r w:rsidRPr="00FB2E11">
        <w:rPr>
          <w:rFonts w:ascii="Arial Narrow" w:hAnsi="Arial Narrow" w:cs="Times New Roman"/>
          <w:lang w:val="de-DE"/>
        </w:rPr>
        <w:t xml:space="preserve">   </w:t>
      </w:r>
    </w:p>
    <w:p w14:paraId="3FA94099" w14:textId="55797175" w:rsidR="00995DEE" w:rsidRPr="00FB2E11" w:rsidRDefault="0023638B" w:rsidP="00367C47">
      <w:pPr>
        <w:autoSpaceDE w:val="0"/>
        <w:autoSpaceDN w:val="0"/>
        <w:adjustRightInd w:val="0"/>
        <w:spacing w:after="0" w:line="360" w:lineRule="auto"/>
        <w:ind w:left="709"/>
        <w:jc w:val="both"/>
        <w:rPr>
          <w:rFonts w:ascii="Arial Narrow" w:hAnsi="Arial Narrow" w:cs="Times New Roman"/>
          <w:lang w:val="de-DE"/>
        </w:rPr>
      </w:pPr>
      <w:r>
        <w:rPr>
          <w:rFonts w:ascii="Arial Narrow" w:hAnsi="Arial Narrow" w:cs="Wingdings 2"/>
          <w:lang w:val="de-DE"/>
        </w:rPr>
        <w:t xml:space="preserve">□ </w:t>
      </w:r>
      <w:r w:rsidR="00995DEE" w:rsidRPr="0023638B">
        <w:rPr>
          <w:rFonts w:ascii="Arial Narrow" w:hAnsi="Arial Narrow" w:cs="Times New Roman"/>
          <w:bCs/>
          <w:lang w:val="de-DE"/>
        </w:rPr>
        <w:t>strafrechtliche</w:t>
      </w:r>
      <w:r>
        <w:rPr>
          <w:rFonts w:ascii="Arial Narrow" w:hAnsi="Arial Narrow" w:cs="Times New Roman"/>
          <w:bCs/>
          <w:lang w:val="de-DE"/>
        </w:rPr>
        <w:t xml:space="preserve"> </w:t>
      </w:r>
      <w:r w:rsidR="00995DEE" w:rsidRPr="0023638B">
        <w:rPr>
          <w:rFonts w:ascii="Arial Narrow" w:hAnsi="Arial Narrow" w:cs="Times New Roman"/>
          <w:bCs/>
          <w:lang w:val="de-DE"/>
        </w:rPr>
        <w:t>Verfahren anhängig zu haben</w:t>
      </w:r>
      <w:r w:rsidR="00995DEE" w:rsidRPr="00FB2E11">
        <w:rPr>
          <w:rFonts w:ascii="Arial Narrow" w:hAnsi="Arial Narrow" w:cs="Times New Roman"/>
          <w:b/>
          <w:bCs/>
          <w:lang w:val="de-DE"/>
        </w:rPr>
        <w:t xml:space="preserve"> </w:t>
      </w:r>
      <w:r w:rsidR="00995DEE" w:rsidRPr="00FB2E11">
        <w:rPr>
          <w:rFonts w:ascii="Arial Narrow" w:hAnsi="Arial Narrow" w:cs="Times New Roman"/>
          <w:i/>
          <w:iCs/>
          <w:lang w:val="de-DE"/>
        </w:rPr>
        <w:t>(Angabe des vorgeworfenen Tatbestandes</w:t>
      </w:r>
      <w:r>
        <w:rPr>
          <w:rFonts w:ascii="Arial Narrow" w:hAnsi="Arial Narrow" w:cs="Times New Roman"/>
          <w:i/>
          <w:iCs/>
          <w:lang w:val="de-DE"/>
        </w:rPr>
        <w:t xml:space="preserve">)   </w:t>
      </w:r>
      <w:r w:rsidR="00995DEE" w:rsidRPr="00FB2E11">
        <w:rPr>
          <w:rFonts w:ascii="Arial Narrow" w:hAnsi="Arial Narrow" w:cs="Times New Roman"/>
          <w:i/>
          <w:iCs/>
          <w:lang w:val="de-DE"/>
        </w:rPr>
        <w:t>______________</w:t>
      </w:r>
      <w:r w:rsidR="00995DEE" w:rsidRPr="00FB2E11">
        <w:rPr>
          <w:rFonts w:ascii="Arial Narrow" w:hAnsi="Arial Narrow" w:cs="Times New Roman"/>
          <w:lang w:val="de-DE"/>
        </w:rPr>
        <w:t>___________________________________________________;</w:t>
      </w:r>
    </w:p>
    <w:p w14:paraId="3B46BADA" w14:textId="65EE5D41" w:rsidR="00995DEE" w:rsidRPr="00CD3F06" w:rsidRDefault="00995DEE" w:rsidP="002E206F">
      <w:pPr>
        <w:autoSpaceDE w:val="0"/>
        <w:autoSpaceDN w:val="0"/>
        <w:adjustRightInd w:val="0"/>
        <w:spacing w:after="0" w:line="360" w:lineRule="auto"/>
        <w:ind w:left="709" w:hanging="709"/>
        <w:jc w:val="both"/>
        <w:rPr>
          <w:rFonts w:ascii="Arial Narrow" w:hAnsi="Arial Narrow" w:cs="Times New Roman"/>
          <w:i/>
          <w:iCs/>
          <w:lang w:val="de-DE"/>
        </w:rPr>
      </w:pPr>
      <w:proofErr w:type="gramStart"/>
      <w:r w:rsidRPr="00FB2E11">
        <w:rPr>
          <w:rFonts w:ascii="Arial Narrow" w:hAnsi="Arial Narrow" w:cs="Times New Roman"/>
          <w:lang w:val="de-DE"/>
        </w:rPr>
        <w:t>f)</w:t>
      </w:r>
      <w:r w:rsidRPr="00367C47">
        <w:rPr>
          <w:rFonts w:ascii="Arial Narrow" w:hAnsi="Arial Narrow" w:cs="Times New Roman"/>
          <w:vertAlign w:val="superscript"/>
          <w:lang w:val="de-DE"/>
        </w:rPr>
        <w:t>ii</w:t>
      </w:r>
      <w:proofErr w:type="gramEnd"/>
      <w:r w:rsidRPr="00FB2E11">
        <w:rPr>
          <w:rFonts w:ascii="Arial Narrow" w:hAnsi="Arial Narrow" w:cs="Times New Roman"/>
          <w:lang w:val="de-DE"/>
        </w:rPr>
        <w:tab/>
      </w:r>
      <w:r w:rsidRPr="00FB2E11">
        <w:rPr>
          <w:rFonts w:ascii="Arial Narrow" w:hAnsi="Arial Narrow" w:cs="Wingdings 2"/>
          <w:lang w:val="de-DE"/>
        </w:rPr>
        <w:t xml:space="preserve">□ </w:t>
      </w:r>
      <w:r w:rsidR="002E206F" w:rsidRPr="00CD3F06">
        <w:rPr>
          <w:rFonts w:ascii="Arial Narrow" w:hAnsi="Arial Narrow" w:cs="Wingdings 2"/>
          <w:lang w:val="de-DE"/>
        </w:rPr>
        <w:t>keine strafrechtlichen Verurteilungen erlitten zu haben, einschließlich solcher, die durch Strafbefehl im Falle einer Verständigung (</w:t>
      </w:r>
      <w:proofErr w:type="spellStart"/>
      <w:r w:rsidR="002E206F" w:rsidRPr="00CD3F06">
        <w:rPr>
          <w:rFonts w:ascii="Arial Narrow" w:hAnsi="Arial Narrow" w:cs="Wingdings 2"/>
          <w:lang w:val="de-DE"/>
        </w:rPr>
        <w:t>patteggiamento</w:t>
      </w:r>
      <w:proofErr w:type="spellEnd"/>
      <w:r w:rsidR="002E206F" w:rsidRPr="00CD3F06">
        <w:rPr>
          <w:rFonts w:ascii="Arial Narrow" w:hAnsi="Arial Narrow" w:cs="Wingdings 2"/>
          <w:lang w:val="de-DE"/>
        </w:rPr>
        <w:t>) verhängt wurden, sowie Verurteilungen, für die gemäß Art. 175 des C.P. die Begünstigung des Nichtvermerks gewährt wurde;</w:t>
      </w:r>
    </w:p>
    <w:p w14:paraId="237B062D" w14:textId="6CF65CEE" w:rsidR="00995DEE" w:rsidRPr="00CD3F06" w:rsidRDefault="00995DEE" w:rsidP="002E206F">
      <w:pPr>
        <w:autoSpaceDE w:val="0"/>
        <w:autoSpaceDN w:val="0"/>
        <w:adjustRightInd w:val="0"/>
        <w:spacing w:after="0" w:line="360" w:lineRule="auto"/>
        <w:ind w:left="709"/>
        <w:jc w:val="both"/>
        <w:rPr>
          <w:rFonts w:ascii="Arial Narrow" w:hAnsi="Arial Narrow"/>
          <w:i/>
          <w:iCs/>
          <w:lang w:val="de-DE"/>
        </w:rPr>
      </w:pPr>
      <w:r w:rsidRPr="00CD3F06">
        <w:rPr>
          <w:rFonts w:ascii="Arial Narrow" w:hAnsi="Arial Narrow" w:cs="Wingdings 2"/>
          <w:lang w:val="de-DE"/>
        </w:rPr>
        <w:t xml:space="preserve">□ </w:t>
      </w:r>
      <w:r w:rsidR="00CD3F06" w:rsidRPr="00CD3F06">
        <w:rPr>
          <w:rFonts w:ascii="Arial Narrow" w:hAnsi="Arial Narrow" w:cs="Wingdings 2"/>
          <w:lang w:val="de-DE"/>
        </w:rPr>
        <w:t>in folgenden Fällen strafrechtlich verurteilt worden zu sein (</w:t>
      </w:r>
      <w:r w:rsidR="002E206F" w:rsidRPr="00CD3F06">
        <w:rPr>
          <w:rFonts w:ascii="Arial Narrow" w:hAnsi="Arial Narrow" w:cs="Wingdings 2"/>
          <w:lang w:val="de-DE"/>
        </w:rPr>
        <w:t>anzugeben sind auch Verurteilungen durch Strafbefehl im Falle einer Verständigung sowie Verurteilungen für die gemäß Art. 175 des C.P. die Begünstigung des Nichtvermerks gewährt wurde)</w:t>
      </w:r>
      <w:r w:rsidR="00EF5B7B">
        <w:rPr>
          <w:rFonts w:ascii="Arial Narrow" w:hAnsi="Arial Narrow" w:cs="Wingdings 2"/>
          <w:lang w:val="de-DE"/>
        </w:rPr>
        <w:t xml:space="preserve">: </w:t>
      </w:r>
      <w:r w:rsidR="0023638B" w:rsidRPr="00CD3F06">
        <w:rPr>
          <w:rFonts w:ascii="Arial Narrow" w:hAnsi="Arial Narrow" w:cs="Wingdings 2"/>
          <w:i/>
          <w:iCs/>
          <w:lang w:val="de-DE"/>
        </w:rPr>
        <w:t>_______</w:t>
      </w:r>
      <w:r w:rsidRPr="00CD3F06">
        <w:rPr>
          <w:rFonts w:ascii="Arial Narrow" w:hAnsi="Arial Narrow"/>
          <w:i/>
          <w:iCs/>
          <w:lang w:val="de-DE"/>
        </w:rPr>
        <w:t>______________________________</w:t>
      </w:r>
    </w:p>
    <w:p w14:paraId="28DBC292" w14:textId="5C3B2C94" w:rsidR="002E206F" w:rsidRPr="00CD3F06" w:rsidRDefault="00596A77" w:rsidP="002E206F">
      <w:pPr>
        <w:autoSpaceDE w:val="0"/>
        <w:autoSpaceDN w:val="0"/>
        <w:adjustRightInd w:val="0"/>
        <w:spacing w:after="0" w:line="360" w:lineRule="auto"/>
        <w:ind w:left="709" w:hanging="709"/>
        <w:jc w:val="both"/>
        <w:rPr>
          <w:rFonts w:ascii="Arial Narrow" w:hAnsi="Arial Narrow" w:cs="Wingdings 2"/>
          <w:lang w:val="de-DE"/>
        </w:rPr>
      </w:pPr>
      <w:proofErr w:type="gramStart"/>
      <w:r w:rsidRPr="00FB2E11">
        <w:rPr>
          <w:rFonts w:ascii="Arial Narrow" w:hAnsi="Arial Narrow" w:cs="Times New Roman"/>
          <w:bCs/>
          <w:lang w:val="de-DE"/>
        </w:rPr>
        <w:t>g)</w:t>
      </w:r>
      <w:r w:rsidRPr="00367C47">
        <w:rPr>
          <w:rFonts w:ascii="Arial Narrow" w:hAnsi="Arial Narrow" w:cs="Times New Roman"/>
          <w:bCs/>
          <w:vertAlign w:val="superscript"/>
          <w:lang w:val="de-DE"/>
        </w:rPr>
        <w:t>ii</w:t>
      </w:r>
      <w:proofErr w:type="gramEnd"/>
      <w:r w:rsidRPr="00FB2E11">
        <w:rPr>
          <w:rFonts w:ascii="Arial Narrow" w:hAnsi="Arial Narrow" w:cs="Times New Roman"/>
          <w:bCs/>
          <w:lang w:val="de-DE"/>
        </w:rPr>
        <w:tab/>
      </w:r>
      <w:r w:rsidRPr="00FB2E11">
        <w:rPr>
          <w:rFonts w:ascii="Arial Narrow" w:hAnsi="Arial Narrow" w:cs="Wingdings 2"/>
          <w:lang w:val="de-DE"/>
        </w:rPr>
        <w:t xml:space="preserve">□ </w:t>
      </w:r>
      <w:r w:rsidR="002E206F" w:rsidRPr="00CD3F06">
        <w:rPr>
          <w:rFonts w:ascii="Arial Narrow" w:hAnsi="Arial Narrow" w:cs="Wingdings 2"/>
          <w:lang w:val="de-DE"/>
        </w:rPr>
        <w:t xml:space="preserve">sich in keiner der in Art. 4 des </w:t>
      </w:r>
      <w:proofErr w:type="spellStart"/>
      <w:r w:rsidR="00CD3F06">
        <w:rPr>
          <w:rFonts w:ascii="Arial Narrow" w:hAnsi="Arial Narrow" w:cs="Wingdings 2"/>
          <w:lang w:val="de-DE"/>
        </w:rPr>
        <w:t>D.Lgs</w:t>
      </w:r>
      <w:proofErr w:type="spellEnd"/>
      <w:r w:rsidR="00CD3F06">
        <w:rPr>
          <w:rFonts w:ascii="Arial Narrow" w:hAnsi="Arial Narrow" w:cs="Wingdings 2"/>
          <w:lang w:val="de-DE"/>
        </w:rPr>
        <w:t>.</w:t>
      </w:r>
      <w:r w:rsidR="002E206F" w:rsidRPr="00CD3F06">
        <w:rPr>
          <w:rFonts w:ascii="Arial Narrow" w:hAnsi="Arial Narrow" w:cs="Wingdings 2"/>
          <w:lang w:val="de-DE"/>
        </w:rPr>
        <w:t xml:space="preserve"> Nr. 139/2005 vorgesehenen Unvereinbarkeitssituationen zu befinden, wie sie in den vom National</w:t>
      </w:r>
      <w:r w:rsidR="00CD3F06">
        <w:rPr>
          <w:rFonts w:ascii="Arial Narrow" w:hAnsi="Arial Narrow" w:cs="Wingdings 2"/>
          <w:lang w:val="de-DE"/>
        </w:rPr>
        <w:t>r</w:t>
      </w:r>
      <w:r w:rsidR="002E206F" w:rsidRPr="00CD3F06">
        <w:rPr>
          <w:rFonts w:ascii="Arial Narrow" w:hAnsi="Arial Narrow" w:cs="Wingdings 2"/>
          <w:lang w:val="de-DE"/>
        </w:rPr>
        <w:t>at der Wirtschaftsprüfer und Steuerberater erlassenen Auslegungs</w:t>
      </w:r>
      <w:r w:rsidR="00CD3F06">
        <w:rPr>
          <w:rFonts w:ascii="Arial Narrow" w:hAnsi="Arial Narrow" w:cs="Wingdings 2"/>
          <w:lang w:val="de-DE"/>
        </w:rPr>
        <w:t>richtlinien</w:t>
      </w:r>
      <w:r w:rsidR="002E206F" w:rsidRPr="00CD3F06">
        <w:rPr>
          <w:rFonts w:ascii="Arial Narrow" w:hAnsi="Arial Narrow" w:cs="Wingdings 2"/>
          <w:lang w:val="de-DE"/>
        </w:rPr>
        <w:t xml:space="preserve"> (letzte Aktualisierung Dezember 2025) näher erläutert sind;</w:t>
      </w:r>
    </w:p>
    <w:p w14:paraId="3C2CC7CD" w14:textId="53415DE7" w:rsidR="00596A77" w:rsidRPr="00FB2E11" w:rsidRDefault="00596A77" w:rsidP="002E206F">
      <w:pPr>
        <w:autoSpaceDE w:val="0"/>
        <w:autoSpaceDN w:val="0"/>
        <w:adjustRightInd w:val="0"/>
        <w:spacing w:after="0" w:line="360" w:lineRule="auto"/>
        <w:ind w:left="709"/>
        <w:jc w:val="both"/>
        <w:rPr>
          <w:rFonts w:ascii="Arial Narrow" w:hAnsi="Arial Narrow" w:cs="Times New Roman"/>
          <w:lang w:val="de-DE"/>
        </w:rPr>
      </w:pPr>
      <w:r w:rsidRPr="00CD3F06">
        <w:rPr>
          <w:rFonts w:ascii="Arial Narrow" w:hAnsi="Arial Narrow" w:cs="Wingdings 2"/>
          <w:lang w:val="de-DE"/>
        </w:rPr>
        <w:t xml:space="preserve">□ </w:t>
      </w:r>
      <w:r w:rsidR="002E206F" w:rsidRPr="00CD3F06">
        <w:rPr>
          <w:rFonts w:ascii="Arial Narrow" w:hAnsi="Arial Narrow" w:cs="Wingdings 2"/>
          <w:lang w:val="de-DE"/>
        </w:rPr>
        <w:t xml:space="preserve">sich in einer der in Art. 4 des </w:t>
      </w:r>
      <w:proofErr w:type="spellStart"/>
      <w:r w:rsidR="00CD3F06">
        <w:rPr>
          <w:rFonts w:ascii="Arial Narrow" w:hAnsi="Arial Narrow" w:cs="Wingdings 2"/>
          <w:lang w:val="de-DE"/>
        </w:rPr>
        <w:t>D.Lgs</w:t>
      </w:r>
      <w:proofErr w:type="spellEnd"/>
      <w:r w:rsidR="00CD3F06">
        <w:rPr>
          <w:rFonts w:ascii="Arial Narrow" w:hAnsi="Arial Narrow" w:cs="Wingdings 2"/>
          <w:lang w:val="de-DE"/>
        </w:rPr>
        <w:t>.</w:t>
      </w:r>
      <w:r w:rsidR="002E206F" w:rsidRPr="00CD3F06">
        <w:rPr>
          <w:rFonts w:ascii="Arial Narrow" w:hAnsi="Arial Narrow" w:cs="Wingdings 2"/>
          <w:lang w:val="de-DE"/>
        </w:rPr>
        <w:t xml:space="preserve"> Nr. 139/2005 vorgesehenen Unvereinbarkeitssituationen zu befinden, wie sie in den vom National</w:t>
      </w:r>
      <w:r w:rsidR="00CD3F06">
        <w:rPr>
          <w:rFonts w:ascii="Arial Narrow" w:hAnsi="Arial Narrow" w:cs="Wingdings 2"/>
          <w:lang w:val="de-DE"/>
        </w:rPr>
        <w:t>r</w:t>
      </w:r>
      <w:r w:rsidR="002E206F" w:rsidRPr="00CD3F06">
        <w:rPr>
          <w:rFonts w:ascii="Arial Narrow" w:hAnsi="Arial Narrow" w:cs="Wingdings 2"/>
          <w:lang w:val="de-DE"/>
        </w:rPr>
        <w:t>at der Wirtschaftsprüfer und Steuerberater erlassenen Auslegungs</w:t>
      </w:r>
      <w:r w:rsidR="00CD3F06">
        <w:rPr>
          <w:rFonts w:ascii="Arial Narrow" w:hAnsi="Arial Narrow" w:cs="Wingdings 2"/>
          <w:lang w:val="de-DE"/>
        </w:rPr>
        <w:t>richtlinien</w:t>
      </w:r>
      <w:r w:rsidR="002E206F" w:rsidRPr="00CD3F06">
        <w:rPr>
          <w:rFonts w:ascii="Arial Narrow" w:hAnsi="Arial Narrow" w:cs="Wingdings 2"/>
          <w:lang w:val="de-DE"/>
        </w:rPr>
        <w:t xml:space="preserve"> (letzte Aktualisierung Dezember 2025) näher erläutert sind, und zwar wie folgt:</w:t>
      </w:r>
      <w:r w:rsidRPr="00FB2E11">
        <w:rPr>
          <w:rFonts w:ascii="Arial Narrow" w:hAnsi="Arial Narrow" w:cs="Times New Roman"/>
          <w:lang w:val="de-DE"/>
        </w:rPr>
        <w:t xml:space="preserve"> ______________</w:t>
      </w:r>
      <w:r w:rsidR="00EB3ECC" w:rsidRPr="00FB2E11">
        <w:rPr>
          <w:rFonts w:ascii="Arial Narrow" w:hAnsi="Arial Narrow" w:cs="Times New Roman"/>
          <w:lang w:val="de-DE"/>
        </w:rPr>
        <w:t>________________________________________________________________</w:t>
      </w:r>
    </w:p>
    <w:p w14:paraId="44C7219C" w14:textId="0B156F49" w:rsidR="00EB3ECC" w:rsidRPr="00FB2E11" w:rsidRDefault="00EB3ECC" w:rsidP="00367C47">
      <w:pPr>
        <w:autoSpaceDE w:val="0"/>
        <w:autoSpaceDN w:val="0"/>
        <w:adjustRightInd w:val="0"/>
        <w:spacing w:after="0" w:line="360" w:lineRule="auto"/>
        <w:jc w:val="both"/>
        <w:rPr>
          <w:rFonts w:ascii="Arial Narrow" w:hAnsi="Arial Narrow" w:cs="Times New Roman"/>
          <w:lang w:val="de-DE"/>
        </w:rPr>
      </w:pPr>
      <w:proofErr w:type="gramStart"/>
      <w:r w:rsidRPr="00FB2E11">
        <w:rPr>
          <w:rFonts w:ascii="Arial Narrow" w:hAnsi="Arial Narrow" w:cs="Times New Roman"/>
          <w:lang w:val="de-DE"/>
        </w:rPr>
        <w:t>h)</w:t>
      </w:r>
      <w:proofErr w:type="gramEnd"/>
      <w:r w:rsidRPr="00FB2E11">
        <w:rPr>
          <w:rFonts w:ascii="Arial Narrow" w:hAnsi="Arial Narrow" w:cs="Times New Roman"/>
          <w:lang w:val="de-DE"/>
        </w:rPr>
        <w:tab/>
        <w:t xml:space="preserve">dass die Kanzlei folgende </w:t>
      </w:r>
      <w:proofErr w:type="spellStart"/>
      <w:r w:rsidRPr="00FB2E11">
        <w:rPr>
          <w:rFonts w:ascii="Arial Narrow" w:hAnsi="Arial Narrow" w:cs="Times New Roman"/>
          <w:lang w:val="de-DE"/>
        </w:rPr>
        <w:t>e-mail</w:t>
      </w:r>
      <w:proofErr w:type="spellEnd"/>
      <w:r w:rsidRPr="00FB2E11">
        <w:rPr>
          <w:rFonts w:ascii="Arial Narrow" w:hAnsi="Arial Narrow" w:cs="Times New Roman"/>
          <w:lang w:val="de-DE"/>
        </w:rPr>
        <w:t xml:space="preserve">-Adresse </w:t>
      </w:r>
      <w:proofErr w:type="gramStart"/>
      <w:r w:rsidRPr="00FB2E11">
        <w:rPr>
          <w:rFonts w:ascii="Arial Narrow" w:hAnsi="Arial Narrow" w:cs="Times New Roman"/>
          <w:lang w:val="de-DE"/>
        </w:rPr>
        <w:t>hat</w:t>
      </w:r>
      <w:proofErr w:type="gramEnd"/>
      <w:r w:rsidR="00DE59AA">
        <w:rPr>
          <w:rFonts w:ascii="Arial Narrow" w:hAnsi="Arial Narrow" w:cs="Times New Roman"/>
          <w:lang w:val="de-DE"/>
        </w:rPr>
        <w:t xml:space="preserve">   __________________________________________________</w:t>
      </w:r>
    </w:p>
    <w:p w14:paraId="618830CD" w14:textId="1D696B61" w:rsidR="00EB3ECC" w:rsidRPr="00FB2E11" w:rsidRDefault="00EB3ECC" w:rsidP="00367C47">
      <w:pPr>
        <w:autoSpaceDE w:val="0"/>
        <w:autoSpaceDN w:val="0"/>
        <w:adjustRightInd w:val="0"/>
        <w:spacing w:after="0" w:line="360" w:lineRule="auto"/>
        <w:jc w:val="both"/>
        <w:rPr>
          <w:rFonts w:ascii="Arial Narrow" w:hAnsi="Arial Narrow" w:cs="Wingdings 2"/>
          <w:lang w:val="de-DE"/>
        </w:rPr>
      </w:pPr>
      <w:r w:rsidRPr="00FB2E11">
        <w:rPr>
          <w:rFonts w:ascii="Arial Narrow" w:hAnsi="Arial Narrow" w:cs="Times New Roman"/>
          <w:lang w:val="de-DE"/>
        </w:rPr>
        <w:t>i)</w:t>
      </w:r>
      <w:r w:rsidRPr="00367C47">
        <w:rPr>
          <w:rFonts w:ascii="Arial Narrow" w:hAnsi="Arial Narrow" w:cs="Times New Roman"/>
          <w:vertAlign w:val="superscript"/>
          <w:lang w:val="de-DE"/>
        </w:rPr>
        <w:t>ii</w:t>
      </w:r>
      <w:r w:rsidRPr="00FB2E11">
        <w:rPr>
          <w:rFonts w:ascii="Arial Narrow" w:hAnsi="Arial Narrow" w:cs="Times New Roman"/>
          <w:lang w:val="de-DE"/>
        </w:rPr>
        <w:tab/>
      </w:r>
      <w:r w:rsidRPr="00FB2E11">
        <w:rPr>
          <w:rFonts w:ascii="Arial Narrow" w:hAnsi="Arial Narrow" w:cs="Wingdings 2"/>
          <w:lang w:val="de-DE"/>
        </w:rPr>
        <w:t>□ ins Register der Revisoren eingetragen zu sein</w:t>
      </w:r>
    </w:p>
    <w:p w14:paraId="71D3EB13" w14:textId="0F70F9AA" w:rsidR="00EB3ECC" w:rsidRPr="00FB2E11" w:rsidRDefault="00EB3ECC" w:rsidP="00367C47">
      <w:pPr>
        <w:autoSpaceDE w:val="0"/>
        <w:autoSpaceDN w:val="0"/>
        <w:adjustRightInd w:val="0"/>
        <w:spacing w:after="0" w:line="360" w:lineRule="auto"/>
        <w:ind w:firstLine="708"/>
        <w:jc w:val="both"/>
        <w:rPr>
          <w:rFonts w:ascii="Arial Narrow" w:hAnsi="Arial Narrow" w:cs="Wingdings 2"/>
          <w:lang w:val="de-DE"/>
        </w:rPr>
      </w:pPr>
      <w:r w:rsidRPr="00FB2E11">
        <w:rPr>
          <w:rFonts w:ascii="Arial Narrow" w:hAnsi="Arial Narrow" w:cs="Wingdings 2"/>
          <w:lang w:val="de-DE"/>
        </w:rPr>
        <w:t>□ nicht ins Register der Revisoren eingetragen zu sein</w:t>
      </w:r>
    </w:p>
    <w:p w14:paraId="7C26AC32" w14:textId="58354291" w:rsidR="00EB3ECC" w:rsidRPr="00FB2E11" w:rsidRDefault="00EB3ECC" w:rsidP="00367C47">
      <w:pPr>
        <w:autoSpaceDE w:val="0"/>
        <w:autoSpaceDN w:val="0"/>
        <w:adjustRightInd w:val="0"/>
        <w:spacing w:after="0" w:line="360" w:lineRule="auto"/>
        <w:jc w:val="both"/>
        <w:rPr>
          <w:rFonts w:ascii="Arial Narrow" w:hAnsi="Arial Narrow" w:cs="Wingdings 2"/>
          <w:lang w:val="de-DE"/>
        </w:rPr>
      </w:pPr>
      <w:r w:rsidRPr="00FB2E11">
        <w:rPr>
          <w:rFonts w:ascii="Arial Narrow" w:hAnsi="Arial Narrow" w:cs="Wingdings 2"/>
          <w:lang w:val="de-DE"/>
        </w:rPr>
        <w:t>j)</w:t>
      </w:r>
      <w:r w:rsidRPr="00FB2E11">
        <w:rPr>
          <w:rFonts w:ascii="Arial Narrow" w:hAnsi="Arial Narrow" w:cs="Wingdings 2"/>
          <w:lang w:val="de-DE"/>
        </w:rPr>
        <w:tab/>
        <w:t>folgende zertifizierte mail Adresse zu besitzen: ___________________________________________________</w:t>
      </w:r>
    </w:p>
    <w:p w14:paraId="38123476" w14:textId="0E50B7E4" w:rsidR="001C203F" w:rsidRPr="00FB2E11" w:rsidRDefault="008B2D03" w:rsidP="00367C47">
      <w:pPr>
        <w:autoSpaceDE w:val="0"/>
        <w:autoSpaceDN w:val="0"/>
        <w:adjustRightInd w:val="0"/>
        <w:spacing w:after="0" w:line="360" w:lineRule="auto"/>
        <w:ind w:left="709" w:hanging="709"/>
        <w:jc w:val="both"/>
        <w:rPr>
          <w:rFonts w:ascii="Arial Narrow" w:hAnsi="Arial Narrow" w:cs="Times New Roman"/>
          <w:lang w:val="de-DE"/>
        </w:rPr>
      </w:pPr>
      <w:r>
        <w:rPr>
          <w:rFonts w:ascii="Arial Narrow" w:hAnsi="Arial Narrow" w:cs="Wingdings 2"/>
          <w:lang w:val="de-DE"/>
        </w:rPr>
        <w:lastRenderedPageBreak/>
        <w:t>m</w:t>
      </w:r>
      <w:r w:rsidR="00EB3ECC" w:rsidRPr="00FB2E11">
        <w:rPr>
          <w:rFonts w:ascii="Arial Narrow" w:hAnsi="Arial Narrow" w:cs="Wingdings 2"/>
          <w:lang w:val="de-DE"/>
        </w:rPr>
        <w:t>)</w:t>
      </w:r>
      <w:r w:rsidR="00EB3ECC" w:rsidRPr="00FB2E11">
        <w:rPr>
          <w:rFonts w:ascii="Arial Narrow" w:hAnsi="Arial Narrow" w:cs="Wingdings 2"/>
          <w:lang w:val="de-DE"/>
        </w:rPr>
        <w:tab/>
      </w:r>
      <w:r w:rsidR="001C203F" w:rsidRPr="00FB2E11">
        <w:rPr>
          <w:rFonts w:ascii="Arial Narrow" w:hAnsi="Arial Narrow" w:cs="Wingdings 2"/>
          <w:lang w:val="de-DE"/>
        </w:rPr>
        <w:t>□</w:t>
      </w:r>
      <w:r w:rsidR="00F326E1" w:rsidRPr="00FB2E11">
        <w:rPr>
          <w:rFonts w:ascii="Arial Narrow" w:hAnsi="Arial Narrow" w:cs="Wingdings 2"/>
          <w:lang w:val="de-DE"/>
        </w:rPr>
        <w:t xml:space="preserve"> </w:t>
      </w:r>
      <w:r w:rsidR="00E43C81" w:rsidRPr="00FB2E11">
        <w:rPr>
          <w:rFonts w:ascii="Arial Narrow" w:hAnsi="Arial Narrow" w:cs="Wingdings 2"/>
          <w:lang w:val="de-DE"/>
        </w:rPr>
        <w:t xml:space="preserve">eine Versicherungspolizze im Sinne von Art. </w:t>
      </w:r>
      <w:r w:rsidR="00F326E1" w:rsidRPr="00FB2E11">
        <w:rPr>
          <w:rFonts w:ascii="Arial Narrow" w:hAnsi="Arial Narrow" w:cs="Times New Roman"/>
          <w:lang w:val="de-DE"/>
        </w:rPr>
        <w:t>5 DPR 137/2012</w:t>
      </w:r>
      <w:r w:rsidR="00E43C81" w:rsidRPr="00FB2E11">
        <w:rPr>
          <w:rFonts w:ascii="Arial Narrow" w:hAnsi="Arial Narrow" w:cs="Times New Roman"/>
          <w:lang w:val="de-DE"/>
        </w:rPr>
        <w:t xml:space="preserve"> </w:t>
      </w:r>
      <w:r w:rsidR="001313B9" w:rsidRPr="00FB2E11">
        <w:rPr>
          <w:rFonts w:ascii="Arial Narrow" w:hAnsi="Arial Narrow" w:cs="Times New Roman"/>
          <w:bCs/>
          <w:lang w:val="de-DE"/>
        </w:rPr>
        <w:t xml:space="preserve">abgeschlossen zu haben </w:t>
      </w:r>
      <w:r w:rsidR="001313B9" w:rsidRPr="00FB2E11">
        <w:rPr>
          <w:rFonts w:ascii="Arial Narrow" w:hAnsi="Arial Narrow" w:cs="Times New Roman"/>
          <w:lang w:val="de-DE"/>
        </w:rPr>
        <w:t>zur Deckung von Schäden, welche im Zuge der freiberuflichen Tätigkeit dem Klienten entstehen können, einschließlich der Verwahrung von Dokumenten, welche vom Klienten selbst übergeben wurden</w:t>
      </w:r>
    </w:p>
    <w:p w14:paraId="3B58183D" w14:textId="14B12EC4" w:rsidR="003A2B4F" w:rsidRDefault="001313B9" w:rsidP="003131A4">
      <w:pPr>
        <w:autoSpaceDE w:val="0"/>
        <w:autoSpaceDN w:val="0"/>
        <w:adjustRightInd w:val="0"/>
        <w:spacing w:after="0" w:line="360" w:lineRule="auto"/>
        <w:ind w:left="709" w:hanging="709"/>
        <w:jc w:val="both"/>
        <w:rPr>
          <w:rFonts w:ascii="Arial Narrow" w:hAnsi="Arial Narrow" w:cs="Times New Roman"/>
          <w:lang w:val="de-DE"/>
        </w:rPr>
      </w:pPr>
      <w:r w:rsidRPr="00FB2E11">
        <w:rPr>
          <w:rFonts w:ascii="Arial Narrow" w:hAnsi="Arial Narrow" w:cs="Times New Roman"/>
          <w:lang w:val="de-DE"/>
        </w:rPr>
        <w:tab/>
        <w:t>Gesellschaft _____</w:t>
      </w:r>
      <w:r w:rsidR="00DE59AA">
        <w:rPr>
          <w:rFonts w:ascii="Arial Narrow" w:hAnsi="Arial Narrow" w:cs="Times New Roman"/>
          <w:lang w:val="de-DE"/>
        </w:rPr>
        <w:t>________</w:t>
      </w:r>
      <w:r w:rsidRPr="00FB2E11">
        <w:rPr>
          <w:rFonts w:ascii="Arial Narrow" w:hAnsi="Arial Narrow" w:cs="Times New Roman"/>
          <w:lang w:val="de-DE"/>
        </w:rPr>
        <w:t>_______________ Polizze Nr. __________________Verfallsdatum ___________</w:t>
      </w:r>
    </w:p>
    <w:p w14:paraId="17039A56" w14:textId="77777777" w:rsidR="003131A4" w:rsidRPr="00FB2E11" w:rsidRDefault="003131A4" w:rsidP="003131A4">
      <w:pPr>
        <w:autoSpaceDE w:val="0"/>
        <w:autoSpaceDN w:val="0"/>
        <w:adjustRightInd w:val="0"/>
        <w:spacing w:after="0" w:line="360" w:lineRule="auto"/>
        <w:ind w:left="709" w:hanging="709"/>
        <w:jc w:val="both"/>
        <w:rPr>
          <w:rFonts w:ascii="Arial Narrow" w:hAnsi="Arial Narrow" w:cs="Times New Roman"/>
          <w:lang w:val="de-DE"/>
        </w:rPr>
      </w:pPr>
    </w:p>
    <w:p w14:paraId="1FCEE226" w14:textId="3C69E4BC" w:rsidR="001313B9" w:rsidRPr="00FB2E11" w:rsidRDefault="001313B9" w:rsidP="00367C47">
      <w:pPr>
        <w:autoSpaceDE w:val="0"/>
        <w:autoSpaceDN w:val="0"/>
        <w:adjustRightInd w:val="0"/>
        <w:spacing w:after="0" w:line="360" w:lineRule="auto"/>
        <w:ind w:left="709" w:hanging="1"/>
        <w:jc w:val="both"/>
        <w:rPr>
          <w:rFonts w:ascii="Arial Narrow" w:hAnsi="Arial Narrow" w:cs="Times New Roman"/>
          <w:lang w:val="de-DE"/>
        </w:rPr>
      </w:pPr>
      <w:r w:rsidRPr="00FB2E11">
        <w:rPr>
          <w:rFonts w:ascii="Arial Narrow" w:hAnsi="Arial Narrow" w:cs="Wingdings 2"/>
          <w:lang w:val="de-DE"/>
        </w:rPr>
        <w:t>□ abgesichert zu sein</w:t>
      </w:r>
      <w:r w:rsidR="005D0D59" w:rsidRPr="00FB2E11">
        <w:rPr>
          <w:rFonts w:ascii="Arial Narrow" w:hAnsi="Arial Narrow" w:cs="Wingdings 2"/>
          <w:lang w:val="de-DE"/>
        </w:rPr>
        <w:t xml:space="preserve"> gegen</w:t>
      </w:r>
      <w:r w:rsidRPr="00FB2E11">
        <w:rPr>
          <w:rFonts w:ascii="Arial Narrow" w:hAnsi="Arial Narrow" w:cs="Times New Roman"/>
          <w:lang w:val="de-DE"/>
        </w:rPr>
        <w:t xml:space="preserve"> Schäden, welche im Zuge der freiberuflichen Tätigkeit dem Klienten entstehen können, einschließlich der Verwahrung von Dokumenten, welche vom Klienten selbst übergeben wurden</w:t>
      </w:r>
      <w:r w:rsidR="005D0D59" w:rsidRPr="00FB2E11">
        <w:rPr>
          <w:rFonts w:ascii="Arial Narrow" w:hAnsi="Arial Narrow" w:cs="Times New Roman"/>
          <w:lang w:val="de-DE"/>
        </w:rPr>
        <w:t>, durch entsprechende Versicherungspolizze, welche von der Kanzlei, in welcher der Freiberufler assoziiert ist oder arbeitet, abgeschlossen wurde</w:t>
      </w:r>
    </w:p>
    <w:p w14:paraId="1A6A28D3" w14:textId="113F0EA7" w:rsidR="0023778F" w:rsidRDefault="001313B9" w:rsidP="00367C47">
      <w:pPr>
        <w:autoSpaceDE w:val="0"/>
        <w:autoSpaceDN w:val="0"/>
        <w:adjustRightInd w:val="0"/>
        <w:spacing w:after="0" w:line="360" w:lineRule="auto"/>
        <w:ind w:left="709" w:hanging="709"/>
        <w:jc w:val="both"/>
        <w:rPr>
          <w:rFonts w:ascii="Arial Narrow" w:hAnsi="Arial Narrow" w:cs="Times New Roman"/>
          <w:lang w:val="de-DE"/>
        </w:rPr>
      </w:pPr>
      <w:r w:rsidRPr="00FB2E11">
        <w:rPr>
          <w:rFonts w:ascii="Arial Narrow" w:hAnsi="Arial Narrow" w:cs="Times New Roman"/>
          <w:lang w:val="de-DE"/>
        </w:rPr>
        <w:tab/>
      </w:r>
      <w:r w:rsidR="005D0D59" w:rsidRPr="00FB2E11">
        <w:rPr>
          <w:rFonts w:ascii="Arial Narrow" w:hAnsi="Arial Narrow" w:cs="Times New Roman"/>
          <w:lang w:val="de-DE"/>
        </w:rPr>
        <w:t>Inhaber:____________</w:t>
      </w:r>
      <w:r w:rsidR="0023778F">
        <w:rPr>
          <w:rFonts w:ascii="Arial Narrow" w:hAnsi="Arial Narrow" w:cs="Times New Roman"/>
          <w:lang w:val="de-DE"/>
        </w:rPr>
        <w:t>_______</w:t>
      </w:r>
      <w:r w:rsidR="005D0D59" w:rsidRPr="00FB2E11">
        <w:rPr>
          <w:rFonts w:ascii="Arial Narrow" w:hAnsi="Arial Narrow" w:cs="Times New Roman"/>
          <w:lang w:val="de-DE"/>
        </w:rPr>
        <w:t>______</w:t>
      </w:r>
      <w:r w:rsidR="0023778F">
        <w:rPr>
          <w:rFonts w:ascii="Arial Narrow" w:hAnsi="Arial Narrow" w:cs="Times New Roman"/>
          <w:lang w:val="de-DE"/>
        </w:rPr>
        <w:t>_____</w:t>
      </w:r>
      <w:r w:rsidR="005D0D59" w:rsidRPr="00FB2E11">
        <w:rPr>
          <w:rFonts w:ascii="Arial Narrow" w:hAnsi="Arial Narrow" w:cs="Times New Roman"/>
          <w:lang w:val="de-DE"/>
        </w:rPr>
        <w:t xml:space="preserve">________ </w:t>
      </w:r>
      <w:r w:rsidRPr="00FB2E11">
        <w:rPr>
          <w:rFonts w:ascii="Arial Narrow" w:hAnsi="Arial Narrow" w:cs="Times New Roman"/>
          <w:lang w:val="de-DE"/>
        </w:rPr>
        <w:t>Gesellschaft</w:t>
      </w:r>
      <w:r w:rsidR="005D0D59" w:rsidRPr="00FB2E11">
        <w:rPr>
          <w:rFonts w:ascii="Arial Narrow" w:hAnsi="Arial Narrow" w:cs="Times New Roman"/>
          <w:lang w:val="de-DE"/>
        </w:rPr>
        <w:t>:</w:t>
      </w:r>
      <w:r w:rsidRPr="00FB2E11">
        <w:rPr>
          <w:rFonts w:ascii="Arial Narrow" w:hAnsi="Arial Narrow" w:cs="Times New Roman"/>
          <w:lang w:val="de-DE"/>
        </w:rPr>
        <w:t xml:space="preserve"> __</w:t>
      </w:r>
      <w:r w:rsidR="0023778F">
        <w:rPr>
          <w:rFonts w:ascii="Arial Narrow" w:hAnsi="Arial Narrow" w:cs="Times New Roman"/>
          <w:lang w:val="de-DE"/>
        </w:rPr>
        <w:t>______</w:t>
      </w:r>
      <w:r w:rsidRPr="00FB2E11">
        <w:rPr>
          <w:rFonts w:ascii="Arial Narrow" w:hAnsi="Arial Narrow" w:cs="Times New Roman"/>
          <w:lang w:val="de-DE"/>
        </w:rPr>
        <w:t>_</w:t>
      </w:r>
      <w:r w:rsidR="0023778F">
        <w:rPr>
          <w:rFonts w:ascii="Arial Narrow" w:hAnsi="Arial Narrow" w:cs="Times New Roman"/>
          <w:lang w:val="de-DE"/>
        </w:rPr>
        <w:t>________</w:t>
      </w:r>
      <w:r w:rsidRPr="00FB2E11">
        <w:rPr>
          <w:rFonts w:ascii="Arial Narrow" w:hAnsi="Arial Narrow" w:cs="Times New Roman"/>
          <w:lang w:val="de-DE"/>
        </w:rPr>
        <w:t xml:space="preserve">________________ </w:t>
      </w:r>
    </w:p>
    <w:p w14:paraId="5EC699CE" w14:textId="3B21E02E" w:rsidR="001313B9" w:rsidRPr="00FB2E11" w:rsidRDefault="0023778F" w:rsidP="00367C47">
      <w:pPr>
        <w:autoSpaceDE w:val="0"/>
        <w:autoSpaceDN w:val="0"/>
        <w:adjustRightInd w:val="0"/>
        <w:spacing w:after="0" w:line="360" w:lineRule="auto"/>
        <w:ind w:left="709" w:hanging="709"/>
        <w:jc w:val="both"/>
        <w:rPr>
          <w:rFonts w:ascii="Arial Narrow" w:hAnsi="Arial Narrow" w:cs="Times New Roman"/>
          <w:lang w:val="de-DE"/>
        </w:rPr>
      </w:pPr>
      <w:r>
        <w:rPr>
          <w:rFonts w:ascii="Arial Narrow" w:hAnsi="Arial Narrow" w:cs="Times New Roman"/>
          <w:lang w:val="de-DE"/>
        </w:rPr>
        <w:tab/>
      </w:r>
      <w:r w:rsidR="001313B9" w:rsidRPr="00FB2E11">
        <w:rPr>
          <w:rFonts w:ascii="Arial Narrow" w:hAnsi="Arial Narrow" w:cs="Times New Roman"/>
          <w:lang w:val="de-DE"/>
        </w:rPr>
        <w:t>Polizze Nr.</w:t>
      </w:r>
      <w:r w:rsidR="005D0D59" w:rsidRPr="00FB2E11">
        <w:rPr>
          <w:rFonts w:ascii="Arial Narrow" w:hAnsi="Arial Narrow" w:cs="Times New Roman"/>
          <w:lang w:val="de-DE"/>
        </w:rPr>
        <w:t>:</w:t>
      </w:r>
      <w:r w:rsidR="001313B9" w:rsidRPr="00FB2E11">
        <w:rPr>
          <w:rFonts w:ascii="Arial Narrow" w:hAnsi="Arial Narrow" w:cs="Times New Roman"/>
          <w:lang w:val="de-DE"/>
        </w:rPr>
        <w:t xml:space="preserve"> ________________</w:t>
      </w:r>
      <w:r w:rsidR="005D0D59" w:rsidRPr="00FB2E11">
        <w:rPr>
          <w:rFonts w:ascii="Arial Narrow" w:hAnsi="Arial Narrow" w:cs="Times New Roman"/>
          <w:lang w:val="de-DE"/>
        </w:rPr>
        <w:t xml:space="preserve"> </w:t>
      </w:r>
      <w:r>
        <w:rPr>
          <w:rFonts w:ascii="Arial Narrow" w:hAnsi="Arial Narrow" w:cs="Times New Roman"/>
          <w:lang w:val="de-DE"/>
        </w:rPr>
        <w:t xml:space="preserve">  </w:t>
      </w:r>
      <w:r w:rsidR="001313B9" w:rsidRPr="00FB2E11">
        <w:rPr>
          <w:rFonts w:ascii="Arial Narrow" w:hAnsi="Arial Narrow" w:cs="Times New Roman"/>
          <w:lang w:val="de-DE"/>
        </w:rPr>
        <w:t>Verfallsdatum ____________</w:t>
      </w:r>
    </w:p>
    <w:p w14:paraId="12F7FF12" w14:textId="6D81547C" w:rsidR="005D0D59" w:rsidRPr="00FB2E11" w:rsidRDefault="005D0D59" w:rsidP="00367C47">
      <w:pPr>
        <w:autoSpaceDE w:val="0"/>
        <w:autoSpaceDN w:val="0"/>
        <w:adjustRightInd w:val="0"/>
        <w:spacing w:after="0" w:line="360" w:lineRule="auto"/>
        <w:ind w:left="709" w:hanging="1"/>
        <w:jc w:val="both"/>
        <w:rPr>
          <w:rFonts w:ascii="Arial Narrow" w:hAnsi="Arial Narrow" w:cs="Times New Roman"/>
          <w:lang w:val="de-DE"/>
        </w:rPr>
      </w:pPr>
      <w:r w:rsidRPr="00FB2E11">
        <w:rPr>
          <w:rFonts w:ascii="Arial Narrow" w:hAnsi="Arial Narrow" w:cs="Wingdings 2"/>
          <w:lang w:val="de-DE"/>
        </w:rPr>
        <w:t xml:space="preserve">□ keine Versicherung </w:t>
      </w:r>
      <w:proofErr w:type="spellStart"/>
      <w:r w:rsidRPr="00FB2E11">
        <w:rPr>
          <w:rFonts w:ascii="Arial Narrow" w:hAnsi="Arial Narrow" w:cs="Wingdings 2"/>
          <w:lang w:val="de-DE"/>
        </w:rPr>
        <w:t>abgeschlossne</w:t>
      </w:r>
      <w:proofErr w:type="spellEnd"/>
      <w:r w:rsidRPr="00FB2E11">
        <w:rPr>
          <w:rFonts w:ascii="Arial Narrow" w:hAnsi="Arial Narrow" w:cs="Wingdings 2"/>
          <w:lang w:val="de-DE"/>
        </w:rPr>
        <w:t xml:space="preserve"> zu haben (Grund): _________________________________________</w:t>
      </w:r>
    </w:p>
    <w:p w14:paraId="723F77B4" w14:textId="77777777" w:rsidR="001313B9" w:rsidRPr="00FB2E11" w:rsidRDefault="001313B9" w:rsidP="00367C47">
      <w:pPr>
        <w:autoSpaceDE w:val="0"/>
        <w:autoSpaceDN w:val="0"/>
        <w:adjustRightInd w:val="0"/>
        <w:spacing w:after="0" w:line="360" w:lineRule="auto"/>
        <w:ind w:left="709" w:hanging="709"/>
        <w:jc w:val="both"/>
        <w:rPr>
          <w:rFonts w:ascii="Arial Narrow" w:hAnsi="Arial Narrow" w:cs="Times New Roman"/>
          <w:lang w:val="de-DE"/>
        </w:rPr>
      </w:pPr>
    </w:p>
    <w:p w14:paraId="6AD92C79" w14:textId="4D211777" w:rsidR="005E0F8C" w:rsidRPr="00FB2E11" w:rsidRDefault="005D0D59" w:rsidP="00367C47">
      <w:pPr>
        <w:autoSpaceDE w:val="0"/>
        <w:autoSpaceDN w:val="0"/>
        <w:adjustRightInd w:val="0"/>
        <w:spacing w:after="0" w:line="276" w:lineRule="auto"/>
        <w:rPr>
          <w:rFonts w:ascii="Arial Narrow" w:hAnsi="Arial Narrow" w:cs="Times New Roman"/>
          <w:lang w:val="de-DE"/>
        </w:rPr>
      </w:pPr>
      <w:r w:rsidRPr="00FB2E11">
        <w:rPr>
          <w:rFonts w:ascii="Arial Narrow" w:hAnsi="Arial Narrow" w:cs="Times New Roman"/>
          <w:lang w:val="de-DE"/>
        </w:rPr>
        <w:t>Der</w:t>
      </w:r>
      <w:r w:rsidR="005E0F8C" w:rsidRPr="00FB2E11">
        <w:rPr>
          <w:rFonts w:ascii="Arial Narrow" w:hAnsi="Arial Narrow" w:cs="Times New Roman"/>
          <w:lang w:val="de-DE"/>
        </w:rPr>
        <w:t>/Die</w:t>
      </w:r>
      <w:r w:rsidRPr="00FB2E11">
        <w:rPr>
          <w:rFonts w:ascii="Arial Narrow" w:hAnsi="Arial Narrow" w:cs="Times New Roman"/>
          <w:lang w:val="de-DE"/>
        </w:rPr>
        <w:t xml:space="preserve"> Unterfertigte erklärt, im Sinne des EU-Reglements 2016/79 und des </w:t>
      </w:r>
      <w:proofErr w:type="spellStart"/>
      <w:r w:rsidR="005E0F8C" w:rsidRPr="00FB2E11">
        <w:rPr>
          <w:rFonts w:ascii="Arial Narrow" w:hAnsi="Arial Narrow" w:cs="Times New Roman"/>
          <w:lang w:val="de-DE"/>
        </w:rPr>
        <w:t>d.lgs</w:t>
      </w:r>
      <w:proofErr w:type="spellEnd"/>
      <w:r w:rsidR="005E0F8C" w:rsidRPr="00FB2E11">
        <w:rPr>
          <w:rFonts w:ascii="Arial Narrow" w:hAnsi="Arial Narrow" w:cs="Times New Roman"/>
          <w:lang w:val="de-DE"/>
        </w:rPr>
        <w:t>. 101/2018 über die Verwendung seinen persönlichen Daten informiert worden zu sein.</w:t>
      </w:r>
    </w:p>
    <w:p w14:paraId="340115D2" w14:textId="76598C2F" w:rsidR="006C675C" w:rsidRDefault="005E0F8C" w:rsidP="003131A4">
      <w:pPr>
        <w:autoSpaceDE w:val="0"/>
        <w:autoSpaceDN w:val="0"/>
        <w:adjustRightInd w:val="0"/>
        <w:spacing w:after="0" w:line="276" w:lineRule="auto"/>
        <w:rPr>
          <w:rFonts w:ascii="Arial Narrow" w:hAnsi="Arial Narrow" w:cs="Times New Roman"/>
          <w:lang w:val="de-DE"/>
        </w:rPr>
      </w:pPr>
      <w:r w:rsidRPr="00FB2E11">
        <w:rPr>
          <w:rFonts w:ascii="Arial Narrow" w:hAnsi="Arial Narrow" w:cs="Times New Roman"/>
          <w:lang w:val="de-DE"/>
        </w:rPr>
        <w:t xml:space="preserve">Der/Die Unterfertigte </w:t>
      </w:r>
      <w:r w:rsidR="005F454C" w:rsidRPr="00FB2E11">
        <w:rPr>
          <w:rFonts w:ascii="Arial Narrow" w:hAnsi="Arial Narrow" w:cs="Times New Roman"/>
          <w:lang w:val="de-DE"/>
        </w:rPr>
        <w:t xml:space="preserve">verpflichtet sich, jegliche Änderung der obigen Angaben </w:t>
      </w:r>
      <w:r w:rsidRPr="00FB2E11">
        <w:rPr>
          <w:rFonts w:ascii="Arial Narrow" w:hAnsi="Arial Narrow" w:cs="Times New Roman"/>
          <w:lang w:val="de-DE"/>
        </w:rPr>
        <w:t xml:space="preserve">schnellstmöglich der Kammer der Wirtschaftsprüfer und Steuerberater der Provinz Bozen </w:t>
      </w:r>
      <w:r w:rsidR="005F454C" w:rsidRPr="00FB2E11">
        <w:rPr>
          <w:rFonts w:ascii="Arial Narrow" w:hAnsi="Arial Narrow" w:cs="Times New Roman"/>
          <w:lang w:val="de-DE"/>
        </w:rPr>
        <w:t>mitzuteilen</w:t>
      </w:r>
      <w:r w:rsidR="00827ABF" w:rsidRPr="00FB2E11">
        <w:rPr>
          <w:rFonts w:ascii="Arial Narrow" w:hAnsi="Arial Narrow" w:cs="Times New Roman"/>
          <w:lang w:val="de-DE"/>
        </w:rPr>
        <w:t>.</w:t>
      </w:r>
    </w:p>
    <w:p w14:paraId="63932FD1" w14:textId="77777777" w:rsidR="003131A4" w:rsidRPr="003131A4" w:rsidRDefault="003131A4" w:rsidP="003131A4">
      <w:pPr>
        <w:autoSpaceDE w:val="0"/>
        <w:autoSpaceDN w:val="0"/>
        <w:adjustRightInd w:val="0"/>
        <w:spacing w:after="0" w:line="276" w:lineRule="auto"/>
        <w:rPr>
          <w:rFonts w:ascii="Arial Narrow" w:hAnsi="Arial Narrow" w:cs="Times New Roman"/>
          <w:lang w:val="de-DE"/>
        </w:rPr>
      </w:pPr>
    </w:p>
    <w:p w14:paraId="28AEEAD0" w14:textId="22318EFB" w:rsidR="00F326E1" w:rsidRDefault="005F454C" w:rsidP="00367C47">
      <w:pPr>
        <w:autoSpaceDE w:val="0"/>
        <w:autoSpaceDN w:val="0"/>
        <w:adjustRightInd w:val="0"/>
        <w:spacing w:after="0" w:line="276" w:lineRule="auto"/>
        <w:jc w:val="both"/>
        <w:rPr>
          <w:rFonts w:ascii="Arial Narrow" w:hAnsi="Arial Narrow" w:cs="Times New Roman"/>
          <w:lang w:val="de-DE"/>
        </w:rPr>
      </w:pPr>
      <w:r w:rsidRPr="008225C7">
        <w:rPr>
          <w:rFonts w:ascii="Arial Narrow" w:hAnsi="Arial Narrow" w:cs="Times New Roman"/>
          <w:lang w:val="de-DE"/>
        </w:rPr>
        <w:t>Datum</w:t>
      </w:r>
      <w:r w:rsidR="00D82B7C" w:rsidRPr="008225C7">
        <w:rPr>
          <w:rFonts w:ascii="Arial Narrow" w:hAnsi="Arial Narrow" w:cs="Times New Roman"/>
          <w:lang w:val="de-DE"/>
        </w:rPr>
        <w:t xml:space="preserve"> _________________</w:t>
      </w:r>
      <w:r w:rsidR="00D82B7C" w:rsidRPr="008225C7">
        <w:rPr>
          <w:rFonts w:ascii="Arial Narrow" w:hAnsi="Arial Narrow" w:cs="Times New Roman"/>
          <w:lang w:val="de-DE"/>
        </w:rPr>
        <w:tab/>
      </w:r>
      <w:r w:rsidR="00D82B7C" w:rsidRPr="008225C7">
        <w:rPr>
          <w:rFonts w:ascii="Arial Narrow" w:hAnsi="Arial Narrow" w:cs="Times New Roman"/>
          <w:lang w:val="de-DE"/>
        </w:rPr>
        <w:tab/>
      </w:r>
      <w:r w:rsidR="00F326E1" w:rsidRPr="008225C7">
        <w:rPr>
          <w:rFonts w:ascii="Arial Narrow" w:hAnsi="Arial Narrow" w:cs="Times New Roman"/>
          <w:lang w:val="de-DE"/>
        </w:rPr>
        <w:t xml:space="preserve"> </w:t>
      </w:r>
      <w:r w:rsidR="00502EDF">
        <w:rPr>
          <w:rFonts w:ascii="Arial Narrow" w:hAnsi="Arial Narrow" w:cs="Times New Roman"/>
          <w:lang w:val="de-DE"/>
        </w:rPr>
        <w:t xml:space="preserve">                    </w:t>
      </w:r>
      <w:r w:rsidRPr="008225C7">
        <w:rPr>
          <w:rFonts w:ascii="Arial Narrow" w:hAnsi="Arial Narrow" w:cs="Times New Roman"/>
          <w:lang w:val="de-DE"/>
        </w:rPr>
        <w:t>Der Erklärende</w:t>
      </w:r>
      <w:r w:rsidR="00D82B7C" w:rsidRPr="008225C7">
        <w:rPr>
          <w:rFonts w:ascii="Arial Narrow" w:hAnsi="Arial Narrow" w:cs="Times New Roman"/>
          <w:lang w:val="de-DE"/>
        </w:rPr>
        <w:t>_____________________________________</w:t>
      </w:r>
    </w:p>
    <w:p w14:paraId="6246E648" w14:textId="77777777" w:rsidR="00502EDF" w:rsidRDefault="00502EDF" w:rsidP="00367C47">
      <w:pPr>
        <w:autoSpaceDE w:val="0"/>
        <w:autoSpaceDN w:val="0"/>
        <w:adjustRightInd w:val="0"/>
        <w:spacing w:after="0" w:line="276" w:lineRule="auto"/>
        <w:jc w:val="both"/>
        <w:rPr>
          <w:rFonts w:ascii="Arial Narrow" w:hAnsi="Arial Narrow" w:cs="Times New Roman"/>
          <w:lang w:val="de-DE"/>
        </w:rPr>
      </w:pPr>
    </w:p>
    <w:p w14:paraId="3ABAE371" w14:textId="772F3AC9" w:rsidR="00904522" w:rsidRPr="00F15BDE" w:rsidRDefault="00502EDF" w:rsidP="005A5576">
      <w:pPr>
        <w:autoSpaceDE w:val="0"/>
        <w:autoSpaceDN w:val="0"/>
        <w:adjustRightInd w:val="0"/>
        <w:spacing w:after="0" w:line="276" w:lineRule="auto"/>
        <w:jc w:val="both"/>
        <w:rPr>
          <w:rFonts w:ascii="Arial Narrow" w:hAnsi="Arial Narrow" w:cs="Times New Roman"/>
          <w:b/>
          <w:sz w:val="20"/>
          <w:szCs w:val="20"/>
          <w:lang w:val="de-DE"/>
        </w:rPr>
      </w:pPr>
      <w:r w:rsidRPr="00F15BDE">
        <w:rPr>
          <w:rFonts w:ascii="Arial Narrow" w:hAnsi="Arial Narrow" w:cs="Times New Roman"/>
          <w:b/>
          <w:sz w:val="20"/>
          <w:szCs w:val="20"/>
          <w:lang w:val="de-DE"/>
        </w:rPr>
        <w:t xml:space="preserve">Zur Erleichterung der Arbeit der Kommission sowie zur bestmöglichen Bewertung meiner Position übermittle ich auch die aus dem Handelsregister der Handelskammer </w:t>
      </w:r>
      <w:r w:rsidR="00025D62" w:rsidRPr="00F15BDE">
        <w:rPr>
          <w:rFonts w:ascii="Arial Narrow" w:hAnsi="Arial Narrow" w:cs="Times New Roman"/>
          <w:b/>
          <w:sz w:val="20"/>
          <w:szCs w:val="20"/>
          <w:lang w:val="de-DE"/>
        </w:rPr>
        <w:t>erstellte/</w:t>
      </w:r>
      <w:r w:rsidRPr="00F15BDE">
        <w:rPr>
          <w:rFonts w:ascii="Arial Narrow" w:hAnsi="Arial Narrow" w:cs="Times New Roman"/>
          <w:b/>
          <w:sz w:val="20"/>
          <w:szCs w:val="20"/>
          <w:lang w:val="de-DE"/>
        </w:rPr>
        <w:t>heruntergeladene sog. „</w:t>
      </w:r>
      <w:r w:rsidR="00522807" w:rsidRPr="00F15BDE">
        <w:rPr>
          <w:rFonts w:ascii="Arial Narrow" w:hAnsi="Arial Narrow" w:cs="Times New Roman"/>
          <w:b/>
          <w:sz w:val="20"/>
          <w:szCs w:val="20"/>
          <w:lang w:val="de-DE"/>
        </w:rPr>
        <w:t>SCHEDA PERSONA COMPLETA</w:t>
      </w:r>
      <w:r w:rsidRPr="00F15BDE">
        <w:rPr>
          <w:rFonts w:ascii="Arial Narrow" w:hAnsi="Arial Narrow" w:cs="Times New Roman"/>
          <w:b/>
          <w:sz w:val="20"/>
          <w:szCs w:val="20"/>
          <w:lang w:val="de-DE"/>
        </w:rPr>
        <w:t>“.</w:t>
      </w:r>
      <w:r w:rsidR="00025D62" w:rsidRPr="00F15BDE">
        <w:rPr>
          <w:rFonts w:ascii="Arial Narrow" w:hAnsi="Arial Narrow" w:cs="Times New Roman"/>
          <w:b/>
          <w:sz w:val="20"/>
          <w:szCs w:val="20"/>
          <w:lang w:val="de-DE"/>
        </w:rPr>
        <w:t xml:space="preserve"> </w:t>
      </w:r>
    </w:p>
    <w:p w14:paraId="2E07E083" w14:textId="7513B1C1" w:rsidR="00904522" w:rsidRPr="00F15BDE" w:rsidRDefault="00025D62" w:rsidP="00025D62">
      <w:pPr>
        <w:autoSpaceDE w:val="0"/>
        <w:autoSpaceDN w:val="0"/>
        <w:adjustRightInd w:val="0"/>
        <w:spacing w:after="0" w:line="276" w:lineRule="auto"/>
        <w:jc w:val="both"/>
        <w:rPr>
          <w:rFonts w:ascii="Arial Narrow" w:hAnsi="Arial Narrow" w:cs="Times New Roman"/>
          <w:b/>
          <w:sz w:val="20"/>
          <w:szCs w:val="20"/>
          <w:lang w:val="de-DE"/>
        </w:rPr>
      </w:pPr>
      <w:r w:rsidRPr="00F15BDE">
        <w:rPr>
          <w:rFonts w:ascii="Arial Narrow" w:hAnsi="Arial Narrow" w:cs="Times New Roman"/>
          <w:b/>
          <w:sz w:val="20"/>
          <w:szCs w:val="20"/>
          <w:lang w:val="de-DE"/>
        </w:rPr>
        <w:t xml:space="preserve">Hinweis: Für jene, die </w:t>
      </w:r>
      <w:r w:rsidR="00E0294A" w:rsidRPr="00F15BDE">
        <w:rPr>
          <w:rFonts w:ascii="Arial Narrow" w:hAnsi="Arial Narrow" w:cs="Times New Roman"/>
          <w:b/>
          <w:sz w:val="20"/>
          <w:szCs w:val="20"/>
          <w:lang w:val="de-DE"/>
        </w:rPr>
        <w:t>k</w:t>
      </w:r>
      <w:r w:rsidR="009964F8" w:rsidRPr="00F15BDE">
        <w:rPr>
          <w:rFonts w:ascii="Arial Narrow" w:hAnsi="Arial Narrow" w:cs="Times New Roman"/>
          <w:b/>
          <w:sz w:val="20"/>
          <w:szCs w:val="20"/>
          <w:lang w:val="de-DE"/>
        </w:rPr>
        <w:t>ein Gesellschaftsamt je</w:t>
      </w:r>
      <w:r w:rsidRPr="00F15BDE">
        <w:rPr>
          <w:rFonts w:ascii="Arial Narrow" w:hAnsi="Arial Narrow" w:cs="Times New Roman"/>
          <w:b/>
          <w:sz w:val="20"/>
          <w:szCs w:val="20"/>
          <w:lang w:val="de-DE"/>
        </w:rPr>
        <w:t xml:space="preserve"> innehatten ist de</w:t>
      </w:r>
      <w:r w:rsidR="00904522" w:rsidRPr="00F15BDE">
        <w:rPr>
          <w:rFonts w:ascii="Arial Narrow" w:hAnsi="Arial Narrow" w:cs="Times New Roman"/>
          <w:b/>
          <w:sz w:val="20"/>
          <w:szCs w:val="20"/>
          <w:lang w:val="de-DE"/>
        </w:rPr>
        <w:t>r Auszug aus dem Handelsregister nicht erforderlich</w:t>
      </w:r>
      <w:r w:rsidR="009964F8" w:rsidRPr="00F15BDE">
        <w:rPr>
          <w:rFonts w:ascii="Arial Narrow" w:hAnsi="Arial Narrow" w:cs="Times New Roman"/>
          <w:b/>
          <w:sz w:val="20"/>
          <w:szCs w:val="20"/>
          <w:lang w:val="de-DE"/>
        </w:rPr>
        <w:t xml:space="preserve"> und bitten wir </w:t>
      </w:r>
      <w:r w:rsidR="00904522" w:rsidRPr="00F15BDE">
        <w:rPr>
          <w:rFonts w:ascii="Arial Narrow" w:hAnsi="Arial Narrow" w:cs="Times New Roman"/>
          <w:b/>
          <w:sz w:val="20"/>
          <w:szCs w:val="20"/>
          <w:lang w:val="de-DE"/>
        </w:rPr>
        <w:t>an</w:t>
      </w:r>
      <w:r w:rsidR="009964F8" w:rsidRPr="00F15BDE">
        <w:rPr>
          <w:rFonts w:ascii="Arial Narrow" w:hAnsi="Arial Narrow" w:cs="Times New Roman"/>
          <w:b/>
          <w:sz w:val="20"/>
          <w:szCs w:val="20"/>
          <w:lang w:val="de-DE"/>
        </w:rPr>
        <w:t>zuk</w:t>
      </w:r>
      <w:r w:rsidR="00904522" w:rsidRPr="00F15BDE">
        <w:rPr>
          <w:rFonts w:ascii="Arial Narrow" w:hAnsi="Arial Narrow" w:cs="Times New Roman"/>
          <w:b/>
          <w:sz w:val="20"/>
          <w:szCs w:val="20"/>
          <w:lang w:val="de-DE"/>
        </w:rPr>
        <w:t>reuzen:</w:t>
      </w:r>
    </w:p>
    <w:p w14:paraId="7B0553A5" w14:textId="07A59533" w:rsidR="00F6505E" w:rsidRPr="00F15BDE" w:rsidRDefault="009964F8" w:rsidP="003131A4">
      <w:pPr>
        <w:autoSpaceDE w:val="0"/>
        <w:autoSpaceDN w:val="0"/>
        <w:adjustRightInd w:val="0"/>
        <w:spacing w:after="0" w:line="276" w:lineRule="auto"/>
        <w:jc w:val="both"/>
        <w:rPr>
          <w:rFonts w:ascii="Arial Narrow" w:hAnsi="Arial Narrow" w:cs="Times New Roman"/>
          <w:b/>
          <w:sz w:val="20"/>
          <w:szCs w:val="20"/>
          <w:u w:val="single"/>
          <w:lang w:val="de-DE"/>
        </w:rPr>
      </w:pPr>
      <w:r w:rsidRPr="00F15BDE">
        <w:rPr>
          <w:rFonts w:ascii="Arial Narrow" w:hAnsi="Arial Narrow" w:cs="Times New Roman"/>
          <w:b/>
          <w:sz w:val="20"/>
          <w:szCs w:val="20"/>
          <w:u w:val="single"/>
          <w:lang w:val="de-DE"/>
        </w:rPr>
        <w:t>GESELLSCHAFTSAMT</w:t>
      </w:r>
      <w:r w:rsidRPr="00F15BDE">
        <w:rPr>
          <w:rFonts w:ascii="Arial Narrow" w:hAnsi="Arial Narrow" w:cs="Times New Roman"/>
          <w:b/>
          <w:sz w:val="20"/>
          <w:szCs w:val="20"/>
          <w:u w:val="single"/>
          <w:lang w:val="de-DE"/>
        </w:rPr>
        <w:tab/>
      </w:r>
      <w:r w:rsidR="00025D62" w:rsidRPr="00F15BDE">
        <w:rPr>
          <w:rFonts w:ascii="Arial Narrow" w:hAnsi="Arial Narrow" w:cs="Times New Roman"/>
          <w:b/>
          <w:sz w:val="20"/>
          <w:szCs w:val="20"/>
          <w:u w:val="single"/>
          <w:lang w:val="de-DE"/>
        </w:rPr>
        <w:tab/>
        <w:t>□   JA</w:t>
      </w:r>
      <w:r w:rsidR="00025D62" w:rsidRPr="00F15BDE">
        <w:rPr>
          <w:rFonts w:ascii="Arial Narrow" w:hAnsi="Arial Narrow" w:cs="Times New Roman"/>
          <w:b/>
          <w:sz w:val="20"/>
          <w:szCs w:val="20"/>
          <w:u w:val="single"/>
          <w:lang w:val="de-DE"/>
        </w:rPr>
        <w:tab/>
      </w:r>
      <w:r w:rsidR="00025D62" w:rsidRPr="00F15BDE">
        <w:rPr>
          <w:rFonts w:ascii="Arial Narrow" w:hAnsi="Arial Narrow" w:cs="Times New Roman"/>
          <w:b/>
          <w:sz w:val="20"/>
          <w:szCs w:val="20"/>
          <w:u w:val="single"/>
          <w:lang w:val="de-DE"/>
        </w:rPr>
        <w:tab/>
        <w:t>□   NEIN</w:t>
      </w:r>
    </w:p>
    <w:p w14:paraId="03C3FB06" w14:textId="1BD3EBD5" w:rsidR="00F6505E" w:rsidRPr="00D44418" w:rsidRDefault="00F6505E" w:rsidP="00D44418">
      <w:pPr>
        <w:autoSpaceDE w:val="0"/>
        <w:autoSpaceDN w:val="0"/>
        <w:adjustRightInd w:val="0"/>
        <w:spacing w:after="0" w:line="276" w:lineRule="auto"/>
        <w:rPr>
          <w:rFonts w:ascii="Arial Narrow" w:hAnsi="Arial Narrow" w:cs="Times New Roman"/>
          <w:sz w:val="24"/>
          <w:szCs w:val="24"/>
          <w:u w:val="single"/>
          <w:lang w:val="de-DE"/>
        </w:rPr>
      </w:pPr>
      <w:r w:rsidRPr="00F15BDE">
        <w:rPr>
          <w:rFonts w:ascii="Arial Narrow" w:hAnsi="Arial Narrow" w:cs="Times New Roman"/>
          <w:sz w:val="24"/>
          <w:szCs w:val="24"/>
          <w:u w:val="single"/>
          <w:lang w:val="de-DE"/>
        </w:rPr>
        <w:t>In Anlage:</w:t>
      </w:r>
      <w:r w:rsidR="005E0F8C" w:rsidRPr="00F15BDE">
        <w:rPr>
          <w:rFonts w:ascii="Arial Narrow" w:hAnsi="Arial Narrow" w:cs="Times New Roman"/>
          <w:sz w:val="24"/>
          <w:szCs w:val="24"/>
          <w:u w:val="single"/>
          <w:lang w:val="de-DE"/>
        </w:rPr>
        <w:t xml:space="preserve"> </w:t>
      </w:r>
      <w:r w:rsidRPr="00F15BDE">
        <w:rPr>
          <w:rFonts w:ascii="Arial Narrow" w:hAnsi="Arial Narrow" w:cs="Times New Roman"/>
          <w:sz w:val="24"/>
          <w:szCs w:val="24"/>
          <w:u w:val="single"/>
          <w:lang w:val="de-DE"/>
        </w:rPr>
        <w:t>beidseitige Kopie eines gültigen Ausweises</w:t>
      </w:r>
      <w:r w:rsidR="00D44418">
        <w:rPr>
          <w:rFonts w:ascii="Arial Narrow" w:hAnsi="Arial Narrow" w:cs="Times New Roman"/>
          <w:sz w:val="24"/>
          <w:szCs w:val="24"/>
          <w:u w:val="single"/>
          <w:lang w:val="de-DE"/>
        </w:rPr>
        <w:t xml:space="preserve">                                                                                       </w:t>
      </w:r>
      <w:proofErr w:type="gramStart"/>
      <w:r w:rsidR="00D44418">
        <w:rPr>
          <w:rFonts w:ascii="Arial Narrow" w:hAnsi="Arial Narrow" w:cs="Times New Roman"/>
          <w:sz w:val="24"/>
          <w:szCs w:val="24"/>
          <w:u w:val="single"/>
          <w:lang w:val="de-DE"/>
        </w:rPr>
        <w:t xml:space="preserve">  .</w:t>
      </w:r>
      <w:proofErr w:type="gramEnd"/>
      <w:r w:rsidR="00D44418">
        <w:rPr>
          <w:rFonts w:ascii="Arial Narrow" w:hAnsi="Arial Narrow" w:cs="Times New Roman"/>
          <w:sz w:val="24"/>
          <w:szCs w:val="24"/>
          <w:u w:val="single"/>
          <w:lang w:val="de-DE"/>
        </w:rPr>
        <w:t xml:space="preserve">                                                                                   </w:t>
      </w:r>
    </w:p>
    <w:p w14:paraId="3D8E42A9" w14:textId="77777777" w:rsidR="00D44418" w:rsidRDefault="00D44418" w:rsidP="005E0F8C">
      <w:pPr>
        <w:rPr>
          <w:rFonts w:ascii="Arial Narrow" w:hAnsi="Arial Narrow" w:cs="Times New Roman"/>
          <w:bCs/>
          <w:sz w:val="18"/>
          <w:szCs w:val="18"/>
          <w:lang w:val="de-DE"/>
        </w:rPr>
      </w:pPr>
    </w:p>
    <w:p w14:paraId="4888F7CE" w14:textId="4A6AA011" w:rsidR="005E0F8C" w:rsidRDefault="005E0F8C" w:rsidP="005E0F8C">
      <w:pPr>
        <w:rPr>
          <w:rFonts w:ascii="Arial Narrow" w:hAnsi="Arial Narrow" w:cs="Times New Roman"/>
          <w:sz w:val="18"/>
          <w:szCs w:val="18"/>
          <w:lang w:val="de-DE"/>
        </w:rPr>
      </w:pPr>
      <w:r w:rsidRPr="00130CD7">
        <w:rPr>
          <w:rFonts w:ascii="Arial Narrow" w:hAnsi="Arial Narrow" w:cs="Times New Roman"/>
          <w:bCs/>
          <w:sz w:val="18"/>
          <w:szCs w:val="18"/>
          <w:lang w:val="de-DE"/>
        </w:rPr>
        <w:t xml:space="preserve">i </w:t>
      </w:r>
      <w:r w:rsidRPr="00AA204E">
        <w:rPr>
          <w:rFonts w:ascii="Arial Narrow" w:hAnsi="Arial Narrow" w:cs="Times New Roman"/>
          <w:b/>
          <w:bCs/>
          <w:sz w:val="18"/>
          <w:szCs w:val="18"/>
          <w:lang w:val="de-DE"/>
        </w:rPr>
        <w:t xml:space="preserve">Im Sinne von Art. 71 des </w:t>
      </w:r>
      <w:r w:rsidRPr="00AA204E">
        <w:rPr>
          <w:rFonts w:ascii="Arial Narrow" w:hAnsi="Arial Narrow" w:cs="Times New Roman"/>
          <w:b/>
          <w:sz w:val="18"/>
          <w:szCs w:val="18"/>
          <w:lang w:val="de-DE"/>
        </w:rPr>
        <w:t xml:space="preserve">D.P.R. 28/12/2000 Nr. 445 führen die Verwaltungsorgane </w:t>
      </w:r>
      <w:r w:rsidR="00130CD7" w:rsidRPr="00AA204E">
        <w:rPr>
          <w:rFonts w:ascii="Arial Narrow" w:hAnsi="Arial Narrow" w:cs="Times New Roman"/>
          <w:b/>
          <w:sz w:val="18"/>
          <w:szCs w:val="18"/>
          <w:lang w:val="de-DE"/>
        </w:rPr>
        <w:t xml:space="preserve">bei begründeten Zweifeln </w:t>
      </w:r>
      <w:r w:rsidRPr="00AA204E">
        <w:rPr>
          <w:rFonts w:ascii="Arial Narrow" w:hAnsi="Arial Narrow" w:cs="Times New Roman"/>
          <w:b/>
          <w:sz w:val="18"/>
          <w:szCs w:val="18"/>
          <w:lang w:val="de-DE"/>
        </w:rPr>
        <w:t>entsprechende Kontrollen</w:t>
      </w:r>
      <w:r w:rsidR="00130CD7" w:rsidRPr="00AA204E">
        <w:rPr>
          <w:rFonts w:ascii="Arial Narrow" w:hAnsi="Arial Narrow" w:cs="Times New Roman"/>
          <w:b/>
          <w:sz w:val="18"/>
          <w:szCs w:val="18"/>
          <w:lang w:val="de-DE"/>
        </w:rPr>
        <w:t xml:space="preserve"> zum Wahrheitsgehalt der Eigenerklärungen durch</w:t>
      </w:r>
      <w:r w:rsidR="00AA204E" w:rsidRPr="00AA204E">
        <w:rPr>
          <w:rFonts w:ascii="Arial Narrow" w:hAnsi="Arial Narrow" w:cs="Times New Roman"/>
          <w:b/>
          <w:sz w:val="18"/>
          <w:szCs w:val="18"/>
          <w:lang w:val="de-DE"/>
        </w:rPr>
        <w:t>.</w:t>
      </w:r>
      <w:r w:rsidR="00130CD7" w:rsidRPr="00130CD7">
        <w:rPr>
          <w:rFonts w:ascii="Arial Narrow" w:hAnsi="Arial Narrow" w:cs="Times New Roman"/>
          <w:sz w:val="18"/>
          <w:szCs w:val="18"/>
          <w:lang w:val="de-DE"/>
        </w:rPr>
        <w:t xml:space="preserve"> </w:t>
      </w:r>
    </w:p>
    <w:p w14:paraId="4844B6A4" w14:textId="77777777" w:rsidR="00AA204E" w:rsidRDefault="00130CD7" w:rsidP="005E0F8C">
      <w:pPr>
        <w:rPr>
          <w:rFonts w:ascii="Arial Narrow" w:hAnsi="Arial Narrow" w:cs="Times New Roman"/>
          <w:sz w:val="18"/>
          <w:szCs w:val="18"/>
          <w:lang w:val="de-DE"/>
        </w:rPr>
      </w:pPr>
      <w:r>
        <w:rPr>
          <w:rFonts w:ascii="Arial Narrow" w:hAnsi="Arial Narrow" w:cs="Times New Roman"/>
          <w:sz w:val="18"/>
          <w:szCs w:val="18"/>
          <w:lang w:val="de-DE"/>
        </w:rPr>
        <w:t>ii Eine Möglichkeit ankreuzen</w:t>
      </w:r>
    </w:p>
    <w:p w14:paraId="198BA3EC" w14:textId="209E5445" w:rsidR="00130CD7" w:rsidRDefault="00130CD7" w:rsidP="003131A4">
      <w:pPr>
        <w:jc w:val="both"/>
        <w:rPr>
          <w:rFonts w:ascii="Arial Narrow" w:hAnsi="Arial Narrow" w:cs="Times New Roman"/>
          <w:sz w:val="18"/>
          <w:szCs w:val="18"/>
          <w:lang w:val="de-DE"/>
        </w:rPr>
      </w:pPr>
      <w:r>
        <w:rPr>
          <w:rFonts w:ascii="Arial Narrow" w:hAnsi="Arial Narrow" w:cs="Times New Roman"/>
          <w:sz w:val="18"/>
          <w:szCs w:val="18"/>
          <w:lang w:val="de-DE"/>
        </w:rPr>
        <w:t xml:space="preserve">iii </w:t>
      </w:r>
      <w:r w:rsidRPr="00AA204E">
        <w:rPr>
          <w:rFonts w:ascii="Arial Narrow" w:hAnsi="Arial Narrow" w:cs="Times New Roman"/>
          <w:b/>
          <w:sz w:val="18"/>
          <w:szCs w:val="18"/>
          <w:lang w:val="de-DE"/>
        </w:rPr>
        <w:t xml:space="preserve">Im Falle von mehreren Berufsniederlassungen können als Berufssitz nicht jene Niederlassungen angegeben werden, in denen nicht der vorwiegende Teil der beruflichen Tätigkeit erfolgt. Zur Definition von Berufssitz verweisen wir auf </w:t>
      </w:r>
      <w:proofErr w:type="spellStart"/>
      <w:r w:rsidRPr="00AA204E">
        <w:rPr>
          <w:rFonts w:ascii="Arial Narrow" w:hAnsi="Arial Narrow" w:cs="Times New Roman"/>
          <w:b/>
          <w:sz w:val="18"/>
          <w:szCs w:val="18"/>
          <w:lang w:val="de-DE"/>
        </w:rPr>
        <w:t>Informativa</w:t>
      </w:r>
      <w:proofErr w:type="spellEnd"/>
      <w:r w:rsidRPr="00AA204E">
        <w:rPr>
          <w:rFonts w:ascii="Arial Narrow" w:hAnsi="Arial Narrow" w:cs="Times New Roman"/>
          <w:b/>
          <w:sz w:val="18"/>
          <w:szCs w:val="18"/>
          <w:lang w:val="de-DE"/>
        </w:rPr>
        <w:t xml:space="preserve"> CNDCEC n. 22/2019“, welche sich auf</w:t>
      </w:r>
      <w:r>
        <w:rPr>
          <w:rFonts w:ascii="Arial Narrow" w:hAnsi="Arial Narrow" w:cs="Times New Roman"/>
          <w:sz w:val="18"/>
          <w:szCs w:val="18"/>
          <w:lang w:val="de-DE"/>
        </w:rPr>
        <w:t xml:space="preserve"> </w:t>
      </w:r>
      <w:hyperlink r:id="rId5" w:history="1">
        <w:r w:rsidRPr="008478C2">
          <w:rPr>
            <w:rStyle w:val="Collegamentoipertestuale"/>
            <w:rFonts w:ascii="Arial Narrow" w:hAnsi="Arial Narrow" w:cs="Times New Roman"/>
            <w:sz w:val="18"/>
            <w:szCs w:val="18"/>
            <w:lang w:val="de-DE"/>
          </w:rPr>
          <w:t>www.commercialisti.it</w:t>
        </w:r>
      </w:hyperlink>
      <w:r>
        <w:rPr>
          <w:rFonts w:ascii="Arial Narrow" w:hAnsi="Arial Narrow" w:cs="Times New Roman"/>
          <w:sz w:val="18"/>
          <w:szCs w:val="18"/>
          <w:lang w:val="de-DE"/>
        </w:rPr>
        <w:t xml:space="preserve"> </w:t>
      </w:r>
      <w:r w:rsidRPr="00AA204E">
        <w:rPr>
          <w:rFonts w:ascii="Arial Narrow" w:hAnsi="Arial Narrow" w:cs="Times New Roman"/>
          <w:b/>
          <w:sz w:val="18"/>
          <w:szCs w:val="18"/>
          <w:lang w:val="de-DE"/>
        </w:rPr>
        <w:t xml:space="preserve">in der Sektion „Ordini/Informative“ </w:t>
      </w:r>
      <w:proofErr w:type="spellStart"/>
      <w:proofErr w:type="gramStart"/>
      <w:r w:rsidRPr="00AA204E">
        <w:rPr>
          <w:rFonts w:ascii="Arial Narrow" w:hAnsi="Arial Narrow" w:cs="Times New Roman"/>
          <w:b/>
          <w:sz w:val="18"/>
          <w:szCs w:val="18"/>
          <w:lang w:val="de-DE"/>
        </w:rPr>
        <w:t>findet.</w:t>
      </w:r>
      <w:r>
        <w:rPr>
          <w:rFonts w:ascii="Arial Narrow" w:hAnsi="Arial Narrow" w:cs="Times New Roman"/>
          <w:sz w:val="18"/>
          <w:szCs w:val="18"/>
          <w:lang w:val="de-DE"/>
        </w:rPr>
        <w:t>iV</w:t>
      </w:r>
      <w:proofErr w:type="spellEnd"/>
      <w:proofErr w:type="gramEnd"/>
      <w:r>
        <w:rPr>
          <w:rFonts w:ascii="Arial Narrow" w:hAnsi="Arial Narrow" w:cs="Times New Roman"/>
          <w:sz w:val="18"/>
          <w:szCs w:val="18"/>
          <w:lang w:val="de-DE"/>
        </w:rPr>
        <w:t xml:space="preserve"> Art. 4 d. </w:t>
      </w:r>
      <w:proofErr w:type="spellStart"/>
      <w:r>
        <w:rPr>
          <w:rFonts w:ascii="Arial Narrow" w:hAnsi="Arial Narrow" w:cs="Times New Roman"/>
          <w:sz w:val="18"/>
          <w:szCs w:val="18"/>
          <w:lang w:val="de-DE"/>
        </w:rPr>
        <w:t>lgs</w:t>
      </w:r>
      <w:proofErr w:type="spellEnd"/>
      <w:r>
        <w:rPr>
          <w:rFonts w:ascii="Arial Narrow" w:hAnsi="Arial Narrow" w:cs="Times New Roman"/>
          <w:sz w:val="18"/>
          <w:szCs w:val="18"/>
          <w:lang w:val="de-DE"/>
        </w:rPr>
        <w:t xml:space="preserve"> 39/2005, berufliche Unvereinbarkeit:</w:t>
      </w:r>
    </w:p>
    <w:p w14:paraId="7CEDB8D9" w14:textId="77777777" w:rsidR="00FB2E11" w:rsidRDefault="00FB2E11" w:rsidP="00FB2E11">
      <w:pPr>
        <w:pStyle w:val="Testonotadichiusura"/>
        <w:jc w:val="both"/>
        <w:rPr>
          <w:rFonts w:ascii="Arial Narrow" w:hAnsi="Arial Narrow" w:cs="Tahoma"/>
          <w:i/>
          <w:iCs/>
          <w:sz w:val="18"/>
          <w:szCs w:val="18"/>
        </w:rPr>
      </w:pPr>
      <w:r>
        <w:rPr>
          <w:rFonts w:ascii="Arial Narrow" w:hAnsi="Arial Narrow" w:cs="Tahoma"/>
          <w:i/>
          <w:iCs/>
          <w:sz w:val="18"/>
          <w:szCs w:val="18"/>
        </w:rPr>
        <w:t xml:space="preserve">1. L'esercizio della professione di dottore commercialista ed esperto contabile è incompatibile con l'esercizio, anche non prevalente, né abituale: </w:t>
      </w:r>
    </w:p>
    <w:p w14:paraId="46D94D26" w14:textId="77777777" w:rsidR="00FB2E11" w:rsidRDefault="00FB2E11" w:rsidP="00FB2E11">
      <w:pPr>
        <w:pStyle w:val="Testonotadichiusura"/>
        <w:jc w:val="both"/>
        <w:rPr>
          <w:rFonts w:ascii="Arial Narrow" w:hAnsi="Arial Narrow" w:cs="Tahoma"/>
          <w:i/>
          <w:iCs/>
          <w:sz w:val="18"/>
          <w:szCs w:val="18"/>
        </w:rPr>
      </w:pPr>
      <w:r>
        <w:rPr>
          <w:rFonts w:ascii="Arial Narrow" w:hAnsi="Arial Narrow" w:cs="Tahoma"/>
          <w:i/>
          <w:iCs/>
          <w:sz w:val="18"/>
          <w:szCs w:val="18"/>
        </w:rPr>
        <w:t xml:space="preserve">a) della professione di notaio; </w:t>
      </w:r>
    </w:p>
    <w:p w14:paraId="19718F70" w14:textId="77777777" w:rsidR="00FB2E11" w:rsidRDefault="00FB2E11" w:rsidP="00FB2E11">
      <w:pPr>
        <w:pStyle w:val="Testonotadichiusura"/>
        <w:jc w:val="both"/>
        <w:rPr>
          <w:rFonts w:ascii="Arial Narrow" w:hAnsi="Arial Narrow" w:cs="Tahoma"/>
          <w:i/>
          <w:iCs/>
          <w:sz w:val="18"/>
          <w:szCs w:val="18"/>
        </w:rPr>
      </w:pPr>
      <w:r>
        <w:rPr>
          <w:rFonts w:ascii="Arial Narrow" w:hAnsi="Arial Narrow" w:cs="Tahoma"/>
          <w:i/>
          <w:iCs/>
          <w:sz w:val="18"/>
          <w:szCs w:val="18"/>
        </w:rPr>
        <w:t xml:space="preserve">b) della professione di giornalista professionista; </w:t>
      </w:r>
    </w:p>
    <w:p w14:paraId="34986CFE" w14:textId="77777777" w:rsidR="00FB2E11" w:rsidRDefault="00FB2E11" w:rsidP="00FB2E11">
      <w:pPr>
        <w:pStyle w:val="Testonotadichiusura"/>
        <w:jc w:val="both"/>
        <w:rPr>
          <w:rFonts w:ascii="Arial Narrow" w:hAnsi="Arial Narrow" w:cs="Tahoma"/>
          <w:i/>
          <w:iCs/>
          <w:sz w:val="18"/>
          <w:szCs w:val="18"/>
        </w:rPr>
      </w:pPr>
      <w:r>
        <w:rPr>
          <w:rFonts w:ascii="Arial Narrow" w:hAnsi="Arial Narrow" w:cs="Tahoma"/>
          <w:i/>
          <w:iCs/>
          <w:sz w:val="18"/>
          <w:szCs w:val="18"/>
        </w:rPr>
        <w:t xml:space="preserve">c) dell'attività di impresa, in nome proprio o altrui e, per proprio conto, di produzione di beni o servizi, intermediaria nella circolazione di beni o servizi, tra cui ogni tipologia di mediatore, di trasporto o spedizione, bancarie, assicurative o agricole, ovvero ausiliarie delle precedenti; </w:t>
      </w:r>
    </w:p>
    <w:p w14:paraId="569A13AE" w14:textId="77777777" w:rsidR="00FB2E11" w:rsidRDefault="00FB2E11" w:rsidP="00FB2E11">
      <w:pPr>
        <w:pStyle w:val="Testonotadichiusura"/>
        <w:jc w:val="both"/>
        <w:rPr>
          <w:rFonts w:ascii="Arial Narrow" w:hAnsi="Arial Narrow" w:cs="Tahoma"/>
          <w:i/>
          <w:iCs/>
          <w:sz w:val="18"/>
          <w:szCs w:val="18"/>
        </w:rPr>
      </w:pPr>
      <w:r>
        <w:rPr>
          <w:rFonts w:ascii="Arial Narrow" w:hAnsi="Arial Narrow" w:cs="Tahoma"/>
          <w:i/>
          <w:iCs/>
          <w:sz w:val="18"/>
          <w:szCs w:val="18"/>
        </w:rPr>
        <w:t xml:space="preserve">d) dell'attività di appaltatore di servizio pubblico, concessionario della riscossione di tributi; </w:t>
      </w:r>
    </w:p>
    <w:p w14:paraId="6FF1D805" w14:textId="77777777" w:rsidR="00FB2E11" w:rsidRDefault="00FB2E11" w:rsidP="00FB2E11">
      <w:pPr>
        <w:pStyle w:val="Testonotadichiusura"/>
        <w:jc w:val="both"/>
        <w:rPr>
          <w:rFonts w:ascii="Arial Narrow" w:hAnsi="Arial Narrow" w:cs="Tahoma"/>
          <w:i/>
          <w:iCs/>
          <w:sz w:val="18"/>
          <w:szCs w:val="18"/>
        </w:rPr>
      </w:pPr>
      <w:r>
        <w:rPr>
          <w:rFonts w:ascii="Arial Narrow" w:hAnsi="Arial Narrow" w:cs="Tahoma"/>
          <w:i/>
          <w:iCs/>
          <w:sz w:val="18"/>
          <w:szCs w:val="18"/>
        </w:rPr>
        <w:t xml:space="preserve">e) dell'attività di promotore finanziario. </w:t>
      </w:r>
    </w:p>
    <w:p w14:paraId="2BF9218B" w14:textId="77777777" w:rsidR="00FB2E11" w:rsidRDefault="00FB2E11" w:rsidP="00FB2E11">
      <w:pPr>
        <w:pStyle w:val="Testonotadichiusura"/>
        <w:jc w:val="both"/>
        <w:rPr>
          <w:rFonts w:ascii="Arial Narrow" w:hAnsi="Arial Narrow" w:cs="Tahoma"/>
          <w:i/>
          <w:iCs/>
          <w:sz w:val="18"/>
          <w:szCs w:val="18"/>
        </w:rPr>
      </w:pPr>
      <w:r>
        <w:rPr>
          <w:rFonts w:ascii="Arial Narrow" w:hAnsi="Arial Narrow" w:cs="Tahoma"/>
          <w:i/>
          <w:iCs/>
          <w:sz w:val="18"/>
          <w:szCs w:val="18"/>
        </w:rPr>
        <w:t xml:space="preserve">2. L'incompatibilità è esclusa qualora l'attività, svolta per conto proprio, sia diretta alla gestione patrimoniale, ad attività di mero godimento o conservative, nonché in presenza di società di servizi strumentali o ausiliari all'esercizio della professione, ovvero qualora il professionista rivesta la carica di amministratore sulla base di uno specifico incarico professionale e per il perseguimento dell'interesse di colui che conferisce l'incarico. </w:t>
      </w:r>
    </w:p>
    <w:p w14:paraId="0F88905D" w14:textId="77777777" w:rsidR="00FB2E11" w:rsidRDefault="00FB2E11" w:rsidP="00FB2E11">
      <w:pPr>
        <w:pStyle w:val="Testonotadichiusura"/>
        <w:jc w:val="both"/>
        <w:rPr>
          <w:rFonts w:ascii="Arial Narrow" w:hAnsi="Arial Narrow" w:cs="Tahoma"/>
          <w:i/>
          <w:iCs/>
          <w:sz w:val="18"/>
          <w:szCs w:val="18"/>
        </w:rPr>
      </w:pPr>
      <w:r>
        <w:rPr>
          <w:rFonts w:ascii="Arial Narrow" w:hAnsi="Arial Narrow" w:cs="Tahoma"/>
          <w:i/>
          <w:iCs/>
          <w:sz w:val="18"/>
          <w:szCs w:val="18"/>
        </w:rPr>
        <w:t xml:space="preserve">3. L'iscrizione all'Albo non è consentita a tutti i soggetti ai quali, secondo gli ordinamenti loro applicabili, è vietato l'esercizio della libera professione. </w:t>
      </w:r>
    </w:p>
    <w:p w14:paraId="0517027A" w14:textId="77777777" w:rsidR="00FB2E11" w:rsidRDefault="00FB2E11" w:rsidP="00FB2E11">
      <w:pPr>
        <w:pStyle w:val="Testonotadichiusura"/>
        <w:jc w:val="both"/>
        <w:rPr>
          <w:sz w:val="18"/>
          <w:szCs w:val="18"/>
        </w:rPr>
      </w:pPr>
      <w:r>
        <w:rPr>
          <w:rFonts w:ascii="Arial Narrow" w:hAnsi="Arial Narrow" w:cs="Tahoma"/>
          <w:i/>
          <w:iCs/>
          <w:sz w:val="18"/>
          <w:szCs w:val="18"/>
        </w:rPr>
        <w:t>4. Le ipotesi di incompatibilità sono valutate con riferimento alle disposizioni di cui al presente articolo anche per le situazioni in corso alla data di entrata in vigore del presente decreto legislativo.</w:t>
      </w:r>
    </w:p>
    <w:p w14:paraId="5EC6A8C2" w14:textId="77777777" w:rsidR="00FB2E11" w:rsidRDefault="00FB2E11" w:rsidP="00FB2E11">
      <w:pPr>
        <w:pStyle w:val="Testonotadichiusura"/>
        <w:jc w:val="both"/>
        <w:rPr>
          <w:rFonts w:ascii="Arial Narrow" w:hAnsi="Arial Narrow" w:cs="Tahoma"/>
          <w:i/>
          <w:iCs/>
          <w:sz w:val="18"/>
          <w:szCs w:val="18"/>
        </w:rPr>
      </w:pPr>
      <w:r>
        <w:rPr>
          <w:rStyle w:val="Rimandonotadichiusura"/>
          <w:rFonts w:ascii="Arial Narrow" w:hAnsi="Arial Narrow" w:cs="Tahoma"/>
          <w:b/>
          <w:bCs/>
          <w:sz w:val="18"/>
          <w:szCs w:val="18"/>
        </w:rPr>
        <w:footnoteRef/>
      </w:r>
      <w:bookmarkStart w:id="0" w:name="_Hlk34238055"/>
      <w:r>
        <w:rPr>
          <w:rFonts w:ascii="Arial Narrow" w:hAnsi="Arial Narrow" w:cs="Tahoma"/>
          <w:sz w:val="18"/>
          <w:szCs w:val="18"/>
        </w:rPr>
        <w:t xml:space="preserve"> Si veda l’informativa CNDCEC n. 26/2012 pubblicata sul sito di categoria </w:t>
      </w:r>
      <w:hyperlink r:id="rId6" w:history="1">
        <w:r>
          <w:rPr>
            <w:rStyle w:val="Collegamentoipertestuale"/>
            <w:rFonts w:ascii="Arial Narrow" w:hAnsi="Arial Narrow" w:cs="Tahoma"/>
            <w:sz w:val="18"/>
            <w:szCs w:val="18"/>
          </w:rPr>
          <w:t>www.commercialisti.it</w:t>
        </w:r>
      </w:hyperlink>
      <w:r>
        <w:rPr>
          <w:rFonts w:ascii="Arial Narrow" w:hAnsi="Arial Narrow" w:cs="Tahoma"/>
          <w:sz w:val="18"/>
          <w:szCs w:val="18"/>
        </w:rPr>
        <w:t xml:space="preserve"> nella </w:t>
      </w:r>
      <w:r>
        <w:rPr>
          <w:rFonts w:ascii="Arial Narrow" w:hAnsi="Arial Narrow" w:cs="Tahoma"/>
          <w:i/>
          <w:iCs/>
          <w:sz w:val="18"/>
          <w:szCs w:val="18"/>
        </w:rPr>
        <w:t>sezione</w:t>
      </w:r>
      <w:r>
        <w:rPr>
          <w:rFonts w:ascii="Arial Narrow" w:hAnsi="Arial Narrow" w:cs="Tahoma"/>
          <w:sz w:val="18"/>
          <w:szCs w:val="18"/>
        </w:rPr>
        <w:t xml:space="preserve"> Servizi agli Ordini\Informative, accessibile dalla </w:t>
      </w:r>
      <w:r>
        <w:rPr>
          <w:rFonts w:ascii="Arial Narrow" w:hAnsi="Arial Narrow" w:cs="Tahoma"/>
          <w:i/>
          <w:iCs/>
          <w:sz w:val="18"/>
          <w:szCs w:val="18"/>
        </w:rPr>
        <w:t>home page.</w:t>
      </w:r>
    </w:p>
    <w:bookmarkEnd w:id="0"/>
    <w:p w14:paraId="0644FB4A" w14:textId="77777777" w:rsidR="00FB2E11" w:rsidRDefault="00FB2E11" w:rsidP="00FB2E11">
      <w:pPr>
        <w:pStyle w:val="Testonotadichiusura"/>
        <w:jc w:val="both"/>
        <w:rPr>
          <w:rFonts w:ascii="Arial Narrow" w:hAnsi="Arial Narrow" w:cs="Tahoma"/>
          <w:sz w:val="18"/>
          <w:szCs w:val="18"/>
        </w:rPr>
      </w:pPr>
      <w:r>
        <w:rPr>
          <w:rStyle w:val="Rimandonotadichiusura"/>
          <w:sz w:val="18"/>
          <w:szCs w:val="18"/>
        </w:rPr>
        <w:footnoteRef/>
      </w:r>
      <w:r>
        <w:rPr>
          <w:sz w:val="18"/>
          <w:szCs w:val="18"/>
        </w:rPr>
        <w:t xml:space="preserve"> </w:t>
      </w:r>
      <w:r>
        <w:rPr>
          <w:rFonts w:ascii="Arial Narrow" w:hAnsi="Arial Narrow" w:cs="Tahoma"/>
          <w:sz w:val="18"/>
          <w:szCs w:val="18"/>
        </w:rPr>
        <w:t>Art. 5, d.P.R. 137/2012 - Obbligo di assicurazione</w:t>
      </w:r>
    </w:p>
    <w:p w14:paraId="1F68ED13" w14:textId="77777777" w:rsidR="00FB2E11" w:rsidRDefault="00FB2E11" w:rsidP="00FB2E11">
      <w:pPr>
        <w:pStyle w:val="Testonotadichiusura"/>
        <w:jc w:val="both"/>
        <w:rPr>
          <w:rFonts w:ascii="Arial Narrow" w:hAnsi="Arial Narrow" w:cs="Tahoma"/>
          <w:i/>
          <w:iCs/>
          <w:sz w:val="18"/>
          <w:szCs w:val="18"/>
        </w:rPr>
      </w:pPr>
      <w:r>
        <w:rPr>
          <w:rFonts w:ascii="Arial Narrow" w:hAnsi="Arial Narrow" w:cs="Tahoma"/>
          <w:i/>
          <w:iCs/>
          <w:sz w:val="18"/>
          <w:szCs w:val="18"/>
        </w:rPr>
        <w:t>1.  Il professionista è tenuto a stipulare, anche per il tramite di convenzioni collettive negoziate dai consigli nazionali e dagli enti previdenziali dei professionisti, idonea assicurazione per i danni derivanti al cliente dall'esercizio dell'attività professionale, comprese le attività di custodia di documenti e valori ricevuti dal cliente stesso. Il professionista deve rendere noti al cliente, al momento dell'assunzione dell'incarico, gli estremi della polizza professionale, il relativo massimale e ogni variazione successiva.</w:t>
      </w:r>
    </w:p>
    <w:p w14:paraId="175BA54E" w14:textId="77777777" w:rsidR="00FB2E11" w:rsidRDefault="00FB2E11" w:rsidP="00FB2E11">
      <w:pPr>
        <w:pStyle w:val="Testonotadichiusura"/>
        <w:jc w:val="both"/>
        <w:rPr>
          <w:rFonts w:ascii="Arial Narrow" w:hAnsi="Arial Narrow" w:cs="Tahoma"/>
          <w:i/>
          <w:iCs/>
          <w:sz w:val="18"/>
          <w:szCs w:val="18"/>
        </w:rPr>
      </w:pPr>
      <w:r>
        <w:rPr>
          <w:rFonts w:ascii="Arial Narrow" w:hAnsi="Arial Narrow" w:cs="Tahoma"/>
          <w:i/>
          <w:iCs/>
          <w:sz w:val="18"/>
          <w:szCs w:val="18"/>
        </w:rPr>
        <w:t>2.  La violazione della disposizione di cui al comma 1 costituisce illecito disciplinare.</w:t>
      </w:r>
    </w:p>
    <w:p w14:paraId="31E16C0A" w14:textId="77777777" w:rsidR="00FB2E11" w:rsidRDefault="00FB2E11" w:rsidP="00FB2E11">
      <w:pPr>
        <w:pStyle w:val="Testonotadichiusura"/>
        <w:jc w:val="both"/>
        <w:rPr>
          <w:rFonts w:ascii="Arial Narrow" w:hAnsi="Arial Narrow" w:cs="Tahoma"/>
          <w:i/>
          <w:iCs/>
          <w:sz w:val="18"/>
          <w:szCs w:val="18"/>
        </w:rPr>
      </w:pPr>
      <w:r>
        <w:rPr>
          <w:rFonts w:ascii="Arial Narrow" w:hAnsi="Arial Narrow" w:cs="Tahoma"/>
          <w:i/>
          <w:iCs/>
          <w:sz w:val="18"/>
          <w:szCs w:val="18"/>
        </w:rPr>
        <w:t>3.  Al fine di consentire la negoziazione delle convenzioni collettive di cui al comma 1, l'obbligo di assicurazione di cui al presente articolo acquista efficacia decorsi dodici mesi dall'entrata in vigore del presente decreto.</w:t>
      </w:r>
    </w:p>
    <w:p w14:paraId="694E163E" w14:textId="77777777" w:rsidR="00FB2E11" w:rsidRPr="00FB2E11" w:rsidRDefault="00FB2E11" w:rsidP="005E0F8C">
      <w:pPr>
        <w:rPr>
          <w:rFonts w:ascii="Arial Narrow" w:hAnsi="Arial Narrow"/>
          <w:sz w:val="18"/>
          <w:szCs w:val="18"/>
        </w:rPr>
      </w:pPr>
    </w:p>
    <w:sectPr w:rsidR="00FB2E11" w:rsidRPr="00FB2E11" w:rsidSect="003A2B4F">
      <w:pgSz w:w="11906" w:h="16838"/>
      <w:pgMar w:top="142"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81005"/>
    <w:multiLevelType w:val="hybridMultilevel"/>
    <w:tmpl w:val="08EA35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2A43E95"/>
    <w:multiLevelType w:val="hybridMultilevel"/>
    <w:tmpl w:val="4098654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03604">
    <w:abstractNumId w:val="1"/>
  </w:num>
  <w:num w:numId="2" w16cid:durableId="928197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71"/>
    <w:rsid w:val="00025D62"/>
    <w:rsid w:val="000361AC"/>
    <w:rsid w:val="000846D9"/>
    <w:rsid w:val="000A4FC1"/>
    <w:rsid w:val="000C681D"/>
    <w:rsid w:val="00130CD7"/>
    <w:rsid w:val="001313B9"/>
    <w:rsid w:val="001C203F"/>
    <w:rsid w:val="001D0C16"/>
    <w:rsid w:val="001F00D9"/>
    <w:rsid w:val="00215350"/>
    <w:rsid w:val="002356FF"/>
    <w:rsid w:val="0023638B"/>
    <w:rsid w:val="0023778F"/>
    <w:rsid w:val="00253F22"/>
    <w:rsid w:val="00270937"/>
    <w:rsid w:val="00286E7B"/>
    <w:rsid w:val="002E206F"/>
    <w:rsid w:val="002E3E0B"/>
    <w:rsid w:val="002E606E"/>
    <w:rsid w:val="003066E5"/>
    <w:rsid w:val="003131A4"/>
    <w:rsid w:val="00367C47"/>
    <w:rsid w:val="003777A4"/>
    <w:rsid w:val="00397120"/>
    <w:rsid w:val="003A2B4F"/>
    <w:rsid w:val="003B4F5B"/>
    <w:rsid w:val="00413CF1"/>
    <w:rsid w:val="00456424"/>
    <w:rsid w:val="00463F8B"/>
    <w:rsid w:val="00464572"/>
    <w:rsid w:val="004A3657"/>
    <w:rsid w:val="00502EDF"/>
    <w:rsid w:val="00522807"/>
    <w:rsid w:val="00523EC0"/>
    <w:rsid w:val="005634E9"/>
    <w:rsid w:val="00596A77"/>
    <w:rsid w:val="005A190B"/>
    <w:rsid w:val="005A354E"/>
    <w:rsid w:val="005A5576"/>
    <w:rsid w:val="005B3196"/>
    <w:rsid w:val="005D0D59"/>
    <w:rsid w:val="005E0F8C"/>
    <w:rsid w:val="005F454C"/>
    <w:rsid w:val="0061075A"/>
    <w:rsid w:val="00625DCC"/>
    <w:rsid w:val="006768D4"/>
    <w:rsid w:val="006C675C"/>
    <w:rsid w:val="007402BD"/>
    <w:rsid w:val="00773B54"/>
    <w:rsid w:val="007846F8"/>
    <w:rsid w:val="007C1415"/>
    <w:rsid w:val="007F42BE"/>
    <w:rsid w:val="00807CCC"/>
    <w:rsid w:val="008225C7"/>
    <w:rsid w:val="00827ABF"/>
    <w:rsid w:val="00830638"/>
    <w:rsid w:val="00853FB3"/>
    <w:rsid w:val="00855D6C"/>
    <w:rsid w:val="008631E9"/>
    <w:rsid w:val="00894C71"/>
    <w:rsid w:val="008B2D03"/>
    <w:rsid w:val="008C4B86"/>
    <w:rsid w:val="008D7F96"/>
    <w:rsid w:val="008F70A5"/>
    <w:rsid w:val="008F7A22"/>
    <w:rsid w:val="00904522"/>
    <w:rsid w:val="00914CAE"/>
    <w:rsid w:val="00915EFE"/>
    <w:rsid w:val="00951F8F"/>
    <w:rsid w:val="00987EA1"/>
    <w:rsid w:val="00995DEE"/>
    <w:rsid w:val="009964F8"/>
    <w:rsid w:val="00A3363B"/>
    <w:rsid w:val="00AA204E"/>
    <w:rsid w:val="00AB2258"/>
    <w:rsid w:val="00AE6C7C"/>
    <w:rsid w:val="00AF09EC"/>
    <w:rsid w:val="00B34E03"/>
    <w:rsid w:val="00B4669D"/>
    <w:rsid w:val="00B70E5F"/>
    <w:rsid w:val="00BC1B41"/>
    <w:rsid w:val="00C40FC7"/>
    <w:rsid w:val="00C41BDC"/>
    <w:rsid w:val="00C64C24"/>
    <w:rsid w:val="00C861F0"/>
    <w:rsid w:val="00C87787"/>
    <w:rsid w:val="00CB38BB"/>
    <w:rsid w:val="00CC44CF"/>
    <w:rsid w:val="00CD3F06"/>
    <w:rsid w:val="00CD41F7"/>
    <w:rsid w:val="00CD4693"/>
    <w:rsid w:val="00CF43F7"/>
    <w:rsid w:val="00D04127"/>
    <w:rsid w:val="00D10175"/>
    <w:rsid w:val="00D44418"/>
    <w:rsid w:val="00D57AB9"/>
    <w:rsid w:val="00D82B7C"/>
    <w:rsid w:val="00D9649C"/>
    <w:rsid w:val="00DE010F"/>
    <w:rsid w:val="00DE59AA"/>
    <w:rsid w:val="00E0294A"/>
    <w:rsid w:val="00E068F8"/>
    <w:rsid w:val="00E43C81"/>
    <w:rsid w:val="00E71823"/>
    <w:rsid w:val="00EB3ECC"/>
    <w:rsid w:val="00EB7069"/>
    <w:rsid w:val="00EF5B7B"/>
    <w:rsid w:val="00F15B7C"/>
    <w:rsid w:val="00F15BDE"/>
    <w:rsid w:val="00F326E1"/>
    <w:rsid w:val="00F6505E"/>
    <w:rsid w:val="00FA0A19"/>
    <w:rsid w:val="00FB2E11"/>
    <w:rsid w:val="00FD2166"/>
    <w:rsid w:val="00FE3F0C"/>
    <w:rsid w:val="00FE69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57E7"/>
  <w15:docId w15:val="{27E48143-7B8A-4E69-B3E1-F54265434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46F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326E1"/>
    <w:pPr>
      <w:ind w:left="720"/>
      <w:contextualSpacing/>
    </w:pPr>
  </w:style>
  <w:style w:type="character" w:styleId="Collegamentoipertestuale">
    <w:name w:val="Hyperlink"/>
    <w:basedOn w:val="Carpredefinitoparagrafo"/>
    <w:uiPriority w:val="99"/>
    <w:unhideWhenUsed/>
    <w:rsid w:val="00130CD7"/>
    <w:rPr>
      <w:color w:val="0563C1" w:themeColor="hyperlink"/>
      <w:u w:val="single"/>
    </w:rPr>
  </w:style>
  <w:style w:type="character" w:customStyle="1" w:styleId="Menzionenonrisolta1">
    <w:name w:val="Menzione non risolta1"/>
    <w:basedOn w:val="Carpredefinitoparagrafo"/>
    <w:uiPriority w:val="99"/>
    <w:semiHidden/>
    <w:unhideWhenUsed/>
    <w:rsid w:val="00130CD7"/>
    <w:rPr>
      <w:color w:val="605E5C"/>
      <w:shd w:val="clear" w:color="auto" w:fill="E1DFDD"/>
    </w:rPr>
  </w:style>
  <w:style w:type="paragraph" w:styleId="Testonotadichiusura">
    <w:name w:val="endnote text"/>
    <w:basedOn w:val="Normale"/>
    <w:link w:val="TestonotadichiusuraCarattere"/>
    <w:uiPriority w:val="99"/>
    <w:semiHidden/>
    <w:unhideWhenUsed/>
    <w:rsid w:val="00FB2E11"/>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FB2E11"/>
    <w:rPr>
      <w:sz w:val="20"/>
      <w:szCs w:val="20"/>
    </w:rPr>
  </w:style>
  <w:style w:type="character" w:styleId="Rimandonotadichiusura">
    <w:name w:val="endnote reference"/>
    <w:basedOn w:val="Carpredefinitoparagrafo"/>
    <w:uiPriority w:val="99"/>
    <w:semiHidden/>
    <w:unhideWhenUsed/>
    <w:rsid w:val="00FB2E11"/>
    <w:rPr>
      <w:vertAlign w:val="superscript"/>
    </w:rPr>
  </w:style>
  <w:style w:type="table" w:styleId="Grigliatabella">
    <w:name w:val="Table Grid"/>
    <w:basedOn w:val="Tabellanormale"/>
    <w:uiPriority w:val="39"/>
    <w:rsid w:val="00397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54166">
      <w:bodyDiv w:val="1"/>
      <w:marLeft w:val="0"/>
      <w:marRight w:val="0"/>
      <w:marTop w:val="0"/>
      <w:marBottom w:val="0"/>
      <w:divBdr>
        <w:top w:val="none" w:sz="0" w:space="0" w:color="auto"/>
        <w:left w:val="none" w:sz="0" w:space="0" w:color="auto"/>
        <w:bottom w:val="none" w:sz="0" w:space="0" w:color="auto"/>
        <w:right w:val="none" w:sz="0" w:space="0" w:color="auto"/>
      </w:divBdr>
    </w:div>
    <w:div w:id="1003362194">
      <w:bodyDiv w:val="1"/>
      <w:marLeft w:val="0"/>
      <w:marRight w:val="0"/>
      <w:marTop w:val="0"/>
      <w:marBottom w:val="0"/>
      <w:divBdr>
        <w:top w:val="none" w:sz="0" w:space="0" w:color="auto"/>
        <w:left w:val="none" w:sz="0" w:space="0" w:color="auto"/>
        <w:bottom w:val="none" w:sz="0" w:space="0" w:color="auto"/>
        <w:right w:val="none" w:sz="0" w:space="0" w:color="auto"/>
      </w:divBdr>
    </w:div>
    <w:div w:id="1410276595">
      <w:bodyDiv w:val="1"/>
      <w:marLeft w:val="0"/>
      <w:marRight w:val="0"/>
      <w:marTop w:val="0"/>
      <w:marBottom w:val="0"/>
      <w:divBdr>
        <w:top w:val="none" w:sz="0" w:space="0" w:color="auto"/>
        <w:left w:val="none" w:sz="0" w:space="0" w:color="auto"/>
        <w:bottom w:val="none" w:sz="0" w:space="0" w:color="auto"/>
        <w:right w:val="none" w:sz="0" w:space="0" w:color="auto"/>
      </w:divBdr>
    </w:div>
    <w:div w:id="1499231055">
      <w:bodyDiv w:val="1"/>
      <w:marLeft w:val="0"/>
      <w:marRight w:val="0"/>
      <w:marTop w:val="0"/>
      <w:marBottom w:val="0"/>
      <w:divBdr>
        <w:top w:val="none" w:sz="0" w:space="0" w:color="auto"/>
        <w:left w:val="none" w:sz="0" w:space="0" w:color="auto"/>
        <w:bottom w:val="none" w:sz="0" w:space="0" w:color="auto"/>
        <w:right w:val="none" w:sz="0" w:space="0" w:color="auto"/>
      </w:divBdr>
    </w:div>
    <w:div w:id="2040818661">
      <w:bodyDiv w:val="1"/>
      <w:marLeft w:val="0"/>
      <w:marRight w:val="0"/>
      <w:marTop w:val="0"/>
      <w:marBottom w:val="0"/>
      <w:divBdr>
        <w:top w:val="none" w:sz="0" w:space="0" w:color="auto"/>
        <w:left w:val="none" w:sz="0" w:space="0" w:color="auto"/>
        <w:bottom w:val="none" w:sz="0" w:space="0" w:color="auto"/>
        <w:right w:val="none" w:sz="0" w:space="0" w:color="auto"/>
      </w:divBdr>
    </w:div>
    <w:div w:id="212738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mercialisti.it" TargetMode="External"/><Relationship Id="rId5" Type="http://schemas.openxmlformats.org/officeDocument/2006/relationships/hyperlink" Target="http://www.commercialist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2</Pages>
  <Words>1283</Words>
  <Characters>7316</Characters>
  <Application>Microsoft Office Word</Application>
  <DocSecurity>0</DocSecurity>
  <Lines>60</Lines>
  <Paragraphs>17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Loredana Gaioni</dc:creator>
  <cp:lastModifiedBy>Segreteria2</cp:lastModifiedBy>
  <cp:revision>6</cp:revision>
  <cp:lastPrinted>2022-03-04T11:07:00Z</cp:lastPrinted>
  <dcterms:created xsi:type="dcterms:W3CDTF">2026-02-26T11:41:00Z</dcterms:created>
  <dcterms:modified xsi:type="dcterms:W3CDTF">2026-02-27T09:40:00Z</dcterms:modified>
</cp:coreProperties>
</file>