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309D" w14:textId="77777777" w:rsidR="00881325" w:rsidRDefault="00881325"/>
    <w:tbl>
      <w:tblPr>
        <w:tblW w:w="9356" w:type="dxa"/>
        <w:tblInd w:w="13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27" w:type="dxa"/>
          <w:left w:w="227" w:type="dxa"/>
          <w:bottom w:w="227" w:type="dxa"/>
          <w:right w:w="227" w:type="dxa"/>
        </w:tblCellMar>
        <w:tblLook w:val="04A0" w:firstRow="1" w:lastRow="0" w:firstColumn="1" w:lastColumn="0" w:noHBand="0" w:noVBand="1"/>
      </w:tblPr>
      <w:tblGrid>
        <w:gridCol w:w="9356"/>
      </w:tblGrid>
      <w:tr w:rsidR="001C6435" w:rsidRPr="009C0A78" w14:paraId="366F95B9" w14:textId="77777777" w:rsidTr="00AC7F2B">
        <w:trPr>
          <w:trHeight w:val="11609"/>
        </w:trPr>
        <w:tc>
          <w:tcPr>
            <w:tcW w:w="9356" w:type="dxa"/>
          </w:tcPr>
          <w:p w14:paraId="6841D0CC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3FF4132D" w14:textId="77777777" w:rsidR="00881325" w:rsidRDefault="0015639B" w:rsidP="0015639B">
            <w:pPr>
              <w:pStyle w:val="Corpodeltesto21"/>
              <w:widowControl/>
              <w:tabs>
                <w:tab w:val="left" w:pos="3715"/>
              </w:tabs>
              <w:rPr>
                <w:rFonts w:ascii="Arial" w:hAnsi="Arial" w:cs="Arial"/>
                <w:i/>
                <w:szCs w:val="22"/>
              </w:rPr>
            </w:pPr>
            <w:r>
              <w:rPr>
                <w:rFonts w:ascii="Arial" w:hAnsi="Arial" w:cs="Arial"/>
                <w:i/>
                <w:szCs w:val="22"/>
              </w:rPr>
              <w:tab/>
            </w:r>
          </w:p>
          <w:p w14:paraId="119082DC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6FF8FFC5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3E791E34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4788919F" w14:textId="77777777" w:rsidR="00881325" w:rsidRDefault="00881325" w:rsidP="00F57EB8">
            <w:pPr>
              <w:pStyle w:val="Corpodeltesto21"/>
              <w:widowControl/>
              <w:rPr>
                <w:rFonts w:ascii="Arial" w:hAnsi="Arial" w:cs="Arial"/>
                <w:i/>
                <w:szCs w:val="22"/>
              </w:rPr>
            </w:pPr>
          </w:p>
          <w:p w14:paraId="6B826FC5" w14:textId="77777777" w:rsidR="00DB2025" w:rsidRPr="00AB29F7" w:rsidRDefault="00DB2025" w:rsidP="00DB2025">
            <w:pPr>
              <w:pStyle w:val="Corpodeltesto21"/>
              <w:suppressAutoHyphens w:val="0"/>
              <w:adjustRightInd/>
              <w:spacing w:line="286" w:lineRule="auto"/>
              <w:ind w:right="624"/>
              <w:textAlignment w:val="auto"/>
              <w:rPr>
                <w:rFonts w:ascii="Arial" w:hAnsi="Arial" w:cs="Arial"/>
                <w:i/>
                <w:color w:val="auto"/>
                <w:szCs w:val="22"/>
                <w:lang w:val="de-DE"/>
              </w:rPr>
            </w:pP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 xml:space="preserve">Die Steuerrechtsexperten des “Centro Studi SEAC” </w:t>
            </w:r>
            <w:r>
              <w:rPr>
                <w:rFonts w:ascii="Arial" w:hAnsi="Arial" w:cs="Arial"/>
                <w:i/>
                <w:color w:val="auto"/>
                <w:szCs w:val="22"/>
                <w:lang w:val="de-DE"/>
              </w:rPr>
              <w:t>verfassen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 xml:space="preserve"> jeden Monat das Rundschreiben </w:t>
            </w:r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 xml:space="preserve">“info </w:t>
            </w:r>
            <w:proofErr w:type="spellStart"/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>azienda</w:t>
            </w:r>
            <w:proofErr w:type="spellEnd"/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>”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 xml:space="preserve"> </w:t>
            </w:r>
            <w:r>
              <w:rPr>
                <w:rFonts w:ascii="Arial" w:hAnsi="Arial" w:cs="Arial"/>
                <w:i/>
                <w:color w:val="auto"/>
                <w:szCs w:val="22"/>
                <w:lang w:val="de-DE"/>
              </w:rPr>
              <w:t>und stellen es den Abonnenten zur Verfügung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>.</w:t>
            </w:r>
          </w:p>
          <w:p w14:paraId="0606C66A" w14:textId="77777777" w:rsidR="00DB2025" w:rsidRPr="00AB29F7" w:rsidRDefault="00DB2025" w:rsidP="00DB2025">
            <w:pPr>
              <w:pStyle w:val="Corpodeltesto21"/>
              <w:suppressAutoHyphens w:val="0"/>
              <w:adjustRightInd/>
              <w:spacing w:line="286" w:lineRule="auto"/>
              <w:ind w:left="680" w:right="624"/>
              <w:textAlignment w:val="auto"/>
              <w:rPr>
                <w:rFonts w:ascii="Arial" w:hAnsi="Arial" w:cs="Arial"/>
                <w:i/>
                <w:color w:val="auto"/>
                <w:szCs w:val="22"/>
                <w:lang w:val="de-DE"/>
              </w:rPr>
            </w:pPr>
          </w:p>
          <w:p w14:paraId="4CF68F13" w14:textId="77777777" w:rsidR="00DB2025" w:rsidRDefault="00DB2025" w:rsidP="00DB2025">
            <w:pPr>
              <w:pStyle w:val="Corpodeltesto21"/>
              <w:suppressAutoHyphens w:val="0"/>
              <w:adjustRightInd/>
              <w:spacing w:line="286" w:lineRule="auto"/>
              <w:ind w:right="624"/>
              <w:textAlignment w:val="auto"/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</w:pPr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 xml:space="preserve">“Info </w:t>
            </w:r>
            <w:proofErr w:type="spellStart"/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>azienda</w:t>
            </w:r>
            <w:proofErr w:type="spellEnd"/>
            <w:r w:rsidRPr="00AB29F7">
              <w:rPr>
                <w:rFonts w:ascii="Arial" w:hAnsi="Arial" w:cs="Arial"/>
                <w:b/>
                <w:i/>
                <w:color w:val="auto"/>
                <w:szCs w:val="22"/>
                <w:lang w:val="de-DE"/>
              </w:rPr>
              <w:t>”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 xml:space="preserve"> ist für die Kunden Ihrer Kanzlei oder Sozietät gedacht</w:t>
            </w:r>
            <w:r w:rsidRPr="00AB29F7"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 xml:space="preserve"> und enthält eine Zusammenfassung der </w:t>
            </w:r>
            <w:proofErr w:type="gramStart"/>
            <w:r w:rsidRPr="00AB29F7"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>aktuellsten</w:t>
            </w:r>
            <w:proofErr w:type="gramEnd"/>
            <w:r w:rsidRPr="00AB29F7"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 xml:space="preserve"> steuerrechtlichen Neuerungen</w:t>
            </w:r>
            <w:r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 xml:space="preserve"> in leicht verständlicher </w:t>
            </w:r>
          </w:p>
          <w:p w14:paraId="29DB9915" w14:textId="77777777" w:rsidR="00DB2025" w:rsidRPr="00AB29F7" w:rsidRDefault="00DB2025" w:rsidP="00DB2025">
            <w:pPr>
              <w:pStyle w:val="Corpodeltesto21"/>
              <w:suppressAutoHyphens w:val="0"/>
              <w:adjustRightInd/>
              <w:spacing w:line="286" w:lineRule="auto"/>
              <w:ind w:right="624"/>
              <w:textAlignment w:val="auto"/>
              <w:rPr>
                <w:rFonts w:ascii="Arial" w:hAnsi="Arial" w:cs="Arial"/>
                <w:i/>
                <w:color w:val="auto"/>
                <w:szCs w:val="22"/>
                <w:lang w:val="de-DE"/>
              </w:rPr>
            </w:pPr>
            <w:r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>Sprache</w:t>
            </w:r>
            <w:r w:rsidRPr="00AB29F7">
              <w:rPr>
                <w:rFonts w:ascii="Arial" w:hAnsi="Arial" w:cs="Arial"/>
                <w:bCs/>
                <w:i/>
                <w:color w:val="auto"/>
                <w:szCs w:val="22"/>
                <w:lang w:val="de-DE"/>
              </w:rPr>
              <w:t>, Analysen zu relevanten Themen und einen Kalender der steuerrechtlichen Pflichten im laufenden Monat</w:t>
            </w:r>
            <w:r w:rsidRPr="00AB29F7">
              <w:rPr>
                <w:rFonts w:ascii="Arial" w:hAnsi="Arial" w:cs="Arial"/>
                <w:i/>
                <w:color w:val="auto"/>
                <w:szCs w:val="22"/>
                <w:lang w:val="de-DE"/>
              </w:rPr>
              <w:t>.</w:t>
            </w:r>
          </w:p>
          <w:p w14:paraId="688C718D" w14:textId="77777777" w:rsidR="00DB2025" w:rsidRPr="00AB29F7" w:rsidRDefault="00DB2025" w:rsidP="00DB2025">
            <w:pPr>
              <w:pStyle w:val="Corpodeltesto21"/>
              <w:suppressAutoHyphens w:val="0"/>
              <w:adjustRightInd/>
              <w:spacing w:line="286" w:lineRule="auto"/>
              <w:ind w:left="680" w:right="624"/>
              <w:textAlignment w:val="auto"/>
              <w:rPr>
                <w:rFonts w:ascii="Arial" w:hAnsi="Arial" w:cs="Arial"/>
                <w:i/>
                <w:color w:val="auto"/>
                <w:szCs w:val="22"/>
                <w:lang w:val="de-DE"/>
              </w:rPr>
            </w:pPr>
          </w:p>
          <w:p w14:paraId="6EED0D87" w14:textId="2E2D4A45" w:rsidR="00DB2025" w:rsidRPr="001020C8" w:rsidRDefault="00DB2025" w:rsidP="00DB2025">
            <w:pPr>
              <w:jc w:val="both"/>
              <w:rPr>
                <w:rFonts w:ascii="Arial" w:hAnsi="Arial" w:cs="Arial"/>
                <w:lang w:val="de-DE"/>
              </w:rPr>
            </w:pPr>
            <w:r w:rsidRPr="00AB29F7">
              <w:rPr>
                <w:rFonts w:ascii="Arial" w:hAnsi="Arial" w:cs="Arial"/>
                <w:i/>
                <w:color w:val="auto"/>
                <w:lang w:val="de-DE"/>
              </w:rPr>
              <w:t xml:space="preserve">In der Anlage finden Sie </w:t>
            </w:r>
            <w:r w:rsidRPr="00AB29F7">
              <w:rPr>
                <w:rFonts w:ascii="Arial" w:hAnsi="Arial" w:cs="Arial"/>
                <w:b/>
                <w:i/>
                <w:color w:val="auto"/>
                <w:lang w:val="de-DE"/>
              </w:rPr>
              <w:t xml:space="preserve">“info </w:t>
            </w:r>
            <w:proofErr w:type="spellStart"/>
            <w:r w:rsidRPr="00AB29F7">
              <w:rPr>
                <w:rFonts w:ascii="Arial" w:hAnsi="Arial" w:cs="Arial"/>
                <w:b/>
                <w:i/>
                <w:color w:val="auto"/>
                <w:lang w:val="de-DE"/>
              </w:rPr>
              <w:t>azienda</w:t>
            </w:r>
            <w:proofErr w:type="spellEnd"/>
            <w:r w:rsidRPr="00AB29F7">
              <w:rPr>
                <w:rFonts w:ascii="Arial" w:hAnsi="Arial" w:cs="Arial"/>
                <w:b/>
                <w:i/>
                <w:color w:val="auto"/>
                <w:lang w:val="de-DE"/>
              </w:rPr>
              <w:t>” Nr.</w:t>
            </w:r>
            <w:r>
              <w:rPr>
                <w:rFonts w:ascii="Arial" w:hAnsi="Arial" w:cs="Arial"/>
                <w:b/>
                <w:i/>
                <w:lang w:val="de-DE"/>
              </w:rPr>
              <w:t xml:space="preserve"> 9 </w:t>
            </w:r>
            <w:r w:rsidRPr="00AB29F7">
              <w:rPr>
                <w:rFonts w:ascii="Arial" w:hAnsi="Arial" w:cs="Arial"/>
                <w:b/>
                <w:i/>
                <w:color w:val="auto"/>
                <w:lang w:val="de-DE"/>
              </w:rPr>
              <w:t xml:space="preserve">für den </w:t>
            </w:r>
            <w:r>
              <w:rPr>
                <w:rFonts w:ascii="Arial" w:hAnsi="Arial" w:cs="Arial"/>
                <w:b/>
                <w:i/>
                <w:color w:val="auto"/>
                <w:lang w:val="de-DE"/>
              </w:rPr>
              <w:t>Monat September</w:t>
            </w:r>
            <w:r w:rsidRPr="00AB29F7">
              <w:rPr>
                <w:rFonts w:ascii="Arial" w:hAnsi="Arial" w:cs="Arial"/>
                <w:b/>
                <w:i/>
                <w:color w:val="auto"/>
                <w:lang w:val="de-DE"/>
              </w:rPr>
              <w:t xml:space="preserve"> 202</w:t>
            </w:r>
            <w:r>
              <w:rPr>
                <w:rFonts w:ascii="Arial" w:hAnsi="Arial" w:cs="Arial"/>
                <w:b/>
                <w:i/>
                <w:lang w:val="de-DE"/>
              </w:rPr>
              <w:t>6</w:t>
            </w:r>
            <w:r w:rsidRPr="00AB29F7">
              <w:rPr>
                <w:rFonts w:ascii="Arial" w:hAnsi="Arial" w:cs="Arial"/>
                <w:i/>
                <w:lang w:val="de-DE"/>
              </w:rPr>
              <w:t>.</w:t>
            </w:r>
          </w:p>
          <w:p w14:paraId="6B7C92B7" w14:textId="77777777" w:rsidR="00C95752" w:rsidRPr="00B01E8F" w:rsidRDefault="00C95752" w:rsidP="00F241AE">
            <w:pPr>
              <w:jc w:val="both"/>
              <w:rPr>
                <w:rFonts w:ascii="Arial" w:hAnsi="Arial" w:cs="Arial"/>
                <w:lang w:val="de-DE"/>
              </w:rPr>
            </w:pPr>
          </w:p>
          <w:p w14:paraId="251568AC" w14:textId="77777777" w:rsidR="00C95752" w:rsidRPr="00B01E8F" w:rsidRDefault="00C95752" w:rsidP="00F241AE">
            <w:pPr>
              <w:jc w:val="both"/>
              <w:rPr>
                <w:lang w:val="de-DE"/>
              </w:rPr>
            </w:pPr>
          </w:p>
          <w:p w14:paraId="415D616E" w14:textId="77777777" w:rsidR="001C6435" w:rsidRPr="00B01E8F" w:rsidRDefault="00922E07" w:rsidP="00C95752">
            <w:pPr>
              <w:jc w:val="center"/>
              <w:rPr>
                <w:rFonts w:ascii="Eras Medium ITC" w:hAnsi="Eras Medium ITC"/>
                <w:lang w:val="de-DE"/>
              </w:rPr>
            </w:pPr>
            <w:r w:rsidRPr="00B01E8F">
              <w:rPr>
                <w:rFonts w:ascii="Eras Medium ITC" w:hAnsi="Eras Medium ITC"/>
                <w:lang w:val="de-DE"/>
              </w:rPr>
              <w:t xml:space="preserve"> </w:t>
            </w:r>
          </w:p>
        </w:tc>
      </w:tr>
    </w:tbl>
    <w:p w14:paraId="71CFAF19" w14:textId="2CBBF85D" w:rsidR="00526B05" w:rsidRPr="00B01E8F" w:rsidRDefault="00526B05">
      <w:pPr>
        <w:pStyle w:val="Intestazione"/>
        <w:tabs>
          <w:tab w:val="clear" w:pos="4819"/>
          <w:tab w:val="clear" w:pos="9638"/>
        </w:tabs>
        <w:spacing w:before="120"/>
        <w:rPr>
          <w:sz w:val="2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9"/>
        <w:gridCol w:w="4889"/>
      </w:tblGrid>
      <w:tr w:rsidR="00526B05" w:rsidRPr="009C0A78" w14:paraId="6A4AB317" w14:textId="77777777" w:rsidTr="00324B64">
        <w:trPr>
          <w:trHeight w:val="1604"/>
        </w:trPr>
        <w:tc>
          <w:tcPr>
            <w:tcW w:w="4889" w:type="dxa"/>
            <w:tcBorders>
              <w:top w:val="nil"/>
              <w:left w:val="nil"/>
              <w:bottom w:val="nil"/>
            </w:tcBorders>
          </w:tcPr>
          <w:p w14:paraId="477D4A91" w14:textId="77777777" w:rsidR="00526B05" w:rsidRPr="00B01E8F" w:rsidRDefault="00526B05" w:rsidP="00324B64">
            <w:pPr>
              <w:spacing w:before="120" w:line="240" w:lineRule="auto"/>
              <w:rPr>
                <w:lang w:val="de-DE"/>
              </w:rPr>
            </w:pPr>
            <w:r w:rsidRPr="00B01E8F">
              <w:rPr>
                <w:b/>
                <w:lang w:val="de-DE"/>
              </w:rPr>
              <w:br w:type="page"/>
            </w:r>
          </w:p>
        </w:tc>
        <w:tc>
          <w:tcPr>
            <w:tcW w:w="4889" w:type="dxa"/>
          </w:tcPr>
          <w:p w14:paraId="2CA27983" w14:textId="77777777" w:rsidR="00526B05" w:rsidRPr="00B01E8F" w:rsidRDefault="00526B05" w:rsidP="00324B64">
            <w:pPr>
              <w:spacing w:before="120" w:line="240" w:lineRule="auto"/>
              <w:rPr>
                <w:lang w:val="de-DE"/>
              </w:rPr>
            </w:pPr>
          </w:p>
          <w:p w14:paraId="701C7273" w14:textId="77777777" w:rsidR="00526B05" w:rsidRPr="00B01E8F" w:rsidRDefault="00526B05" w:rsidP="00324B64">
            <w:pPr>
              <w:spacing w:line="240" w:lineRule="auto"/>
              <w:jc w:val="center"/>
              <w:rPr>
                <w:lang w:val="de-DE"/>
              </w:rPr>
            </w:pPr>
          </w:p>
          <w:p w14:paraId="0E5F9A25" w14:textId="77777777" w:rsidR="00526B05" w:rsidRPr="00B01E8F" w:rsidRDefault="00526B05" w:rsidP="00324B64">
            <w:pPr>
              <w:spacing w:before="120" w:line="240" w:lineRule="auto"/>
              <w:rPr>
                <w:lang w:val="de-DE"/>
              </w:rPr>
            </w:pPr>
          </w:p>
          <w:p w14:paraId="04A9345E" w14:textId="77777777" w:rsidR="00526B05" w:rsidRPr="00B01E8F" w:rsidRDefault="00526B05" w:rsidP="00324B64">
            <w:pPr>
              <w:spacing w:before="120" w:line="240" w:lineRule="auto"/>
              <w:rPr>
                <w:lang w:val="de-DE"/>
              </w:rPr>
            </w:pPr>
          </w:p>
        </w:tc>
      </w:tr>
    </w:tbl>
    <w:p w14:paraId="4EC57B5B" w14:textId="77777777" w:rsidR="001C6435" w:rsidRPr="00B01E8F" w:rsidRDefault="001C6435">
      <w:pPr>
        <w:pStyle w:val="Intestazione"/>
        <w:tabs>
          <w:tab w:val="clear" w:pos="4819"/>
          <w:tab w:val="clear" w:pos="9638"/>
        </w:tabs>
        <w:spacing w:before="120"/>
        <w:rPr>
          <w:sz w:val="2"/>
          <w:lang w:val="de-DE"/>
        </w:rPr>
      </w:pPr>
    </w:p>
    <w:p w14:paraId="3C30A30F" w14:textId="61E6A499" w:rsidR="00B01E8F" w:rsidRPr="00A71FB9" w:rsidRDefault="00B01E8F" w:rsidP="00B01E8F">
      <w:pPr>
        <w:spacing w:after="240"/>
        <w:rPr>
          <w:rFonts w:ascii="Arial" w:hAnsi="Arial" w:cs="Arial"/>
          <w:i/>
          <w:lang w:val="de-DE"/>
        </w:rPr>
      </w:pPr>
      <w:r w:rsidRPr="00A71FB9">
        <w:rPr>
          <w:rFonts w:ascii="Arial" w:hAnsi="Arial" w:cs="Arial"/>
          <w:i/>
          <w:lang w:val="de-DE"/>
        </w:rPr>
        <w:t xml:space="preserve">In Zusammenarbeit mit dem “Centro Studi SEAC” senden wir Ihnen das Rundschreiben </w:t>
      </w:r>
      <w:r w:rsidRPr="00A71FB9">
        <w:rPr>
          <w:rFonts w:ascii="Arial" w:hAnsi="Arial" w:cs="Arial"/>
          <w:b/>
          <w:i/>
          <w:lang w:val="de-DE"/>
        </w:rPr>
        <w:t xml:space="preserve">Nr. </w:t>
      </w:r>
      <w:r>
        <w:rPr>
          <w:rFonts w:ascii="Arial" w:hAnsi="Arial" w:cs="Arial"/>
          <w:b/>
          <w:i/>
          <w:lang w:val="de-DE"/>
        </w:rPr>
        <w:t>9</w:t>
      </w:r>
      <w:r w:rsidRPr="00A71FB9">
        <w:rPr>
          <w:rFonts w:ascii="Arial" w:hAnsi="Arial" w:cs="Arial"/>
          <w:b/>
          <w:i/>
          <w:lang w:val="de-DE"/>
        </w:rPr>
        <w:t xml:space="preserve"> </w:t>
      </w:r>
      <w:r w:rsidRPr="00A71FB9">
        <w:rPr>
          <w:rFonts w:ascii="Arial" w:hAnsi="Arial" w:cs="Arial"/>
          <w:bCs/>
          <w:i/>
          <w:lang w:val="de-DE"/>
        </w:rPr>
        <w:t>von</w:t>
      </w:r>
    </w:p>
    <w:p w14:paraId="4CEA7E87" w14:textId="77777777" w:rsidR="00162163" w:rsidRPr="00B01E8F" w:rsidRDefault="00162163" w:rsidP="00162163">
      <w:pPr>
        <w:suppressAutoHyphens w:val="0"/>
        <w:autoSpaceDE/>
        <w:autoSpaceDN/>
        <w:adjustRightInd/>
        <w:spacing w:line="240" w:lineRule="auto"/>
        <w:jc w:val="both"/>
        <w:textAlignment w:val="auto"/>
        <w:rPr>
          <w:rFonts w:ascii="Arial" w:eastAsia="Times New Roman" w:hAnsi="Arial"/>
          <w:color w:val="auto"/>
          <w:sz w:val="10"/>
          <w:szCs w:val="10"/>
          <w:lang w:val="de-DE"/>
        </w:rPr>
      </w:pPr>
    </w:p>
    <w:p w14:paraId="5B04D842" w14:textId="0999871C" w:rsidR="00162163" w:rsidRPr="003E22FE" w:rsidRDefault="008B7514" w:rsidP="00EB6412">
      <w:pPr>
        <w:suppressAutoHyphens w:val="0"/>
        <w:autoSpaceDE/>
        <w:autoSpaceDN/>
        <w:adjustRightInd/>
        <w:spacing w:after="720" w:line="240" w:lineRule="auto"/>
        <w:jc w:val="center"/>
        <w:textAlignment w:val="auto"/>
        <w:rPr>
          <w:rFonts w:ascii="Arial" w:hAnsi="Arial"/>
          <w:b/>
          <w:color w:val="0000FF"/>
          <w:sz w:val="28"/>
          <w:u w:val="single"/>
          <w:lang w:eastAsia="en-US"/>
        </w:rPr>
      </w:pPr>
      <w:r w:rsidRPr="00162163">
        <w:rPr>
          <w:rFonts w:ascii="Arial" w:hAnsi="Arial"/>
          <w:b/>
          <w:noProof/>
          <w:color w:val="0000FF"/>
          <w:sz w:val="40"/>
        </w:rPr>
        <w:drawing>
          <wp:inline distT="0" distB="0" distL="0" distR="0" wp14:anchorId="238A623D" wp14:editId="0341AD59">
            <wp:extent cx="1549400" cy="532130"/>
            <wp:effectExtent l="0" t="0" r="0" b="0"/>
            <wp:docPr id="1" name="Immagine 7" descr="\\FS1\editoria\Lavoro\Informative_2018_basi\File di passaggio\Logo_Info_Azienda_Fisca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\\FS1\editoria\Lavoro\Informative_2018_basi\File di passaggio\Logo_Info_Azienda_Fiscal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2163" w:rsidRPr="00162163">
        <w:rPr>
          <w:rFonts w:ascii="Arial" w:hAnsi="Arial"/>
          <w:b/>
          <w:color w:val="0000FF"/>
          <w:sz w:val="40"/>
          <w:lang w:eastAsia="en-US"/>
        </w:rPr>
        <w:t xml:space="preserve"> </w:t>
      </w:r>
      <w:r w:rsidR="00162163" w:rsidRPr="00162163">
        <w:rPr>
          <w:rFonts w:ascii="Arial" w:hAnsi="Arial"/>
          <w:b/>
          <w:color w:val="009DE0"/>
          <w:sz w:val="40"/>
          <w:lang w:eastAsia="en-US"/>
        </w:rPr>
        <w:t>–</w:t>
      </w:r>
      <w:r w:rsidR="005E748F">
        <w:rPr>
          <w:rFonts w:ascii="Arial" w:hAnsi="Arial"/>
          <w:b/>
          <w:color w:val="009DE0"/>
          <w:sz w:val="40"/>
          <w:lang w:eastAsia="en-US"/>
        </w:rPr>
        <w:t xml:space="preserve"> </w:t>
      </w:r>
      <w:r w:rsidR="00D94F11">
        <w:rPr>
          <w:rFonts w:ascii="Arial" w:hAnsi="Arial"/>
          <w:b/>
          <w:color w:val="009DE0"/>
          <w:sz w:val="28"/>
          <w:lang w:eastAsia="en-US"/>
        </w:rPr>
        <w:t>Se</w:t>
      </w:r>
      <w:r w:rsidR="00B01E8F">
        <w:rPr>
          <w:rFonts w:ascii="Arial" w:hAnsi="Arial"/>
          <w:b/>
          <w:color w:val="009DE0"/>
          <w:sz w:val="28"/>
          <w:lang w:eastAsia="en-US"/>
        </w:rPr>
        <w:t>ptember</w:t>
      </w:r>
      <w:r w:rsidR="00162163" w:rsidRPr="00162163">
        <w:rPr>
          <w:rFonts w:ascii="Arial" w:hAnsi="Arial"/>
          <w:b/>
          <w:color w:val="009DE0"/>
          <w:sz w:val="28"/>
          <w:lang w:eastAsia="en-US"/>
        </w:rPr>
        <w:t xml:space="preserve"> 20</w:t>
      </w:r>
      <w:r w:rsidR="008841BA">
        <w:rPr>
          <w:rFonts w:ascii="Arial" w:hAnsi="Arial"/>
          <w:b/>
          <w:color w:val="009DE0"/>
          <w:sz w:val="28"/>
          <w:lang w:eastAsia="en-US"/>
        </w:rPr>
        <w:t>2</w:t>
      </w:r>
      <w:r w:rsidR="003E22FE">
        <w:rPr>
          <w:rFonts w:ascii="Arial" w:hAnsi="Arial"/>
          <w:b/>
          <w:color w:val="009DE0"/>
          <w:sz w:val="28"/>
          <w:lang w:eastAsia="en-US"/>
        </w:rPr>
        <w:t>6</w:t>
      </w:r>
    </w:p>
    <w:tbl>
      <w:tblPr>
        <w:tblW w:w="963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C6435" w14:paraId="073AC826" w14:textId="77777777" w:rsidTr="00A30B81">
        <w:trPr>
          <w:trHeight w:val="531"/>
        </w:trPr>
        <w:tc>
          <w:tcPr>
            <w:tcW w:w="9639" w:type="dxa"/>
            <w:shd w:val="clear" w:color="auto" w:fill="B6DDE8"/>
            <w:vAlign w:val="center"/>
          </w:tcPr>
          <w:p w14:paraId="63E9464C" w14:textId="5E80651E" w:rsidR="001C6435" w:rsidRPr="00C75E37" w:rsidRDefault="00F76640" w:rsidP="009E6FD7">
            <w:pPr>
              <w:pStyle w:val="Corpodeltesto21"/>
              <w:widowControl/>
              <w:spacing w:line="240" w:lineRule="auto"/>
              <w:jc w:val="center"/>
              <w:rPr>
                <w:rFonts w:ascii="Arial" w:hAnsi="Arial" w:cs="Arial"/>
                <w:b/>
                <w:i/>
                <w:sz w:val="36"/>
              </w:rPr>
            </w:pPr>
            <w:r w:rsidRPr="001A6A58">
              <w:rPr>
                <w:rFonts w:ascii="Arial" w:hAnsi="Arial" w:cs="Arial"/>
                <w:b/>
                <w:i/>
                <w:sz w:val="36"/>
                <w:lang w:val="de-DE"/>
              </w:rPr>
              <w:t>AKTUELL</w:t>
            </w:r>
            <w:r>
              <w:rPr>
                <w:rFonts w:ascii="Arial" w:hAnsi="Arial" w:cs="Arial"/>
                <w:b/>
                <w:i/>
                <w:sz w:val="36"/>
                <w:lang w:val="de-DE"/>
              </w:rPr>
              <w:t>E</w:t>
            </w:r>
            <w:r w:rsidRPr="001A6A58">
              <w:rPr>
                <w:rFonts w:ascii="Arial" w:hAnsi="Arial" w:cs="Arial"/>
                <w:b/>
                <w:i/>
                <w:sz w:val="36"/>
                <w:lang w:val="de-DE"/>
              </w:rPr>
              <w:t>S AUS DEM STEUERRECHT</w:t>
            </w:r>
          </w:p>
        </w:tc>
      </w:tr>
    </w:tbl>
    <w:p w14:paraId="091AC80F" w14:textId="77777777" w:rsidR="00415433" w:rsidRDefault="00415433" w:rsidP="00415433">
      <w:pPr>
        <w:rPr>
          <w:sz w:val="8"/>
          <w:szCs w:val="8"/>
        </w:rPr>
      </w:pPr>
    </w:p>
    <w:p w14:paraId="24568CE8" w14:textId="77777777" w:rsidR="006D5468" w:rsidRDefault="006D5468" w:rsidP="00415433">
      <w:pPr>
        <w:rPr>
          <w:sz w:val="8"/>
          <w:szCs w:val="8"/>
        </w:rPr>
      </w:pPr>
    </w:p>
    <w:tbl>
      <w:tblPr>
        <w:tblW w:w="9639" w:type="dxa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7"/>
        <w:gridCol w:w="6322"/>
      </w:tblGrid>
      <w:tr w:rsidR="006D5468" w:rsidRPr="009C0A78" w14:paraId="74330D85" w14:textId="77777777" w:rsidTr="00A969B2">
        <w:trPr>
          <w:trHeight w:val="1028"/>
        </w:trPr>
        <w:tc>
          <w:tcPr>
            <w:tcW w:w="3317" w:type="dxa"/>
          </w:tcPr>
          <w:p w14:paraId="7AAD373D" w14:textId="3663DCF7" w:rsidR="003346E7" w:rsidRPr="009C0A78" w:rsidRDefault="006E07BD" w:rsidP="003346E7">
            <w:pPr>
              <w:pStyle w:val="Default"/>
              <w:jc w:val="center"/>
              <w:rPr>
                <w:rFonts w:ascii="Arial" w:hAnsi="Arial" w:cs="Arial"/>
                <w:b/>
                <w:bCs/>
                <w:color w:val="211D1E"/>
                <w:sz w:val="22"/>
                <w:szCs w:val="22"/>
                <w:lang w:val="de-DE"/>
              </w:rPr>
            </w:pPr>
            <w:r w:rsidRPr="009C0A78">
              <w:rPr>
                <w:rFonts w:ascii="Arial" w:eastAsia="Calibri" w:hAnsi="Arial" w:cs="Arial"/>
                <w:b/>
                <w:bCs/>
                <w:color w:val="211D1E"/>
                <w:sz w:val="22"/>
                <w:szCs w:val="22"/>
                <w:lang w:val="de-DE"/>
              </w:rPr>
              <w:t>Werbeaufw</w:t>
            </w:r>
            <w:r w:rsidR="006001F6" w:rsidRPr="009C0A78">
              <w:rPr>
                <w:rFonts w:ascii="Arial" w:eastAsia="Calibri" w:hAnsi="Arial" w:cs="Arial"/>
                <w:b/>
                <w:bCs/>
                <w:color w:val="211D1E"/>
                <w:sz w:val="22"/>
                <w:szCs w:val="22"/>
                <w:lang w:val="de-DE"/>
              </w:rPr>
              <w:t>endungen</w:t>
            </w:r>
          </w:p>
          <w:p w14:paraId="16B1A77E" w14:textId="77777777" w:rsidR="005E490D" w:rsidRPr="009C0A78" w:rsidRDefault="005E490D" w:rsidP="003346E7">
            <w:pPr>
              <w:pStyle w:val="Default"/>
              <w:jc w:val="center"/>
              <w:rPr>
                <w:rFonts w:ascii="Arial" w:hAnsi="Arial" w:cs="Arial"/>
                <w:b/>
                <w:bCs/>
                <w:color w:val="211D1E"/>
                <w:sz w:val="22"/>
                <w:szCs w:val="22"/>
                <w:lang w:val="de-DE"/>
              </w:rPr>
            </w:pPr>
          </w:p>
          <w:p w14:paraId="3AB8EEBB" w14:textId="77777777" w:rsidR="00B16681" w:rsidRPr="009C0A78" w:rsidRDefault="00B16681" w:rsidP="003346E7">
            <w:pPr>
              <w:pStyle w:val="Default"/>
              <w:jc w:val="center"/>
              <w:rPr>
                <w:rFonts w:ascii="Arial" w:hAnsi="Arial" w:cs="Arial"/>
                <w:b/>
                <w:bCs/>
                <w:color w:val="211D1E"/>
                <w:sz w:val="22"/>
                <w:szCs w:val="22"/>
                <w:lang w:val="de-DE"/>
              </w:rPr>
            </w:pPr>
          </w:p>
          <w:p w14:paraId="6C26E556" w14:textId="77777777" w:rsidR="00B16681" w:rsidRPr="009C0A78" w:rsidRDefault="00B16681" w:rsidP="003346E7">
            <w:pPr>
              <w:pStyle w:val="Default"/>
              <w:jc w:val="center"/>
              <w:rPr>
                <w:rFonts w:ascii="Arial" w:hAnsi="Arial" w:cs="Arial"/>
                <w:b/>
                <w:bCs/>
                <w:color w:val="211D1E"/>
                <w:sz w:val="22"/>
                <w:szCs w:val="22"/>
                <w:lang w:val="de-DE"/>
              </w:rPr>
            </w:pPr>
          </w:p>
          <w:p w14:paraId="45C9E2A5" w14:textId="77777777" w:rsidR="00B16681" w:rsidRPr="009C0A78" w:rsidRDefault="00B16681" w:rsidP="003346E7">
            <w:pPr>
              <w:pStyle w:val="Default"/>
              <w:jc w:val="center"/>
              <w:rPr>
                <w:rFonts w:ascii="Arial" w:hAnsi="Arial" w:cs="Arial"/>
                <w:b/>
                <w:bCs/>
                <w:color w:val="211D1E"/>
                <w:sz w:val="22"/>
                <w:szCs w:val="22"/>
                <w:lang w:val="de-DE"/>
              </w:rPr>
            </w:pPr>
          </w:p>
          <w:p w14:paraId="7FD1D0E7" w14:textId="77777777" w:rsidR="00B16681" w:rsidRPr="009C0A78" w:rsidRDefault="00B16681" w:rsidP="003346E7">
            <w:pPr>
              <w:pStyle w:val="Default"/>
              <w:jc w:val="center"/>
              <w:rPr>
                <w:rFonts w:ascii="Arial" w:hAnsi="Arial" w:cs="Arial"/>
                <w:b/>
                <w:bCs/>
                <w:color w:val="211D1E"/>
                <w:sz w:val="22"/>
                <w:szCs w:val="22"/>
                <w:lang w:val="de-DE"/>
              </w:rPr>
            </w:pPr>
          </w:p>
          <w:p w14:paraId="00AADB2A" w14:textId="77777777" w:rsidR="00B16681" w:rsidRPr="009C0A78" w:rsidRDefault="00B16681" w:rsidP="003346E7">
            <w:pPr>
              <w:pStyle w:val="Default"/>
              <w:jc w:val="center"/>
              <w:rPr>
                <w:rFonts w:ascii="Arial" w:hAnsi="Arial" w:cs="Arial"/>
                <w:b/>
                <w:bCs/>
                <w:color w:val="211D1E"/>
                <w:sz w:val="22"/>
                <w:szCs w:val="22"/>
                <w:lang w:val="de-DE"/>
              </w:rPr>
            </w:pPr>
          </w:p>
          <w:p w14:paraId="53950014" w14:textId="77777777" w:rsidR="00B16681" w:rsidRPr="009C0A78" w:rsidRDefault="00B16681" w:rsidP="003346E7">
            <w:pPr>
              <w:pStyle w:val="Default"/>
              <w:jc w:val="center"/>
              <w:rPr>
                <w:rFonts w:ascii="Arial" w:hAnsi="Arial" w:cs="Arial"/>
                <w:b/>
                <w:bCs/>
                <w:color w:val="211D1E"/>
                <w:sz w:val="22"/>
                <w:szCs w:val="22"/>
                <w:lang w:val="de-DE"/>
              </w:rPr>
            </w:pPr>
          </w:p>
          <w:p w14:paraId="61D94B3E" w14:textId="12719F2D" w:rsidR="006D5468" w:rsidRPr="006E07BD" w:rsidRDefault="003B74B7" w:rsidP="006E07BD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 w:rsidRPr="006E07BD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Urteil des </w:t>
            </w:r>
            <w:r w:rsidR="00FA1EC2" w:rsidRPr="006E07BD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Kassationsgerichtshofs</w:t>
            </w:r>
            <w:r w:rsidR="006E07BD" w:rsidRPr="006E07BD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vom</w:t>
            </w:r>
            <w:r w:rsidR="006E07BD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  <w:r w:rsidR="00B16681" w:rsidRPr="006E07BD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4</w:t>
            </w:r>
            <w:r w:rsidR="003346E7" w:rsidRPr="006E07BD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.</w:t>
            </w:r>
            <w:r w:rsidR="00B16681" w:rsidRPr="006E07BD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6</w:t>
            </w:r>
            <w:r w:rsidR="003346E7" w:rsidRPr="006E07BD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.2026,</w:t>
            </w:r>
            <w:r w:rsidR="000826A0" w:rsidRPr="006E07BD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Nr.</w:t>
            </w:r>
            <w:r w:rsidR="003346E7" w:rsidRPr="006E07BD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  <w:r w:rsidR="00B16681" w:rsidRPr="006E07BD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17902</w:t>
            </w:r>
          </w:p>
        </w:tc>
        <w:tc>
          <w:tcPr>
            <w:tcW w:w="6322" w:type="dxa"/>
            <w:vAlign w:val="center"/>
          </w:tcPr>
          <w:p w14:paraId="68287C3D" w14:textId="688D349F" w:rsidR="006D5468" w:rsidRPr="00011610" w:rsidRDefault="006E07BD" w:rsidP="00406ADA">
            <w:pPr>
              <w:pStyle w:val="Pa10"/>
              <w:jc w:val="both"/>
              <w:rPr>
                <w:color w:val="211D1E"/>
                <w:spacing w:val="-6"/>
                <w:sz w:val="22"/>
                <w:szCs w:val="22"/>
                <w:lang w:val="de-DE"/>
              </w:rPr>
            </w:pPr>
            <w:r w:rsidRPr="00B213C8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Um Aufwendungen für Werbung absetzen zu können, muss der Steuerzahler “mit dazu geeigneten Unterlagen” </w:t>
            </w:r>
            <w:r w:rsidR="00B16681" w:rsidRPr="00B213C8">
              <w:rPr>
                <w:color w:val="211D1E"/>
                <w:spacing w:val="-6"/>
                <w:sz w:val="22"/>
                <w:szCs w:val="22"/>
                <w:lang w:val="de-DE"/>
              </w:rPr>
              <w:t>“</w:t>
            </w:r>
            <w:r w:rsidR="00B213C8" w:rsidRPr="00B213C8">
              <w:rPr>
                <w:i/>
                <w:iCs/>
                <w:color w:val="211D1E"/>
                <w:spacing w:val="-6"/>
                <w:sz w:val="22"/>
                <w:szCs w:val="22"/>
                <w:lang w:val="de-DE"/>
              </w:rPr>
              <w:t>den Nachweis der Ratio diese</w:t>
            </w:r>
            <w:r w:rsidR="00B213C8">
              <w:rPr>
                <w:i/>
                <w:iCs/>
                <w:color w:val="211D1E"/>
                <w:spacing w:val="-6"/>
                <w:sz w:val="22"/>
                <w:szCs w:val="22"/>
                <w:lang w:val="de-DE"/>
              </w:rPr>
              <w:t>r Aufwendungen und ihrem Zusammenhang mit de</w:t>
            </w:r>
            <w:r w:rsidR="00A85D0A">
              <w:rPr>
                <w:i/>
                <w:iCs/>
                <w:color w:val="211D1E"/>
                <w:spacing w:val="-6"/>
                <w:sz w:val="22"/>
                <w:szCs w:val="22"/>
                <w:lang w:val="de-DE"/>
              </w:rPr>
              <w:t>r unternehmerischen Planung“</w:t>
            </w:r>
            <w:r w:rsidR="00B16681" w:rsidRPr="00B213C8">
              <w:rPr>
                <w:i/>
                <w:iCs/>
                <w:color w:val="211D1E"/>
                <w:spacing w:val="-6"/>
                <w:sz w:val="22"/>
                <w:szCs w:val="22"/>
                <w:lang w:val="de-DE"/>
              </w:rPr>
              <w:t xml:space="preserve"> </w:t>
            </w:r>
            <w:r w:rsidR="00A85D0A" w:rsidRPr="00BC6EF3">
              <w:rPr>
                <w:color w:val="211D1E"/>
                <w:spacing w:val="-6"/>
                <w:sz w:val="22"/>
                <w:szCs w:val="22"/>
                <w:lang w:val="de-DE"/>
              </w:rPr>
              <w:t>nachweisen und dabei</w:t>
            </w:r>
            <w:r w:rsidR="00A85D0A">
              <w:rPr>
                <w:i/>
                <w:iCs/>
                <w:color w:val="211D1E"/>
                <w:spacing w:val="-6"/>
                <w:sz w:val="22"/>
                <w:szCs w:val="22"/>
                <w:lang w:val="de-DE"/>
              </w:rPr>
              <w:t xml:space="preserve"> „</w:t>
            </w:r>
            <w:r w:rsidR="009E2D07">
              <w:rPr>
                <w:i/>
                <w:iCs/>
                <w:color w:val="211D1E"/>
                <w:spacing w:val="-6"/>
                <w:sz w:val="22"/>
                <w:szCs w:val="22"/>
                <w:lang w:val="de-DE"/>
              </w:rPr>
              <w:t>spezifizieren, welche Ziele er mit der Werbung verfolgt und welche kommerziel</w:t>
            </w:r>
            <w:r w:rsidR="00BC6EF3">
              <w:rPr>
                <w:i/>
                <w:iCs/>
                <w:color w:val="211D1E"/>
                <w:spacing w:val="-6"/>
                <w:sz w:val="22"/>
                <w:szCs w:val="22"/>
                <w:lang w:val="de-DE"/>
              </w:rPr>
              <w:t>len Vorteile er sich erhofft“</w:t>
            </w:r>
            <w:r w:rsidR="00B16681" w:rsidRPr="00B213C8">
              <w:rPr>
                <w:color w:val="211D1E"/>
                <w:spacing w:val="-6"/>
                <w:sz w:val="22"/>
                <w:szCs w:val="22"/>
                <w:lang w:val="de-DE"/>
              </w:rPr>
              <w:t>.</w:t>
            </w:r>
            <w:r w:rsidR="00BC6EF3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 </w:t>
            </w:r>
            <w:r w:rsidR="00BC6EF3" w:rsidRPr="00BC6EF3">
              <w:rPr>
                <w:color w:val="211D1E"/>
                <w:spacing w:val="-6"/>
                <w:sz w:val="22"/>
                <w:szCs w:val="22"/>
                <w:lang w:val="de-DE"/>
              </w:rPr>
              <w:t>Liegen diese</w:t>
            </w:r>
            <w:r w:rsidR="00B16681" w:rsidRPr="00BC6EF3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 </w:t>
            </w:r>
            <w:r w:rsidR="00372F1C" w:rsidRPr="00BC6EF3">
              <w:rPr>
                <w:color w:val="211D1E"/>
                <w:spacing w:val="-6"/>
                <w:sz w:val="22"/>
                <w:szCs w:val="22"/>
                <w:lang w:val="de-DE"/>
              </w:rPr>
              <w:t>Voraussetzungen</w:t>
            </w:r>
            <w:r w:rsidR="00BC6EF3" w:rsidRPr="00BC6EF3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 nich</w:t>
            </w:r>
            <w:r w:rsidR="00EE728D">
              <w:rPr>
                <w:color w:val="211D1E"/>
                <w:spacing w:val="-6"/>
                <w:sz w:val="22"/>
                <w:szCs w:val="22"/>
                <w:lang w:val="de-DE"/>
              </w:rPr>
              <w:t>t</w:t>
            </w:r>
            <w:r w:rsidR="00BC6EF3" w:rsidRPr="00BC6EF3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 vor, so sind die Au</w:t>
            </w:r>
            <w:r w:rsidR="00BC6EF3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fwendungen als </w:t>
            </w:r>
            <w:r w:rsidR="00EE728D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freiwillige Zuwendung zu betrachten. </w:t>
            </w:r>
            <w:r w:rsidR="00744A41" w:rsidRPr="00744A41">
              <w:rPr>
                <w:color w:val="211D1E"/>
                <w:spacing w:val="-6"/>
                <w:sz w:val="22"/>
                <w:szCs w:val="22"/>
                <w:lang w:val="de-DE"/>
              </w:rPr>
              <w:t>Dabei ist es ni</w:t>
            </w:r>
            <w:r w:rsidR="00744A41">
              <w:rPr>
                <w:color w:val="211D1E"/>
                <w:spacing w:val="-6"/>
                <w:sz w:val="22"/>
                <w:szCs w:val="22"/>
                <w:lang w:val="de-DE"/>
              </w:rPr>
              <w:t>c</w:t>
            </w:r>
            <w:r w:rsidR="00744A41" w:rsidRPr="00744A41">
              <w:rPr>
                <w:color w:val="211D1E"/>
                <w:spacing w:val="-6"/>
                <w:sz w:val="22"/>
                <w:szCs w:val="22"/>
                <w:lang w:val="de-DE"/>
              </w:rPr>
              <w:t>ht ausreichend, dass ein entsprechender Vert</w:t>
            </w:r>
            <w:r w:rsidR="00744A41">
              <w:rPr>
                <w:color w:val="211D1E"/>
                <w:spacing w:val="-6"/>
                <w:sz w:val="22"/>
                <w:szCs w:val="22"/>
                <w:lang w:val="de-DE"/>
              </w:rPr>
              <w:t>rag vorgelegt wird, sofern aus diesem keine Verpflichtung für die Gegenpartei hervorgeht</w:t>
            </w:r>
            <w:r w:rsidR="00B16681" w:rsidRPr="00744A41">
              <w:rPr>
                <w:color w:val="211D1E"/>
                <w:spacing w:val="-6"/>
                <w:sz w:val="22"/>
                <w:szCs w:val="22"/>
                <w:lang w:val="de-DE"/>
              </w:rPr>
              <w:t>,</w:t>
            </w:r>
            <w:r w:rsidR="009464EA" w:rsidRPr="00744A41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 die </w:t>
            </w:r>
            <w:r w:rsidR="00011610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Marke </w:t>
            </w:r>
            <w:r w:rsidR="009464EA" w:rsidRPr="00011610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oder </w:t>
            </w:r>
            <w:r w:rsidR="00011610" w:rsidRPr="00011610">
              <w:rPr>
                <w:color w:val="211D1E"/>
                <w:spacing w:val="-6"/>
                <w:sz w:val="22"/>
                <w:szCs w:val="22"/>
                <w:lang w:val="de-DE"/>
              </w:rPr>
              <w:t>d</w:t>
            </w:r>
            <w:r w:rsidR="00011610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ie </w:t>
            </w:r>
            <w:r w:rsidR="00C050CD" w:rsidRPr="00011610">
              <w:rPr>
                <w:color w:val="211D1E"/>
                <w:spacing w:val="-6"/>
                <w:sz w:val="22"/>
                <w:szCs w:val="22"/>
                <w:lang w:val="de-DE"/>
              </w:rPr>
              <w:t>wirtschaftliche Tätigkeit</w:t>
            </w:r>
            <w:r w:rsidR="00B16681" w:rsidRPr="00011610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 </w:t>
            </w:r>
            <w:r w:rsidR="00011610">
              <w:rPr>
                <w:color w:val="211D1E"/>
                <w:spacing w:val="-6"/>
                <w:sz w:val="22"/>
                <w:szCs w:val="22"/>
                <w:lang w:val="de-DE"/>
              </w:rPr>
              <w:t>des Unternehmens effektiv zu bewerben</w:t>
            </w:r>
            <w:r w:rsidR="00B16681" w:rsidRPr="00011610">
              <w:rPr>
                <w:color w:val="211D1E"/>
                <w:spacing w:val="-6"/>
                <w:sz w:val="22"/>
                <w:szCs w:val="22"/>
                <w:lang w:val="de-DE"/>
              </w:rPr>
              <w:t>.</w:t>
            </w:r>
          </w:p>
        </w:tc>
      </w:tr>
      <w:tr w:rsidR="00BF2EDA" w:rsidRPr="009C0A78" w14:paraId="5BC7FBC1" w14:textId="77777777" w:rsidTr="005E490D">
        <w:trPr>
          <w:trHeight w:val="728"/>
        </w:trPr>
        <w:tc>
          <w:tcPr>
            <w:tcW w:w="3317" w:type="dxa"/>
          </w:tcPr>
          <w:p w14:paraId="111B6B04" w14:textId="0C289547" w:rsidR="003877F3" w:rsidRPr="00B924E8" w:rsidRDefault="00B924E8" w:rsidP="005E490D">
            <w:pPr>
              <w:pStyle w:val="Pa2"/>
              <w:spacing w:after="120"/>
              <w:jc w:val="center"/>
              <w:rPr>
                <w:b/>
                <w:bCs/>
                <w:color w:val="211D1E"/>
                <w:sz w:val="22"/>
                <w:szCs w:val="22"/>
                <w:lang w:val="de-DE"/>
              </w:rPr>
            </w:pPr>
            <w:r w:rsidRPr="00B924E8">
              <w:rPr>
                <w:b/>
                <w:bCs/>
                <w:color w:val="211D1E"/>
                <w:sz w:val="22"/>
                <w:szCs w:val="22"/>
                <w:lang w:val="de-DE"/>
              </w:rPr>
              <w:t>Landwirtschaftliche Tätigkeiten in Gewächshäusern</w:t>
            </w:r>
          </w:p>
          <w:p w14:paraId="4B9E2482" w14:textId="77777777" w:rsidR="005E490D" w:rsidRPr="00B924E8" w:rsidRDefault="005E490D" w:rsidP="005E490D">
            <w:pPr>
              <w:pStyle w:val="Default"/>
              <w:rPr>
                <w:sz w:val="16"/>
                <w:szCs w:val="16"/>
                <w:lang w:val="de-DE"/>
              </w:rPr>
            </w:pPr>
          </w:p>
          <w:p w14:paraId="261F9C86" w14:textId="77777777" w:rsidR="00DD173A" w:rsidRPr="00B924E8" w:rsidRDefault="00DD173A" w:rsidP="005E490D">
            <w:pPr>
              <w:pStyle w:val="Default"/>
              <w:rPr>
                <w:sz w:val="8"/>
                <w:szCs w:val="8"/>
                <w:lang w:val="de-DE"/>
              </w:rPr>
            </w:pPr>
          </w:p>
          <w:p w14:paraId="52FF8CDB" w14:textId="77777777" w:rsidR="00A64B95" w:rsidRPr="00B924E8" w:rsidRDefault="00A64B95" w:rsidP="005E490D">
            <w:pPr>
              <w:pStyle w:val="Default"/>
              <w:rPr>
                <w:sz w:val="8"/>
                <w:szCs w:val="8"/>
                <w:lang w:val="de-DE"/>
              </w:rPr>
            </w:pPr>
          </w:p>
          <w:p w14:paraId="0D6EEAB3" w14:textId="77777777" w:rsidR="00A64B95" w:rsidRPr="00B924E8" w:rsidRDefault="00A64B95" w:rsidP="005E490D">
            <w:pPr>
              <w:pStyle w:val="Default"/>
              <w:rPr>
                <w:sz w:val="4"/>
                <w:szCs w:val="4"/>
                <w:lang w:val="de-DE"/>
              </w:rPr>
            </w:pPr>
          </w:p>
          <w:p w14:paraId="7F5AD529" w14:textId="77777777" w:rsidR="00DD173A" w:rsidRPr="00B924E8" w:rsidRDefault="00DD173A" w:rsidP="005E490D">
            <w:pPr>
              <w:pStyle w:val="Default"/>
              <w:rPr>
                <w:sz w:val="16"/>
                <w:szCs w:val="16"/>
                <w:lang w:val="de-DE"/>
              </w:rPr>
            </w:pPr>
          </w:p>
          <w:p w14:paraId="4DAB0D66" w14:textId="77777777" w:rsidR="000A51FF" w:rsidRPr="00B924E8" w:rsidRDefault="00F66966" w:rsidP="000A51FF">
            <w:pPr>
              <w:shd w:val="clear" w:color="auto" w:fill="EDF7F9"/>
              <w:tabs>
                <w:tab w:val="left" w:pos="3359"/>
              </w:tabs>
              <w:spacing w:before="60" w:after="6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sz w:val="2"/>
                <w:szCs w:val="2"/>
                <w:lang w:val="de-DE"/>
              </w:rPr>
            </w:pPr>
            <w:r w:rsidRPr="00B924E8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</w:p>
          <w:p w14:paraId="1B0B92D4" w14:textId="0B8966BF" w:rsidR="005E490D" w:rsidRPr="00B924E8" w:rsidRDefault="006D4B79" w:rsidP="000A51FF">
            <w:pPr>
              <w:shd w:val="clear" w:color="auto" w:fill="EDF7F9"/>
              <w:tabs>
                <w:tab w:val="left" w:pos="3359"/>
              </w:tabs>
              <w:spacing w:before="60" w:after="6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proofErr w:type="spellStart"/>
            <w:r w:rsidRPr="00B924E8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D</w:t>
            </w:r>
            <w:r w:rsidR="000A51FF" w:rsidRPr="00B924E8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.Lgs</w:t>
            </w:r>
            <w:proofErr w:type="spellEnd"/>
            <w:r w:rsidR="000A51FF" w:rsidRPr="00B924E8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. 30.7.2026,</w:t>
            </w:r>
            <w:r w:rsidR="000826A0" w:rsidRPr="00B924E8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Nr.</w:t>
            </w:r>
            <w:r w:rsidRPr="00B924E8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1</w:t>
            </w:r>
            <w:r w:rsidR="000A51FF" w:rsidRPr="00B924E8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5</w:t>
            </w:r>
            <w:r w:rsidRPr="00B924E8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1</w:t>
            </w:r>
          </w:p>
          <w:p w14:paraId="17919A75" w14:textId="21C640A7" w:rsidR="000A51FF" w:rsidRPr="00B924E8" w:rsidRDefault="000A51FF" w:rsidP="000A51FF">
            <w:pPr>
              <w:shd w:val="clear" w:color="auto" w:fill="EDF7F9"/>
              <w:tabs>
                <w:tab w:val="left" w:pos="3359"/>
              </w:tabs>
              <w:spacing w:before="60" w:after="6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sz w:val="2"/>
                <w:szCs w:val="2"/>
                <w:lang w:val="de-DE"/>
              </w:rPr>
            </w:pPr>
          </w:p>
        </w:tc>
        <w:tc>
          <w:tcPr>
            <w:tcW w:w="6322" w:type="dxa"/>
            <w:vAlign w:val="center"/>
          </w:tcPr>
          <w:p w14:paraId="47DF4788" w14:textId="708B540F" w:rsidR="00BF2EDA" w:rsidRPr="00791FB1" w:rsidRDefault="00675C8E" w:rsidP="00725720">
            <w:pPr>
              <w:pStyle w:val="Pa10"/>
              <w:jc w:val="both"/>
              <w:rPr>
                <w:color w:val="211D1E"/>
                <w:spacing w:val="-4"/>
                <w:sz w:val="22"/>
                <w:szCs w:val="22"/>
                <w:lang w:val="de-DE"/>
              </w:rPr>
            </w:pPr>
            <w:r w:rsidRPr="00D56002">
              <w:rPr>
                <w:spacing w:val="-4"/>
                <w:sz w:val="22"/>
                <w:szCs w:val="22"/>
                <w:lang w:val="de-DE"/>
              </w:rPr>
              <w:t xml:space="preserve">Im Amtsblatt der Republik vom </w:t>
            </w:r>
            <w:r w:rsidR="000A51FF" w:rsidRPr="00D56002">
              <w:rPr>
                <w:spacing w:val="-4"/>
                <w:sz w:val="22"/>
                <w:szCs w:val="22"/>
                <w:lang w:val="de-DE"/>
              </w:rPr>
              <w:t>12</w:t>
            </w:r>
            <w:r w:rsidR="002E0A08" w:rsidRPr="00D56002">
              <w:rPr>
                <w:spacing w:val="-4"/>
                <w:sz w:val="22"/>
                <w:szCs w:val="22"/>
                <w:lang w:val="de-DE"/>
              </w:rPr>
              <w:t>.</w:t>
            </w:r>
            <w:r w:rsidR="000A51FF" w:rsidRPr="00D56002">
              <w:rPr>
                <w:spacing w:val="-4"/>
                <w:sz w:val="22"/>
                <w:szCs w:val="22"/>
                <w:lang w:val="de-DE"/>
              </w:rPr>
              <w:t>8</w:t>
            </w:r>
            <w:r w:rsidR="002E0A08" w:rsidRPr="00D56002">
              <w:rPr>
                <w:spacing w:val="-4"/>
                <w:sz w:val="22"/>
                <w:szCs w:val="22"/>
                <w:lang w:val="de-DE"/>
              </w:rPr>
              <w:t>.2026,</w:t>
            </w:r>
            <w:r w:rsidR="000826A0" w:rsidRPr="00D56002">
              <w:rPr>
                <w:spacing w:val="-4"/>
                <w:sz w:val="22"/>
                <w:szCs w:val="22"/>
                <w:lang w:val="de-DE"/>
              </w:rPr>
              <w:t xml:space="preserve"> Nr.</w:t>
            </w:r>
            <w:r w:rsidR="002E0A08" w:rsidRPr="00D56002">
              <w:rPr>
                <w:spacing w:val="-4"/>
                <w:sz w:val="22"/>
                <w:szCs w:val="22"/>
                <w:lang w:val="de-DE"/>
              </w:rPr>
              <w:t xml:space="preserve"> 1</w:t>
            </w:r>
            <w:r w:rsidR="000A51FF" w:rsidRPr="00D56002">
              <w:rPr>
                <w:spacing w:val="-4"/>
                <w:sz w:val="22"/>
                <w:szCs w:val="22"/>
                <w:lang w:val="de-DE"/>
              </w:rPr>
              <w:t>86</w:t>
            </w:r>
            <w:r w:rsidR="002E0A08" w:rsidRPr="00D56002">
              <w:rPr>
                <w:spacing w:val="-4"/>
                <w:sz w:val="22"/>
                <w:szCs w:val="22"/>
                <w:lang w:val="de-DE"/>
              </w:rPr>
              <w:t xml:space="preserve"> </w:t>
            </w:r>
            <w:r w:rsidR="00D56002" w:rsidRPr="00D56002">
              <w:rPr>
                <w:spacing w:val="-4"/>
                <w:sz w:val="22"/>
                <w:szCs w:val="22"/>
                <w:lang w:val="de-DE"/>
              </w:rPr>
              <w:t>wu</w:t>
            </w:r>
            <w:r w:rsidR="00D56002">
              <w:rPr>
                <w:spacing w:val="-4"/>
                <w:sz w:val="22"/>
                <w:szCs w:val="22"/>
                <w:lang w:val="de-DE"/>
              </w:rPr>
              <w:t xml:space="preserve">rde eine spezifische Verordnung zu </w:t>
            </w:r>
            <w:r w:rsidR="00791FB1">
              <w:rPr>
                <w:spacing w:val="-4"/>
                <w:sz w:val="22"/>
                <w:szCs w:val="22"/>
                <w:lang w:val="de-DE"/>
              </w:rPr>
              <w:t xml:space="preserve">landwirtschaftlichen Tätigkeiten in Gewächshäusern </w:t>
            </w:r>
            <w:r w:rsidR="00B924E8">
              <w:rPr>
                <w:spacing w:val="-4"/>
                <w:sz w:val="22"/>
                <w:szCs w:val="22"/>
                <w:lang w:val="de-DE"/>
              </w:rPr>
              <w:t>(„</w:t>
            </w:r>
            <w:proofErr w:type="spellStart"/>
            <w:r w:rsidR="00B924E8" w:rsidRPr="00B924E8">
              <w:rPr>
                <w:spacing w:val="-4"/>
                <w:sz w:val="22"/>
                <w:szCs w:val="22"/>
                <w:lang w:val="de-DE"/>
              </w:rPr>
              <w:t>florovivaismo</w:t>
            </w:r>
            <w:proofErr w:type="spellEnd"/>
            <w:r w:rsidR="00B924E8">
              <w:rPr>
                <w:spacing w:val="-4"/>
                <w:sz w:val="22"/>
                <w:szCs w:val="22"/>
                <w:lang w:val="de-DE"/>
              </w:rPr>
              <w:t>“) veröffentlicht</w:t>
            </w:r>
            <w:r w:rsidR="00733BF2">
              <w:rPr>
                <w:spacing w:val="-4"/>
                <w:sz w:val="22"/>
                <w:szCs w:val="22"/>
                <w:lang w:val="de-DE"/>
              </w:rPr>
              <w:t xml:space="preserve">, welche die Verordnung </w:t>
            </w:r>
            <w:r w:rsidR="000826A0" w:rsidRPr="00D56002">
              <w:rPr>
                <w:spacing w:val="-4"/>
                <w:sz w:val="22"/>
                <w:szCs w:val="22"/>
                <w:lang w:val="de-DE"/>
              </w:rPr>
              <w:t>Nr.</w:t>
            </w:r>
            <w:r w:rsidR="000A51FF" w:rsidRPr="00D56002">
              <w:rPr>
                <w:spacing w:val="-4"/>
                <w:sz w:val="22"/>
                <w:szCs w:val="22"/>
                <w:lang w:val="de-DE"/>
              </w:rPr>
              <w:t xml:space="preserve"> 102/2024</w:t>
            </w:r>
            <w:r w:rsidR="00AF2C64">
              <w:rPr>
                <w:spacing w:val="-4"/>
                <w:sz w:val="22"/>
                <w:szCs w:val="22"/>
                <w:lang w:val="de-DE"/>
              </w:rPr>
              <w:t xml:space="preserve"> umsetzt; sie ist am </w:t>
            </w:r>
            <w:proofErr w:type="gramStart"/>
            <w:r w:rsidR="00AF2C64">
              <w:rPr>
                <w:spacing w:val="-4"/>
                <w:sz w:val="22"/>
                <w:szCs w:val="22"/>
                <w:lang w:val="de-DE"/>
              </w:rPr>
              <w:t xml:space="preserve">27.8.2026 </w:t>
            </w:r>
            <w:r w:rsidR="000A51FF" w:rsidRPr="00D56002">
              <w:rPr>
                <w:spacing w:val="-4"/>
                <w:sz w:val="22"/>
                <w:szCs w:val="22"/>
                <w:lang w:val="de-DE"/>
              </w:rPr>
              <w:t xml:space="preserve"> </w:t>
            </w:r>
            <w:r w:rsidR="009464EA" w:rsidRPr="00D56002">
              <w:rPr>
                <w:spacing w:val="-4"/>
                <w:sz w:val="22"/>
                <w:szCs w:val="22"/>
                <w:lang w:val="de-DE"/>
              </w:rPr>
              <w:t>in</w:t>
            </w:r>
            <w:proofErr w:type="gramEnd"/>
            <w:r w:rsidR="009464EA" w:rsidRPr="00D56002">
              <w:rPr>
                <w:spacing w:val="-4"/>
                <w:sz w:val="22"/>
                <w:szCs w:val="22"/>
                <w:lang w:val="de-DE"/>
              </w:rPr>
              <w:t xml:space="preserve"> Kraft getreten</w:t>
            </w:r>
            <w:r w:rsidR="00AF2C64">
              <w:rPr>
                <w:spacing w:val="-4"/>
                <w:sz w:val="22"/>
                <w:szCs w:val="22"/>
                <w:lang w:val="de-DE"/>
              </w:rPr>
              <w:t xml:space="preserve">. </w:t>
            </w:r>
            <w:r w:rsidR="00AF2C64" w:rsidRPr="00791FB1">
              <w:rPr>
                <w:spacing w:val="-4"/>
                <w:sz w:val="22"/>
                <w:szCs w:val="22"/>
                <w:lang w:val="de-DE"/>
              </w:rPr>
              <w:t>Die</w:t>
            </w:r>
            <w:r w:rsidR="00CB6BBA" w:rsidRPr="00791FB1">
              <w:rPr>
                <w:spacing w:val="-4"/>
                <w:sz w:val="22"/>
                <w:szCs w:val="22"/>
                <w:lang w:val="de-DE"/>
              </w:rPr>
              <w:t xml:space="preserve"> Verordnung</w:t>
            </w:r>
            <w:r w:rsidR="000A51FF" w:rsidRPr="00791FB1">
              <w:rPr>
                <w:spacing w:val="-4"/>
                <w:sz w:val="22"/>
                <w:szCs w:val="22"/>
                <w:lang w:val="de-DE"/>
              </w:rPr>
              <w:t xml:space="preserve"> </w:t>
            </w:r>
            <w:r w:rsidR="00AF2C64" w:rsidRPr="00791FB1">
              <w:rPr>
                <w:spacing w:val="-4"/>
                <w:sz w:val="22"/>
                <w:szCs w:val="22"/>
                <w:lang w:val="de-DE"/>
              </w:rPr>
              <w:t xml:space="preserve">führt </w:t>
            </w:r>
            <w:r w:rsidR="00791FB1" w:rsidRPr="00791FB1">
              <w:rPr>
                <w:spacing w:val="-4"/>
                <w:sz w:val="22"/>
                <w:szCs w:val="22"/>
                <w:lang w:val="de-DE"/>
              </w:rPr>
              <w:t>einheitliche (”organische”) Bestimmungen für den S</w:t>
            </w:r>
            <w:r w:rsidR="00791FB1">
              <w:rPr>
                <w:spacing w:val="-4"/>
                <w:sz w:val="22"/>
                <w:szCs w:val="22"/>
                <w:lang w:val="de-DE"/>
              </w:rPr>
              <w:t xml:space="preserve">ektor ein und gibt Legaldefinitionen für die landwirtschaftlichen Tätigkeiten in Gewächshäusern, Gartencenter </w:t>
            </w:r>
            <w:r w:rsidR="00FA1EC2">
              <w:rPr>
                <w:spacing w:val="-4"/>
                <w:sz w:val="22"/>
                <w:szCs w:val="22"/>
                <w:lang w:val="de-DE"/>
              </w:rPr>
              <w:t>und Verträge zum landwirtschaftlichen Anbau</w:t>
            </w:r>
            <w:r w:rsidR="000A51FF" w:rsidRPr="00791FB1">
              <w:rPr>
                <w:spacing w:val="-4"/>
                <w:sz w:val="22"/>
                <w:szCs w:val="22"/>
                <w:lang w:val="de-DE"/>
              </w:rPr>
              <w:t xml:space="preserve"> </w:t>
            </w:r>
            <w:r w:rsidR="00FA1EC2">
              <w:rPr>
                <w:spacing w:val="-4"/>
                <w:sz w:val="22"/>
                <w:szCs w:val="22"/>
                <w:lang w:val="de-DE"/>
              </w:rPr>
              <w:t>(„</w:t>
            </w:r>
            <w:proofErr w:type="spellStart"/>
            <w:r w:rsidR="000A51FF" w:rsidRPr="00791FB1">
              <w:rPr>
                <w:spacing w:val="-4"/>
                <w:sz w:val="22"/>
                <w:szCs w:val="22"/>
                <w:lang w:val="de-DE"/>
              </w:rPr>
              <w:t>contratt</w:t>
            </w:r>
            <w:r w:rsidR="00FA1EC2">
              <w:rPr>
                <w:spacing w:val="-4"/>
                <w:sz w:val="22"/>
                <w:szCs w:val="22"/>
                <w:lang w:val="de-DE"/>
              </w:rPr>
              <w:t>i</w:t>
            </w:r>
            <w:proofErr w:type="spellEnd"/>
            <w:r w:rsidR="000A51FF" w:rsidRPr="00791FB1">
              <w:rPr>
                <w:spacing w:val="-4"/>
                <w:sz w:val="22"/>
                <w:szCs w:val="22"/>
                <w:lang w:val="de-DE"/>
              </w:rPr>
              <w:t xml:space="preserve"> di </w:t>
            </w:r>
            <w:proofErr w:type="spellStart"/>
            <w:r w:rsidR="000A51FF" w:rsidRPr="00791FB1">
              <w:rPr>
                <w:spacing w:val="-4"/>
                <w:sz w:val="22"/>
                <w:szCs w:val="22"/>
                <w:lang w:val="de-DE"/>
              </w:rPr>
              <w:t>coltivazione</w:t>
            </w:r>
            <w:proofErr w:type="spellEnd"/>
            <w:r w:rsidR="00FA1EC2">
              <w:rPr>
                <w:spacing w:val="-4"/>
                <w:sz w:val="22"/>
                <w:szCs w:val="22"/>
                <w:lang w:val="de-DE"/>
              </w:rPr>
              <w:t>“)</w:t>
            </w:r>
            <w:r w:rsidR="000A51FF" w:rsidRPr="00791FB1">
              <w:rPr>
                <w:spacing w:val="-4"/>
                <w:sz w:val="22"/>
                <w:szCs w:val="22"/>
                <w:lang w:val="de-DE"/>
              </w:rPr>
              <w:t>.</w:t>
            </w:r>
          </w:p>
        </w:tc>
      </w:tr>
      <w:tr w:rsidR="00C727BC" w:rsidRPr="009C0A78" w14:paraId="1D992897" w14:textId="77777777" w:rsidTr="005E490D">
        <w:trPr>
          <w:trHeight w:val="572"/>
        </w:trPr>
        <w:tc>
          <w:tcPr>
            <w:tcW w:w="3317" w:type="dxa"/>
          </w:tcPr>
          <w:p w14:paraId="575B6F6C" w14:textId="3240F5B9" w:rsidR="00C727BC" w:rsidRPr="00F600D2" w:rsidRDefault="00A27B3D" w:rsidP="006D4B79">
            <w:pPr>
              <w:pStyle w:val="Pa2"/>
              <w:spacing w:line="240" w:lineRule="auto"/>
              <w:jc w:val="center"/>
              <w:rPr>
                <w:b/>
                <w:bCs/>
                <w:color w:val="211D1E"/>
                <w:sz w:val="22"/>
                <w:szCs w:val="22"/>
                <w:lang w:val="de-DE"/>
              </w:rPr>
            </w:pPr>
            <w:r w:rsidRPr="00791FB1">
              <w:rPr>
                <w:sz w:val="6"/>
                <w:szCs w:val="6"/>
                <w:u w:val="single"/>
                <w:lang w:val="de-DE"/>
              </w:rPr>
              <w:br w:type="page"/>
            </w:r>
            <w:r w:rsidR="00F600D2" w:rsidRPr="00F600D2">
              <w:rPr>
                <w:b/>
                <w:bCs/>
                <w:color w:val="211D1E"/>
                <w:sz w:val="22"/>
                <w:szCs w:val="22"/>
                <w:lang w:val="de-DE"/>
              </w:rPr>
              <w:t>Schenk</w:t>
            </w:r>
            <w:r w:rsidR="00F600D2">
              <w:rPr>
                <w:b/>
                <w:bCs/>
                <w:color w:val="211D1E"/>
                <w:sz w:val="22"/>
                <w:szCs w:val="22"/>
                <w:lang w:val="de-DE"/>
              </w:rPr>
              <w:t>ung von</w:t>
            </w:r>
            <w:r w:rsidR="00600CC3" w:rsidRPr="00F600D2">
              <w:rPr>
                <w:b/>
                <w:bCs/>
                <w:color w:val="211D1E"/>
                <w:sz w:val="22"/>
                <w:szCs w:val="22"/>
                <w:lang w:val="de-DE"/>
              </w:rPr>
              <w:t xml:space="preserve"> </w:t>
            </w:r>
            <w:r w:rsidR="00BB12EF" w:rsidRPr="00F600D2">
              <w:rPr>
                <w:b/>
                <w:bCs/>
                <w:color w:val="211D1E"/>
                <w:sz w:val="22"/>
                <w:szCs w:val="22"/>
                <w:lang w:val="de-DE"/>
              </w:rPr>
              <w:t>Beteiligungen</w:t>
            </w:r>
            <w:r w:rsidR="009464EA" w:rsidRPr="00F600D2">
              <w:rPr>
                <w:b/>
                <w:bCs/>
                <w:color w:val="211D1E"/>
                <w:sz w:val="22"/>
                <w:szCs w:val="22"/>
                <w:lang w:val="de-DE"/>
              </w:rPr>
              <w:t xml:space="preserve"> und </w:t>
            </w:r>
            <w:r w:rsidR="00F600D2" w:rsidRPr="00F600D2">
              <w:rPr>
                <w:b/>
                <w:bCs/>
                <w:color w:val="211D1E"/>
                <w:spacing w:val="-4"/>
                <w:sz w:val="22"/>
                <w:szCs w:val="22"/>
                <w:lang w:val="de-DE"/>
              </w:rPr>
              <w:t>Befreiung von der Erbschafts- und Schenkungssteuer</w:t>
            </w:r>
            <w:r w:rsidR="00F600D2" w:rsidRPr="001816B1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</w:p>
          <w:p w14:paraId="19A8E288" w14:textId="77777777" w:rsidR="005E490D" w:rsidRPr="00F600D2" w:rsidRDefault="005E490D" w:rsidP="007107B8">
            <w:pPr>
              <w:pStyle w:val="Default"/>
              <w:rPr>
                <w:sz w:val="6"/>
                <w:szCs w:val="6"/>
                <w:lang w:val="de-DE"/>
              </w:rPr>
            </w:pPr>
          </w:p>
          <w:p w14:paraId="658DEF96" w14:textId="0A91257F" w:rsidR="00C727BC" w:rsidRPr="003B74B7" w:rsidRDefault="00F600D2" w:rsidP="00600CC3">
            <w:pPr>
              <w:shd w:val="clear" w:color="auto" w:fill="EDF7F9"/>
              <w:tabs>
                <w:tab w:val="left" w:pos="3359"/>
              </w:tabs>
              <w:spacing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Auskunft der </w:t>
            </w:r>
            <w:r w:rsidR="003B74B7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Agentur für Einnahmen</w:t>
            </w:r>
            <w:r w:rsidR="00600CC3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  <w:r w:rsidR="00D44D64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vom </w:t>
            </w:r>
            <w:r w:rsidR="00600CC3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31</w:t>
            </w:r>
            <w:r w:rsidR="006D4B79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.</w:t>
            </w:r>
            <w:r w:rsidR="00600CC3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7</w:t>
            </w:r>
            <w:r w:rsidR="006D4B79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.202</w:t>
            </w:r>
            <w:r w:rsidR="00CF4DAD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6</w:t>
            </w:r>
            <w:r w:rsidR="000826A0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Nr.</w:t>
            </w:r>
            <w:r w:rsidR="006D4B79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</w:t>
            </w:r>
            <w:r w:rsidR="00600CC3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152</w:t>
            </w:r>
          </w:p>
        </w:tc>
        <w:tc>
          <w:tcPr>
            <w:tcW w:w="6322" w:type="dxa"/>
            <w:vAlign w:val="center"/>
          </w:tcPr>
          <w:p w14:paraId="0E3EE30D" w14:textId="73ABB913" w:rsidR="00C727BC" w:rsidRPr="001816B1" w:rsidRDefault="006622A4" w:rsidP="00600CC3">
            <w:pPr>
              <w:pStyle w:val="Pa10"/>
              <w:jc w:val="both"/>
              <w:rPr>
                <w:color w:val="211D1E"/>
                <w:spacing w:val="-4"/>
                <w:sz w:val="22"/>
                <w:szCs w:val="22"/>
                <w:lang w:val="de-DE"/>
              </w:rPr>
            </w:pPr>
            <w:r w:rsidRPr="001816B1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Die </w:t>
            </w:r>
            <w:r w:rsidR="00F600D2" w:rsidRPr="001816B1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Befreiung von der Erbschafts- und Schenkungssteuer </w:t>
            </w:r>
            <w:r w:rsidRPr="001816B1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bei der Übertragung von </w:t>
            </w:r>
            <w:r w:rsidR="00BB12EF" w:rsidRPr="001816B1">
              <w:rPr>
                <w:color w:val="211D1E"/>
                <w:spacing w:val="-4"/>
                <w:sz w:val="22"/>
                <w:szCs w:val="22"/>
                <w:lang w:val="de-DE"/>
              </w:rPr>
              <w:t>Beteiligungen</w:t>
            </w:r>
            <w:r w:rsidR="00600CC3" w:rsidRPr="001816B1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="001816B1" w:rsidRPr="001816B1">
              <w:rPr>
                <w:color w:val="211D1E"/>
                <w:spacing w:val="-4"/>
                <w:sz w:val="22"/>
                <w:szCs w:val="22"/>
                <w:lang w:val="de-DE"/>
              </w:rPr>
              <w:t>a</w:t>
            </w:r>
            <w:r w:rsidR="001816B1">
              <w:rPr>
                <w:color w:val="211D1E"/>
                <w:spacing w:val="-4"/>
                <w:sz w:val="22"/>
                <w:szCs w:val="22"/>
                <w:lang w:val="de-DE"/>
              </w:rPr>
              <w:t>n Kinder oder den Ehepartner bleibt aufrecht, wenn der Begünstigte die erhaltene Betei</w:t>
            </w:r>
            <w:r w:rsidR="009E60DC">
              <w:rPr>
                <w:color w:val="211D1E"/>
                <w:spacing w:val="-4"/>
                <w:sz w:val="22"/>
                <w:szCs w:val="22"/>
                <w:lang w:val="de-DE"/>
              </w:rPr>
              <w:t>ligung partiell veräußert, aber die Gesellschaft dennoch für mindestens 5 Jahre beherrscht (</w:t>
            </w:r>
            <w:r w:rsidR="009E60DC" w:rsidRPr="009E60DC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 xml:space="preserve">„se </w:t>
            </w:r>
            <w:proofErr w:type="spellStart"/>
            <w:r w:rsidR="00600CC3" w:rsidRPr="009E60DC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>mantiene</w:t>
            </w:r>
            <w:proofErr w:type="spellEnd"/>
            <w:r w:rsidR="00600CC3" w:rsidRPr="009E60DC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 xml:space="preserve"> il </w:t>
            </w:r>
            <w:proofErr w:type="spellStart"/>
            <w:r w:rsidR="00600CC3" w:rsidRPr="009E60DC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>controllo</w:t>
            </w:r>
            <w:proofErr w:type="spellEnd"/>
            <w:r w:rsidR="00600CC3" w:rsidRPr="009E60DC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 xml:space="preserve"> “di </w:t>
            </w:r>
            <w:proofErr w:type="spellStart"/>
            <w:r w:rsidR="00600CC3" w:rsidRPr="009E60DC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>diritto</w:t>
            </w:r>
            <w:proofErr w:type="spellEnd"/>
            <w:r w:rsidR="00600CC3" w:rsidRPr="009E60DC">
              <w:rPr>
                <w:i/>
                <w:iCs/>
                <w:color w:val="211D1E"/>
                <w:spacing w:val="-4"/>
                <w:sz w:val="22"/>
                <w:szCs w:val="22"/>
                <w:lang w:val="de-DE"/>
              </w:rPr>
              <w:t>”</w:t>
            </w:r>
            <w:r w:rsidR="009E60DC">
              <w:rPr>
                <w:color w:val="211D1E"/>
                <w:spacing w:val="-4"/>
                <w:sz w:val="22"/>
                <w:szCs w:val="22"/>
                <w:lang w:val="de-DE"/>
              </w:rPr>
              <w:t>)</w:t>
            </w:r>
            <w:r w:rsidR="00600CC3" w:rsidRPr="001816B1">
              <w:rPr>
                <w:color w:val="211D1E"/>
                <w:spacing w:val="-4"/>
                <w:sz w:val="22"/>
                <w:szCs w:val="22"/>
                <w:lang w:val="de-DE"/>
              </w:rPr>
              <w:t>.</w:t>
            </w:r>
          </w:p>
        </w:tc>
      </w:tr>
      <w:tr w:rsidR="006D4B79" w:rsidRPr="009C0A78" w14:paraId="3276743C" w14:textId="77777777" w:rsidTr="00406ADA">
        <w:trPr>
          <w:trHeight w:val="625"/>
        </w:trPr>
        <w:tc>
          <w:tcPr>
            <w:tcW w:w="3317" w:type="dxa"/>
          </w:tcPr>
          <w:p w14:paraId="3378B386" w14:textId="0C593730" w:rsidR="005A3967" w:rsidRDefault="005A3967" w:rsidP="005E490D">
            <w:pPr>
              <w:pStyle w:val="Pa2"/>
              <w:spacing w:after="60"/>
              <w:jc w:val="center"/>
              <w:rPr>
                <w:b/>
                <w:bCs/>
                <w:color w:val="211D1E"/>
                <w:sz w:val="22"/>
                <w:szCs w:val="22"/>
                <w:lang w:val="de-DE"/>
              </w:rPr>
            </w:pPr>
            <w:r>
              <w:rPr>
                <w:b/>
                <w:bCs/>
                <w:color w:val="211D1E"/>
                <w:sz w:val="22"/>
                <w:szCs w:val="22"/>
                <w:lang w:val="de-DE"/>
              </w:rPr>
              <w:t>Verä</w:t>
            </w:r>
            <w:r w:rsidR="00A72F7F">
              <w:rPr>
                <w:b/>
                <w:bCs/>
                <w:color w:val="211D1E"/>
                <w:sz w:val="22"/>
                <w:szCs w:val="22"/>
                <w:lang w:val="de-DE"/>
              </w:rPr>
              <w:t>u</w:t>
            </w:r>
            <w:r>
              <w:rPr>
                <w:b/>
                <w:bCs/>
                <w:color w:val="211D1E"/>
                <w:sz w:val="22"/>
                <w:szCs w:val="22"/>
                <w:lang w:val="de-DE"/>
              </w:rPr>
              <w:t>ß</w:t>
            </w:r>
            <w:r w:rsidR="00A72F7F">
              <w:rPr>
                <w:b/>
                <w:bCs/>
                <w:color w:val="211D1E"/>
                <w:sz w:val="22"/>
                <w:szCs w:val="22"/>
                <w:lang w:val="de-DE"/>
              </w:rPr>
              <w:t>e</w:t>
            </w:r>
            <w:r>
              <w:rPr>
                <w:b/>
                <w:bCs/>
                <w:color w:val="211D1E"/>
                <w:sz w:val="22"/>
                <w:szCs w:val="22"/>
                <w:lang w:val="de-DE"/>
              </w:rPr>
              <w:t>rungsgewinne aus Immobilien</w:t>
            </w:r>
          </w:p>
          <w:p w14:paraId="2D3B936D" w14:textId="69671AB6" w:rsidR="005E490D" w:rsidRPr="005A3967" w:rsidRDefault="00600CC3" w:rsidP="005E490D">
            <w:pPr>
              <w:pStyle w:val="Pa2"/>
              <w:spacing w:after="60"/>
              <w:jc w:val="center"/>
              <w:rPr>
                <w:b/>
                <w:bCs/>
                <w:color w:val="211D1E"/>
                <w:sz w:val="22"/>
                <w:szCs w:val="22"/>
                <w:lang w:val="de-DE"/>
              </w:rPr>
            </w:pPr>
            <w:r w:rsidRPr="005A3967">
              <w:rPr>
                <w:b/>
                <w:bCs/>
                <w:color w:val="211D1E"/>
                <w:sz w:val="22"/>
                <w:szCs w:val="22"/>
                <w:lang w:val="de-DE"/>
              </w:rPr>
              <w:t xml:space="preserve"> </w:t>
            </w:r>
            <w:r w:rsidR="000826A0" w:rsidRPr="005A3967">
              <w:rPr>
                <w:b/>
                <w:bCs/>
                <w:color w:val="211D1E"/>
                <w:sz w:val="22"/>
                <w:szCs w:val="22"/>
                <w:lang w:val="de-DE"/>
              </w:rPr>
              <w:t>Abtretung</w:t>
            </w:r>
            <w:r w:rsidRPr="005A3967">
              <w:rPr>
                <w:b/>
                <w:bCs/>
                <w:color w:val="211D1E"/>
                <w:sz w:val="22"/>
                <w:szCs w:val="22"/>
                <w:lang w:val="de-DE"/>
              </w:rPr>
              <w:t xml:space="preserve"> </w:t>
            </w:r>
            <w:r w:rsidR="005A3967" w:rsidRPr="005A3967">
              <w:rPr>
                <w:b/>
                <w:bCs/>
                <w:color w:val="211D1E"/>
                <w:sz w:val="22"/>
                <w:szCs w:val="22"/>
                <w:lang w:val="de-DE"/>
              </w:rPr>
              <w:t>vor Ablauf von 5 J</w:t>
            </w:r>
            <w:r w:rsidR="005A3967">
              <w:rPr>
                <w:b/>
                <w:bCs/>
                <w:color w:val="211D1E"/>
                <w:sz w:val="22"/>
                <w:szCs w:val="22"/>
                <w:lang w:val="de-DE"/>
              </w:rPr>
              <w:t>ahren</w:t>
            </w:r>
          </w:p>
          <w:p w14:paraId="4D8A5C7C" w14:textId="6193843A" w:rsidR="006D4B79" w:rsidRPr="005A3967" w:rsidRDefault="006D4B79" w:rsidP="005E490D">
            <w:pPr>
              <w:pStyle w:val="Pa2"/>
              <w:spacing w:after="60"/>
              <w:jc w:val="center"/>
              <w:rPr>
                <w:b/>
                <w:bCs/>
                <w:color w:val="211D1E"/>
                <w:sz w:val="22"/>
                <w:szCs w:val="22"/>
                <w:lang w:val="de-DE"/>
              </w:rPr>
            </w:pPr>
          </w:p>
          <w:p w14:paraId="3026D2F9" w14:textId="77777777" w:rsidR="00942FEB" w:rsidRPr="005A3967" w:rsidRDefault="00942FEB" w:rsidP="00942FEB">
            <w:pPr>
              <w:pStyle w:val="Default"/>
              <w:rPr>
                <w:lang w:val="de-DE"/>
              </w:rPr>
            </w:pPr>
          </w:p>
          <w:p w14:paraId="138B3F5D" w14:textId="77777777" w:rsidR="00942FEB" w:rsidRPr="005A3967" w:rsidRDefault="00942FEB" w:rsidP="00942FEB">
            <w:pPr>
              <w:pStyle w:val="Default"/>
              <w:rPr>
                <w:lang w:val="de-DE"/>
              </w:rPr>
            </w:pPr>
          </w:p>
          <w:p w14:paraId="0F04278F" w14:textId="77777777" w:rsidR="00942FEB" w:rsidRPr="005A3967" w:rsidRDefault="00942FEB" w:rsidP="00942FEB">
            <w:pPr>
              <w:pStyle w:val="Default"/>
              <w:rPr>
                <w:lang w:val="de-DE"/>
              </w:rPr>
            </w:pPr>
          </w:p>
          <w:p w14:paraId="7B2926C2" w14:textId="77777777" w:rsidR="00942FEB" w:rsidRPr="005A3967" w:rsidRDefault="00942FEB" w:rsidP="00942FEB">
            <w:pPr>
              <w:pStyle w:val="Default"/>
              <w:rPr>
                <w:lang w:val="de-DE"/>
              </w:rPr>
            </w:pPr>
          </w:p>
          <w:p w14:paraId="25D46C68" w14:textId="77777777" w:rsidR="00942FEB" w:rsidRPr="005A3967" w:rsidRDefault="00942FEB" w:rsidP="00942FEB">
            <w:pPr>
              <w:pStyle w:val="Default"/>
              <w:rPr>
                <w:sz w:val="12"/>
                <w:szCs w:val="12"/>
                <w:lang w:val="de-DE"/>
              </w:rPr>
            </w:pPr>
          </w:p>
          <w:p w14:paraId="16B3562C" w14:textId="77777777" w:rsidR="006D4B79" w:rsidRPr="005A3967" w:rsidRDefault="006D4B79" w:rsidP="006D4B79">
            <w:pPr>
              <w:pStyle w:val="Default"/>
              <w:rPr>
                <w:lang w:val="de-DE"/>
              </w:rPr>
            </w:pPr>
          </w:p>
          <w:p w14:paraId="51C44DE7" w14:textId="77777777" w:rsidR="005E490D" w:rsidRPr="005A3967" w:rsidRDefault="005E490D" w:rsidP="006D4B79">
            <w:pPr>
              <w:pStyle w:val="Default"/>
              <w:rPr>
                <w:sz w:val="36"/>
                <w:szCs w:val="36"/>
                <w:lang w:val="de-DE"/>
              </w:rPr>
            </w:pPr>
          </w:p>
          <w:p w14:paraId="38353E1E" w14:textId="4AD5EB20" w:rsidR="005E490D" w:rsidRPr="003B74B7" w:rsidRDefault="003B74B7" w:rsidP="005E490D">
            <w:pPr>
              <w:shd w:val="clear" w:color="auto" w:fill="EDF7F9"/>
              <w:tabs>
                <w:tab w:val="left" w:pos="3359"/>
              </w:tabs>
              <w:spacing w:after="40" w:line="240" w:lineRule="auto"/>
              <w:ind w:right="-57"/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</w:pPr>
            <w:r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Auskunft der </w:t>
            </w:r>
            <w:r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Agentur für Einnahmen </w:t>
            </w:r>
            <w:r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vom </w:t>
            </w:r>
            <w:r w:rsidR="006D4B79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1</w:t>
            </w:r>
            <w:r w:rsidR="00600CC3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0</w:t>
            </w:r>
            <w:r w:rsidR="006D4B79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.</w:t>
            </w:r>
            <w:r w:rsidR="00600CC3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8</w:t>
            </w:r>
            <w:r w:rsidR="006D4B79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.2026</w:t>
            </w:r>
            <w:r w:rsidR="00600CC3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>,</w:t>
            </w:r>
            <w:r w:rsidR="000826A0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Nr.</w:t>
            </w:r>
            <w:r w:rsidR="00600CC3" w:rsidRPr="003B74B7">
              <w:rPr>
                <w:rFonts w:ascii="Arial" w:hAnsi="Arial" w:cs="Arial"/>
                <w:b/>
                <w:bCs/>
                <w:i/>
                <w:iCs/>
                <w:w w:val="90"/>
                <w:lang w:val="de-DE"/>
              </w:rPr>
              <w:t xml:space="preserve"> 157</w:t>
            </w:r>
          </w:p>
        </w:tc>
        <w:tc>
          <w:tcPr>
            <w:tcW w:w="6322" w:type="dxa"/>
            <w:vAlign w:val="center"/>
          </w:tcPr>
          <w:p w14:paraId="28EA0004" w14:textId="7AEE86FB" w:rsidR="00600CC3" w:rsidRPr="00600CC3" w:rsidRDefault="005A3967" w:rsidP="00600CC3">
            <w:pPr>
              <w:pStyle w:val="Pa10"/>
              <w:jc w:val="both"/>
              <w:rPr>
                <w:color w:val="211D1E"/>
                <w:spacing w:val="-6"/>
                <w:sz w:val="22"/>
                <w:szCs w:val="22"/>
              </w:rPr>
            </w:pPr>
            <w:r w:rsidRPr="005A3967">
              <w:rPr>
                <w:color w:val="211D1E"/>
                <w:spacing w:val="-6"/>
                <w:sz w:val="22"/>
                <w:szCs w:val="22"/>
                <w:lang w:val="de-DE"/>
              </w:rPr>
              <w:lastRenderedPageBreak/>
              <w:t>Die Gewinne aus der Veräußerung von Im</w:t>
            </w:r>
            <w:r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mobilien </w:t>
            </w:r>
            <w:r w:rsidR="008B1E5F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werden (bei Privatpersonen) nur dann besteuert, wenn zwischen Erwerb und Verkauf weniger als 5 Jahre liegen. </w:t>
            </w:r>
            <w:r w:rsidR="008B1E5F" w:rsidRPr="008B1E5F">
              <w:rPr>
                <w:color w:val="211D1E"/>
                <w:spacing w:val="-6"/>
                <w:sz w:val="22"/>
                <w:szCs w:val="22"/>
                <w:lang w:val="de-DE"/>
              </w:rPr>
              <w:t>Im Hinblick auf die Be</w:t>
            </w:r>
            <w:r w:rsidR="008B1E5F">
              <w:rPr>
                <w:color w:val="211D1E"/>
                <w:spacing w:val="-6"/>
                <w:sz w:val="22"/>
                <w:szCs w:val="22"/>
                <w:lang w:val="de-DE"/>
              </w:rPr>
              <w:t>stimmung</w:t>
            </w:r>
            <w:r w:rsidR="008B1E5F" w:rsidRPr="008B1E5F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 dieses</w:t>
            </w:r>
            <w:r w:rsidR="008B1E5F">
              <w:rPr>
                <w:color w:val="211D1E"/>
                <w:spacing w:val="-6"/>
                <w:sz w:val="22"/>
                <w:szCs w:val="22"/>
                <w:lang w:val="de-DE"/>
              </w:rPr>
              <w:t xml:space="preserve"> 5-Jahres-Zeitraums</w:t>
            </w:r>
            <w:r w:rsidR="00600CC3" w:rsidRPr="00600CC3">
              <w:rPr>
                <w:color w:val="211D1E"/>
                <w:spacing w:val="-6"/>
                <w:sz w:val="22"/>
                <w:szCs w:val="22"/>
              </w:rPr>
              <w:t>:</w:t>
            </w:r>
          </w:p>
          <w:p w14:paraId="500EB2AF" w14:textId="6963D6A3" w:rsidR="00600CC3" w:rsidRPr="00EA19AB" w:rsidRDefault="007401D5" w:rsidP="00406ADA">
            <w:pPr>
              <w:pStyle w:val="Pa10"/>
              <w:numPr>
                <w:ilvl w:val="0"/>
                <w:numId w:val="48"/>
              </w:numPr>
              <w:ind w:left="218" w:hanging="218"/>
              <w:jc w:val="both"/>
              <w:rPr>
                <w:color w:val="211D1E"/>
                <w:spacing w:val="-4"/>
                <w:sz w:val="22"/>
                <w:szCs w:val="22"/>
                <w:lang w:val="de-DE"/>
              </w:rPr>
            </w:pPr>
            <w:r>
              <w:rPr>
                <w:color w:val="211D1E"/>
                <w:spacing w:val="-4"/>
                <w:sz w:val="22"/>
                <w:szCs w:val="22"/>
                <w:lang w:val="de-DE"/>
              </w:rPr>
              <w:t>i</w:t>
            </w:r>
            <w:r w:rsidR="008B1E5F" w:rsidRPr="00EA19AB">
              <w:rPr>
                <w:color w:val="211D1E"/>
                <w:spacing w:val="-4"/>
                <w:sz w:val="22"/>
                <w:szCs w:val="22"/>
                <w:lang w:val="de-DE"/>
              </w:rPr>
              <w:t>st es irrelevant</w:t>
            </w:r>
            <w:r w:rsidR="00EA19AB" w:rsidRPr="00EA19AB">
              <w:rPr>
                <w:color w:val="211D1E"/>
                <w:spacing w:val="-4"/>
                <w:sz w:val="22"/>
                <w:szCs w:val="22"/>
                <w:lang w:val="de-DE"/>
              </w:rPr>
              <w:t>, ob die Immobilie nach dem Ankauf restauriert oder erweiter</w:t>
            </w:r>
            <w:r w:rsidR="006A33D7">
              <w:rPr>
                <w:color w:val="211D1E"/>
                <w:spacing w:val="-4"/>
                <w:sz w:val="22"/>
                <w:szCs w:val="22"/>
                <w:lang w:val="de-DE"/>
              </w:rPr>
              <w:t>t</w:t>
            </w:r>
            <w:r w:rsidR="00EA19AB" w:rsidRPr="00EA19AB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wurde; maßgeblich ist nur der Zeitpunkt des Ankaufs</w:t>
            </w:r>
            <w:r w:rsidR="00600CC3" w:rsidRPr="00EA19AB">
              <w:rPr>
                <w:color w:val="211D1E"/>
                <w:spacing w:val="-4"/>
                <w:sz w:val="22"/>
                <w:szCs w:val="22"/>
                <w:lang w:val="de-DE"/>
              </w:rPr>
              <w:t>;</w:t>
            </w:r>
          </w:p>
          <w:p w14:paraId="402EFF9D" w14:textId="215BE1E3" w:rsidR="00600CC3" w:rsidRPr="002019B0" w:rsidRDefault="006A33D7" w:rsidP="00406ADA">
            <w:pPr>
              <w:pStyle w:val="Pa10"/>
              <w:numPr>
                <w:ilvl w:val="0"/>
                <w:numId w:val="48"/>
              </w:numPr>
              <w:ind w:left="218" w:hanging="218"/>
              <w:jc w:val="both"/>
              <w:rPr>
                <w:color w:val="211D1E"/>
                <w:spacing w:val="-4"/>
                <w:sz w:val="22"/>
                <w:szCs w:val="22"/>
                <w:lang w:val="de-DE"/>
              </w:rPr>
            </w:pPr>
            <w:r w:rsidRPr="006A33D7">
              <w:rPr>
                <w:color w:val="211D1E"/>
                <w:spacing w:val="-4"/>
                <w:sz w:val="22"/>
                <w:szCs w:val="22"/>
                <w:lang w:val="de-DE"/>
              </w:rPr>
              <w:lastRenderedPageBreak/>
              <w:t xml:space="preserve">Jede Immobilieneinheit muss jedoch gesondert betrachtet werden. </w:t>
            </w:r>
            <w:r w:rsidRPr="002019B0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Wird etwa eine Nebenfläche </w:t>
            </w:r>
            <w:r w:rsidR="00576C8D" w:rsidRPr="002019B0">
              <w:rPr>
                <w:color w:val="211D1E"/>
                <w:spacing w:val="-4"/>
                <w:sz w:val="22"/>
                <w:szCs w:val="22"/>
                <w:lang w:val="de-DE"/>
              </w:rPr>
              <w:t>(“</w:t>
            </w:r>
            <w:proofErr w:type="spellStart"/>
            <w:r w:rsidR="00600CC3" w:rsidRPr="002019B0">
              <w:rPr>
                <w:color w:val="211D1E"/>
                <w:spacing w:val="-4"/>
                <w:sz w:val="22"/>
                <w:szCs w:val="22"/>
                <w:lang w:val="de-DE"/>
              </w:rPr>
              <w:t>pertinenza</w:t>
            </w:r>
            <w:proofErr w:type="spellEnd"/>
            <w:r w:rsidR="00576C8D" w:rsidRPr="002019B0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”) nach weniger als 5 Jahren veräußert, so </w:t>
            </w:r>
            <w:r w:rsidR="002019B0" w:rsidRPr="002019B0">
              <w:rPr>
                <w:color w:val="211D1E"/>
                <w:spacing w:val="-4"/>
                <w:sz w:val="22"/>
                <w:szCs w:val="22"/>
                <w:lang w:val="de-DE"/>
              </w:rPr>
              <w:t>ist ein et</w:t>
            </w:r>
            <w:r w:rsidR="00DE68D3">
              <w:rPr>
                <w:color w:val="211D1E"/>
                <w:spacing w:val="-4"/>
                <w:sz w:val="22"/>
                <w:szCs w:val="22"/>
                <w:lang w:val="de-DE"/>
              </w:rPr>
              <w:t>w</w:t>
            </w:r>
            <w:r w:rsidR="002019B0" w:rsidRPr="002019B0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aiger </w:t>
            </w:r>
            <w:r w:rsidR="00DE68D3">
              <w:rPr>
                <w:color w:val="211D1E"/>
                <w:spacing w:val="-4"/>
                <w:sz w:val="22"/>
                <w:szCs w:val="22"/>
                <w:lang w:val="de-DE"/>
              </w:rPr>
              <w:t>G</w:t>
            </w:r>
            <w:r w:rsidR="002019B0" w:rsidRPr="002019B0">
              <w:rPr>
                <w:color w:val="211D1E"/>
                <w:spacing w:val="-4"/>
                <w:sz w:val="22"/>
                <w:szCs w:val="22"/>
                <w:lang w:val="de-DE"/>
              </w:rPr>
              <w:t>ewinn daraus zu versteuern, au</w:t>
            </w:r>
            <w:r w:rsidR="002019B0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ch wenn die </w:t>
            </w:r>
            <w:r w:rsidR="009E1A02">
              <w:rPr>
                <w:color w:val="211D1E"/>
                <w:spacing w:val="-4"/>
                <w:sz w:val="22"/>
                <w:szCs w:val="22"/>
                <w:lang w:val="de-DE"/>
              </w:rPr>
              <w:t>Wohnung selbst (bzw. die Immobilie, zu der die Nebenfläche gehört) nach mehr als fünf Jahren veräußert wird und somit steuerfrei ist</w:t>
            </w:r>
            <w:r w:rsidR="00600CC3" w:rsidRPr="002019B0">
              <w:rPr>
                <w:color w:val="211D1E"/>
                <w:spacing w:val="-4"/>
                <w:sz w:val="22"/>
                <w:szCs w:val="22"/>
                <w:lang w:val="de-DE"/>
              </w:rPr>
              <w:t>;</w:t>
            </w:r>
            <w:r w:rsidR="009E1A02"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dies gilt auch, wenn beide Einheiten gemeinsam m</w:t>
            </w:r>
            <w:r w:rsidR="000B7F40">
              <w:rPr>
                <w:color w:val="211D1E"/>
                <w:spacing w:val="-4"/>
                <w:sz w:val="22"/>
                <w:szCs w:val="22"/>
                <w:lang w:val="de-DE"/>
              </w:rPr>
              <w:t>it einer einzigen Urkunde veräußert werden</w:t>
            </w:r>
          </w:p>
          <w:p w14:paraId="6D9CC675" w14:textId="61CD0D72" w:rsidR="006D4B79" w:rsidRPr="000B7F40" w:rsidRDefault="000B7F40" w:rsidP="00406ADA">
            <w:pPr>
              <w:pStyle w:val="Pa10"/>
              <w:numPr>
                <w:ilvl w:val="0"/>
                <w:numId w:val="48"/>
              </w:numPr>
              <w:ind w:left="218" w:hanging="218"/>
              <w:jc w:val="both"/>
              <w:rPr>
                <w:color w:val="211D1E"/>
                <w:spacing w:val="-4"/>
                <w:lang w:val="de-DE"/>
              </w:rPr>
            </w:pPr>
            <w:r w:rsidRPr="000B7F40">
              <w:rPr>
                <w:color w:val="211D1E"/>
                <w:spacing w:val="-4"/>
                <w:sz w:val="22"/>
                <w:szCs w:val="22"/>
                <w:lang w:val="de-DE"/>
              </w:rPr>
              <w:t>Das Datum ein</w:t>
            </w:r>
            <w:r>
              <w:rPr>
                <w:color w:val="211D1E"/>
                <w:spacing w:val="-4"/>
                <w:sz w:val="22"/>
                <w:szCs w:val="22"/>
                <w:lang w:val="de-DE"/>
              </w:rPr>
              <w:t>e</w:t>
            </w:r>
            <w:r w:rsidRPr="000B7F40">
              <w:rPr>
                <w:color w:val="211D1E"/>
                <w:spacing w:val="-4"/>
                <w:sz w:val="22"/>
                <w:szCs w:val="22"/>
                <w:lang w:val="de-DE"/>
              </w:rPr>
              <w:t>s etwaigen Vorvertrags</w:t>
            </w:r>
            <w:r>
              <w:rPr>
                <w:color w:val="211D1E"/>
                <w:spacing w:val="-4"/>
                <w:sz w:val="22"/>
                <w:szCs w:val="22"/>
                <w:lang w:val="de-DE"/>
              </w:rPr>
              <w:t xml:space="preserve"> </w:t>
            </w:r>
            <w:r w:rsidRPr="000B7F40">
              <w:rPr>
                <w:color w:val="211D1E"/>
                <w:spacing w:val="-4"/>
                <w:sz w:val="22"/>
                <w:szCs w:val="22"/>
                <w:lang w:val="de-DE"/>
              </w:rPr>
              <w:t>ist irrelevant</w:t>
            </w:r>
            <w:r w:rsidR="00600CC3" w:rsidRPr="000B7F40">
              <w:rPr>
                <w:color w:val="211D1E"/>
                <w:spacing w:val="-4"/>
                <w:sz w:val="22"/>
                <w:szCs w:val="22"/>
                <w:lang w:val="de-DE"/>
              </w:rPr>
              <w:t>.</w:t>
            </w:r>
          </w:p>
        </w:tc>
      </w:tr>
    </w:tbl>
    <w:p w14:paraId="7DEF2B12" w14:textId="77777777" w:rsidR="00C727BC" w:rsidRPr="000B7F40" w:rsidRDefault="00C727BC">
      <w:pPr>
        <w:rPr>
          <w:sz w:val="6"/>
          <w:szCs w:val="6"/>
          <w:lang w:val="de-DE"/>
        </w:rPr>
      </w:pPr>
    </w:p>
    <w:tbl>
      <w:tblPr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1E3AC0" w:rsidRPr="003B74B7" w14:paraId="6CFFF141" w14:textId="77777777" w:rsidTr="006A6A68">
        <w:trPr>
          <w:trHeight w:val="267"/>
        </w:trPr>
        <w:tc>
          <w:tcPr>
            <w:tcW w:w="9639" w:type="dxa"/>
            <w:shd w:val="clear" w:color="auto" w:fill="B6DDE8"/>
            <w:vAlign w:val="center"/>
          </w:tcPr>
          <w:p w14:paraId="55493379" w14:textId="39A4E208" w:rsidR="001E3AC0" w:rsidRPr="003B74B7" w:rsidRDefault="001E3AC0" w:rsidP="00D80358">
            <w:pPr>
              <w:pStyle w:val="Corpodeltesto21"/>
              <w:widowControl/>
              <w:spacing w:after="60" w:line="240" w:lineRule="auto"/>
              <w:jc w:val="center"/>
              <w:rPr>
                <w:rFonts w:ascii="Arial Grassetto" w:hAnsi="Arial Grassetto" w:cs="Arial"/>
                <w:b/>
                <w:i/>
                <w:sz w:val="36"/>
                <w:u w:val="single"/>
                <w:lang w:val="de-DE"/>
              </w:rPr>
            </w:pPr>
            <w:r w:rsidRPr="000B7F40">
              <w:rPr>
                <w:sz w:val="8"/>
                <w:szCs w:val="8"/>
                <w:lang w:val="de-DE"/>
              </w:rPr>
              <w:br w:type="page"/>
            </w:r>
            <w:r w:rsidRPr="000B7F40">
              <w:rPr>
                <w:sz w:val="8"/>
                <w:szCs w:val="8"/>
                <w:lang w:val="de-DE"/>
              </w:rPr>
              <w:br w:type="page"/>
            </w:r>
            <w:r w:rsidRPr="000B7F40">
              <w:rPr>
                <w:sz w:val="12"/>
                <w:szCs w:val="12"/>
                <w:lang w:val="de-DE"/>
              </w:rPr>
              <w:br w:type="page"/>
            </w:r>
            <w:r w:rsidRPr="000B7F40">
              <w:rPr>
                <w:sz w:val="12"/>
                <w:szCs w:val="12"/>
                <w:lang w:val="de-DE"/>
              </w:rPr>
              <w:br w:type="page"/>
            </w:r>
            <w:r w:rsidR="003B74B7" w:rsidRPr="003B74B7">
              <w:rPr>
                <w:rFonts w:ascii="Arial Grassetto" w:hAnsi="Arial Grassetto" w:cs="Arial"/>
                <w:b/>
                <w:i/>
                <w:sz w:val="36"/>
                <w:lang w:val="de-DE"/>
              </w:rPr>
              <w:t>ANALYSE</w:t>
            </w:r>
          </w:p>
          <w:p w14:paraId="1B8F8C24" w14:textId="28A7C8A0" w:rsidR="008176E2" w:rsidRPr="003A5BB8" w:rsidRDefault="003B74B7" w:rsidP="00D94F11">
            <w:pPr>
              <w:pStyle w:val="Titolo20"/>
              <w:spacing w:line="240" w:lineRule="auto"/>
              <w:ind w:left="11" w:firstLine="11"/>
              <w:rPr>
                <w:lang w:val="de-DE"/>
              </w:rPr>
            </w:pPr>
            <w:r>
              <w:rPr>
                <w:lang w:val="de-DE"/>
              </w:rPr>
              <w:t>DIE NEUERUNGEN IM</w:t>
            </w:r>
            <w:r w:rsidR="00D94F11" w:rsidRPr="003B74B7">
              <w:rPr>
                <w:lang w:val="de-DE"/>
              </w:rPr>
              <w:t xml:space="preserve"> </w:t>
            </w:r>
            <w:r w:rsidR="009464EA" w:rsidRPr="003B74B7">
              <w:rPr>
                <w:lang w:val="de-DE"/>
              </w:rPr>
              <w:t>SOG.</w:t>
            </w:r>
            <w:r w:rsidR="00D94F11" w:rsidRPr="003B74B7">
              <w:rPr>
                <w:lang w:val="de-DE"/>
              </w:rPr>
              <w:t xml:space="preserve"> </w:t>
            </w:r>
            <w:r w:rsidR="00D94F11" w:rsidRPr="003A5BB8">
              <w:rPr>
                <w:lang w:val="de-DE"/>
              </w:rPr>
              <w:t>“</w:t>
            </w:r>
            <w:r w:rsidR="003A5BB8">
              <w:rPr>
                <w:lang w:val="de-DE"/>
              </w:rPr>
              <w:t>OMNIBUS-DEKRET</w:t>
            </w:r>
            <w:r w:rsidR="00D94F11" w:rsidRPr="003A5BB8">
              <w:rPr>
                <w:lang w:val="de-DE"/>
              </w:rPr>
              <w:t>”</w:t>
            </w:r>
          </w:p>
        </w:tc>
      </w:tr>
    </w:tbl>
    <w:p w14:paraId="282B3444" w14:textId="5B423A0B" w:rsidR="008F55C5" w:rsidRPr="00F279A0" w:rsidRDefault="00B172CA" w:rsidP="008F55C5">
      <w:pPr>
        <w:pStyle w:val="Corpotesto"/>
        <w:spacing w:before="120" w:after="20" w:line="240" w:lineRule="auto"/>
        <w:jc w:val="both"/>
        <w:rPr>
          <w:rFonts w:ascii="Arial" w:hAnsi="Arial" w:cs="Arial"/>
          <w:lang w:val="de-DE"/>
        </w:rPr>
      </w:pPr>
      <w:r w:rsidRPr="00B172CA">
        <w:rPr>
          <w:rFonts w:ascii="Arial" w:hAnsi="Arial" w:cs="Arial"/>
          <w:lang w:val="de-DE"/>
        </w:rPr>
        <w:t xml:space="preserve">Im </w:t>
      </w:r>
      <w:r w:rsidR="00675C8E" w:rsidRPr="00B172CA">
        <w:rPr>
          <w:rFonts w:ascii="Arial" w:hAnsi="Arial" w:cs="Arial"/>
          <w:lang w:val="de-DE"/>
        </w:rPr>
        <w:t>Amtsblatt der Republik</w:t>
      </w:r>
      <w:r w:rsidR="009464EA" w:rsidRPr="00B172CA">
        <w:rPr>
          <w:rFonts w:ascii="Arial" w:hAnsi="Arial" w:cs="Arial"/>
          <w:lang w:val="de-DE"/>
        </w:rPr>
        <w:t xml:space="preserve"> </w:t>
      </w:r>
      <w:r w:rsidRPr="00B172CA">
        <w:rPr>
          <w:rFonts w:ascii="Arial" w:hAnsi="Arial" w:cs="Arial"/>
          <w:lang w:val="de-DE"/>
        </w:rPr>
        <w:t>wurde</w:t>
      </w:r>
      <w:r w:rsidR="008F55C5" w:rsidRPr="00B172CA">
        <w:rPr>
          <w:rFonts w:ascii="Arial" w:hAnsi="Arial" w:cs="Arial"/>
          <w:lang w:val="de-DE"/>
        </w:rPr>
        <w:t xml:space="preserve"> </w:t>
      </w:r>
      <w:proofErr w:type="spellStart"/>
      <w:r w:rsidR="008F55C5" w:rsidRPr="00B172CA">
        <w:rPr>
          <w:rFonts w:ascii="Arial" w:hAnsi="Arial" w:cs="Arial"/>
          <w:lang w:val="de-DE"/>
        </w:rPr>
        <w:t>D.Lgs</w:t>
      </w:r>
      <w:proofErr w:type="spellEnd"/>
      <w:r w:rsidR="008F55C5" w:rsidRPr="00B172CA">
        <w:rPr>
          <w:rFonts w:ascii="Arial" w:hAnsi="Arial" w:cs="Arial"/>
          <w:lang w:val="de-DE"/>
        </w:rPr>
        <w:t>.</w:t>
      </w:r>
      <w:r w:rsidR="000826A0" w:rsidRPr="00B172CA">
        <w:rPr>
          <w:rFonts w:ascii="Arial" w:hAnsi="Arial" w:cs="Arial"/>
          <w:lang w:val="de-DE"/>
        </w:rPr>
        <w:t xml:space="preserve"> Nr.</w:t>
      </w:r>
      <w:r w:rsidR="008F55C5" w:rsidRPr="00B172CA">
        <w:rPr>
          <w:rFonts w:ascii="Arial" w:hAnsi="Arial" w:cs="Arial"/>
          <w:lang w:val="de-DE"/>
        </w:rPr>
        <w:t xml:space="preserve"> 148/2026 </w:t>
      </w:r>
      <w:r>
        <w:rPr>
          <w:rFonts w:ascii="Arial" w:hAnsi="Arial" w:cs="Arial"/>
          <w:lang w:val="de-DE"/>
        </w:rPr>
        <w:t xml:space="preserve">– das </w:t>
      </w:r>
      <w:r w:rsidR="009464EA" w:rsidRPr="00B172CA">
        <w:rPr>
          <w:rFonts w:ascii="Arial" w:hAnsi="Arial" w:cs="Arial"/>
          <w:lang w:val="de-DE"/>
        </w:rPr>
        <w:t>sog.</w:t>
      </w:r>
      <w:r w:rsidR="008F55C5" w:rsidRPr="00B172CA">
        <w:rPr>
          <w:rFonts w:ascii="Arial" w:hAnsi="Arial" w:cs="Arial"/>
          <w:lang w:val="de-DE"/>
        </w:rPr>
        <w:t xml:space="preserve"> </w:t>
      </w:r>
      <w:r w:rsidR="008F55C5" w:rsidRPr="00F279A0">
        <w:rPr>
          <w:rFonts w:ascii="Arial" w:hAnsi="Arial" w:cs="Arial"/>
          <w:lang w:val="de-DE"/>
        </w:rPr>
        <w:t>“</w:t>
      </w:r>
      <w:r w:rsidR="003A5BB8" w:rsidRPr="00F279A0">
        <w:rPr>
          <w:rFonts w:ascii="Arial" w:hAnsi="Arial" w:cs="Arial"/>
          <w:lang w:val="de-DE"/>
        </w:rPr>
        <w:t>Omnibus-Dekret</w:t>
      </w:r>
      <w:r w:rsidR="009D709C" w:rsidRPr="00F279A0">
        <w:rPr>
          <w:rFonts w:ascii="Arial" w:hAnsi="Arial" w:cs="Arial"/>
          <w:lang w:val="de-DE"/>
        </w:rPr>
        <w:t>”</w:t>
      </w:r>
      <w:r w:rsidRPr="00F279A0">
        <w:rPr>
          <w:rFonts w:ascii="Arial" w:hAnsi="Arial" w:cs="Arial"/>
          <w:lang w:val="de-DE"/>
        </w:rPr>
        <w:t xml:space="preserve"> – veröffentlicht; es </w:t>
      </w:r>
      <w:r w:rsidR="00F279A0" w:rsidRPr="00F279A0">
        <w:rPr>
          <w:rFonts w:ascii="Arial" w:hAnsi="Arial" w:cs="Arial"/>
          <w:lang w:val="de-DE"/>
        </w:rPr>
        <w:t>en</w:t>
      </w:r>
      <w:r w:rsidR="00F279A0">
        <w:rPr>
          <w:rFonts w:ascii="Arial" w:hAnsi="Arial" w:cs="Arial"/>
          <w:lang w:val="de-DE"/>
        </w:rPr>
        <w:t xml:space="preserve">thält eine Reihe von relevanten steuerrechtlichen </w:t>
      </w:r>
      <w:r w:rsidR="00342906" w:rsidRPr="00F279A0">
        <w:rPr>
          <w:rFonts w:ascii="Arial" w:hAnsi="Arial" w:cs="Arial"/>
          <w:lang w:val="de-DE"/>
        </w:rPr>
        <w:t>Neuerungen</w:t>
      </w:r>
      <w:r w:rsidR="00F279A0">
        <w:rPr>
          <w:rFonts w:ascii="Arial" w:hAnsi="Arial" w:cs="Arial"/>
          <w:lang w:val="de-DE"/>
        </w:rPr>
        <w:t xml:space="preserve"> und ist</w:t>
      </w:r>
      <w:r w:rsidR="009464EA" w:rsidRPr="00F279A0">
        <w:rPr>
          <w:rFonts w:ascii="Arial" w:hAnsi="Arial" w:cs="Arial"/>
          <w:lang w:val="de-DE"/>
        </w:rPr>
        <w:t xml:space="preserve"> am </w:t>
      </w:r>
      <w:r w:rsidR="008F55C5" w:rsidRPr="00F279A0">
        <w:rPr>
          <w:rFonts w:ascii="Arial" w:hAnsi="Arial" w:cs="Arial"/>
          <w:lang w:val="de-DE"/>
        </w:rPr>
        <w:t>12.8.2026</w:t>
      </w:r>
      <w:r w:rsidR="00F279A0">
        <w:rPr>
          <w:rFonts w:ascii="Arial" w:hAnsi="Arial" w:cs="Arial"/>
          <w:lang w:val="de-DE"/>
        </w:rPr>
        <w:t xml:space="preserve"> </w:t>
      </w:r>
      <w:r w:rsidR="00F279A0" w:rsidRPr="00F279A0">
        <w:rPr>
          <w:rFonts w:ascii="Arial" w:hAnsi="Arial" w:cs="Arial"/>
          <w:lang w:val="de-DE"/>
        </w:rPr>
        <w:t>in Kraft getreten</w:t>
      </w:r>
      <w:r w:rsidR="00F279A0">
        <w:rPr>
          <w:rFonts w:ascii="Arial" w:hAnsi="Arial" w:cs="Arial"/>
          <w:lang w:val="de-DE"/>
        </w:rPr>
        <w:t xml:space="preserve">. Folgende Neuerungen </w:t>
      </w:r>
      <w:r w:rsidR="00C11BA1">
        <w:rPr>
          <w:rFonts w:ascii="Arial" w:hAnsi="Arial" w:cs="Arial"/>
          <w:lang w:val="de-DE"/>
        </w:rPr>
        <w:t>werden nun besprochen:</w:t>
      </w:r>
    </w:p>
    <w:p w14:paraId="614E8E04" w14:textId="4D1868F9" w:rsidR="00E76E3C" w:rsidRPr="009C0A78" w:rsidRDefault="00786C50" w:rsidP="009D709C">
      <w:pPr>
        <w:pStyle w:val="TITOLOMANFREDI"/>
        <w:spacing w:before="120"/>
        <w:rPr>
          <w:lang w:val="de-DE"/>
        </w:rPr>
      </w:pPr>
      <w:r w:rsidRPr="009C0A78">
        <w:rPr>
          <w:lang w:val="de-DE"/>
        </w:rPr>
        <w:t>FAMI</w:t>
      </w:r>
      <w:r w:rsidR="006241E8" w:rsidRPr="009C0A78">
        <w:rPr>
          <w:lang w:val="de-DE"/>
        </w:rPr>
        <w:t xml:space="preserve">LIENANGEHÖRIGE </w:t>
      </w:r>
    </w:p>
    <w:p w14:paraId="1DAB2B63" w14:textId="0B4D63D5" w:rsidR="00E76E3C" w:rsidRPr="00D051BB" w:rsidRDefault="009464EA" w:rsidP="00786C50">
      <w:pPr>
        <w:pStyle w:val="Corpotesto"/>
        <w:spacing w:after="60" w:line="240" w:lineRule="auto"/>
        <w:jc w:val="both"/>
        <w:rPr>
          <w:rFonts w:ascii="Arial" w:hAnsi="Arial" w:cs="Arial"/>
          <w:lang w:val="de-DE"/>
        </w:rPr>
      </w:pPr>
      <w:r w:rsidRPr="00D051BB">
        <w:rPr>
          <w:rFonts w:ascii="Arial" w:hAnsi="Arial" w:cs="Arial"/>
          <w:lang w:val="de-DE"/>
        </w:rPr>
        <w:t xml:space="preserve">Mit der Abänderung von Absatz </w:t>
      </w:r>
      <w:r w:rsidR="00E76E3C" w:rsidRPr="00D051BB">
        <w:rPr>
          <w:rFonts w:ascii="Arial" w:hAnsi="Arial" w:cs="Arial"/>
          <w:lang w:val="de-DE"/>
        </w:rPr>
        <w:t xml:space="preserve">4-ter </w:t>
      </w:r>
      <w:r w:rsidRPr="00D051BB">
        <w:rPr>
          <w:rFonts w:ascii="Arial" w:hAnsi="Arial" w:cs="Arial"/>
          <w:lang w:val="de-DE"/>
        </w:rPr>
        <w:t>von Art.</w:t>
      </w:r>
      <w:r w:rsidR="00E76E3C" w:rsidRPr="00D051BB">
        <w:rPr>
          <w:rFonts w:ascii="Arial" w:hAnsi="Arial" w:cs="Arial"/>
          <w:lang w:val="de-DE"/>
        </w:rPr>
        <w:t xml:space="preserve"> 12, TUIR </w:t>
      </w:r>
      <w:r w:rsidR="006241E8" w:rsidRPr="00D051BB">
        <w:rPr>
          <w:rFonts w:ascii="Arial" w:hAnsi="Arial" w:cs="Arial"/>
          <w:lang w:val="de-DE"/>
        </w:rPr>
        <w:t xml:space="preserve">wird nun vorgesehen, dass in </w:t>
      </w:r>
      <w:r w:rsidR="00D051BB" w:rsidRPr="00D051BB">
        <w:rPr>
          <w:rFonts w:ascii="Arial" w:hAnsi="Arial" w:cs="Arial"/>
          <w:lang w:val="de-DE"/>
        </w:rPr>
        <w:t>jenen</w:t>
      </w:r>
      <w:r w:rsidR="00D051BB">
        <w:rPr>
          <w:rFonts w:ascii="Arial" w:hAnsi="Arial" w:cs="Arial"/>
          <w:lang w:val="de-DE"/>
        </w:rPr>
        <w:t xml:space="preserve"> Fällen, bei denen andere Gesetzesbestimmungen auf die </w:t>
      </w:r>
      <w:r w:rsidR="00D051BB" w:rsidRPr="00D051BB">
        <w:rPr>
          <w:rFonts w:ascii="Arial" w:hAnsi="Arial" w:cs="Arial"/>
          <w:b/>
          <w:bCs/>
          <w:lang w:val="de-DE"/>
        </w:rPr>
        <w:t xml:space="preserve">Personen </w:t>
      </w:r>
      <w:r w:rsidRPr="00D051BB">
        <w:rPr>
          <w:rFonts w:ascii="Arial" w:hAnsi="Arial" w:cs="Arial"/>
          <w:b/>
          <w:bCs/>
          <w:lang w:val="de-DE"/>
        </w:rPr>
        <w:t>im Sinne des</w:t>
      </w:r>
      <w:r w:rsidR="00E76E3C" w:rsidRPr="00D051BB">
        <w:rPr>
          <w:rFonts w:ascii="Arial" w:hAnsi="Arial" w:cs="Arial"/>
          <w:b/>
          <w:bCs/>
          <w:lang w:val="de-DE"/>
        </w:rPr>
        <w:t xml:space="preserve"> </w:t>
      </w:r>
      <w:r w:rsidRPr="00D051BB">
        <w:rPr>
          <w:rFonts w:ascii="Arial" w:hAnsi="Arial" w:cs="Arial"/>
          <w:b/>
          <w:bCs/>
          <w:lang w:val="de-DE"/>
        </w:rPr>
        <w:t>genannten</w:t>
      </w:r>
      <w:r w:rsidR="00E76E3C" w:rsidRPr="00D051BB">
        <w:rPr>
          <w:rFonts w:ascii="Arial" w:hAnsi="Arial" w:cs="Arial"/>
          <w:b/>
          <w:bCs/>
          <w:lang w:val="de-DE"/>
        </w:rPr>
        <w:t xml:space="preserve"> </w:t>
      </w:r>
      <w:r w:rsidRPr="00D051BB">
        <w:rPr>
          <w:rFonts w:ascii="Arial" w:hAnsi="Arial" w:cs="Arial"/>
          <w:b/>
          <w:bCs/>
          <w:lang w:val="de-DE"/>
        </w:rPr>
        <w:t>Art.</w:t>
      </w:r>
      <w:r w:rsidR="00E76E3C" w:rsidRPr="00D051BB">
        <w:rPr>
          <w:rFonts w:ascii="Arial" w:hAnsi="Arial" w:cs="Arial"/>
          <w:b/>
          <w:bCs/>
          <w:lang w:val="de-DE"/>
        </w:rPr>
        <w:t xml:space="preserve"> 12</w:t>
      </w:r>
      <w:r w:rsidR="00755FAC">
        <w:rPr>
          <w:rFonts w:ascii="Arial" w:hAnsi="Arial" w:cs="Arial"/>
          <w:lang w:val="de-DE"/>
        </w:rPr>
        <w:t>, also auf Familienmitglieder des Steuerzahlers Bezug nehmen</w:t>
      </w:r>
      <w:r w:rsidR="00755FAC" w:rsidRPr="00D051BB">
        <w:rPr>
          <w:rFonts w:ascii="Arial" w:hAnsi="Arial" w:cs="Arial"/>
          <w:lang w:val="de-DE"/>
        </w:rPr>
        <w:t xml:space="preserve"> </w:t>
      </w:r>
      <w:r w:rsidR="00E76E3C" w:rsidRPr="00D051BB">
        <w:rPr>
          <w:rFonts w:ascii="Arial" w:hAnsi="Arial" w:cs="Arial"/>
          <w:lang w:val="de-DE"/>
        </w:rPr>
        <w:t>(</w:t>
      </w:r>
      <w:r w:rsidR="006172D4">
        <w:rPr>
          <w:rFonts w:ascii="Arial" w:hAnsi="Arial" w:cs="Arial"/>
          <w:lang w:val="de-DE"/>
        </w:rPr>
        <w:t>z</w:t>
      </w:r>
      <w:r w:rsidR="00513084">
        <w:rPr>
          <w:rFonts w:ascii="Arial" w:hAnsi="Arial" w:cs="Arial"/>
          <w:lang w:val="de-DE"/>
        </w:rPr>
        <w:t>.B.</w:t>
      </w:r>
      <w:r w:rsidR="006172D4">
        <w:rPr>
          <w:rFonts w:ascii="Arial" w:hAnsi="Arial" w:cs="Arial"/>
          <w:lang w:val="de-DE"/>
        </w:rPr>
        <w:t xml:space="preserve"> im Zusammenhang mit </w:t>
      </w:r>
      <w:r w:rsidR="000826A0" w:rsidRPr="00D051BB">
        <w:rPr>
          <w:rFonts w:ascii="Arial" w:hAnsi="Arial" w:cs="Arial"/>
          <w:lang w:val="de-DE"/>
        </w:rPr>
        <w:t>Absetzbeträge</w:t>
      </w:r>
      <w:r w:rsidR="006172D4">
        <w:rPr>
          <w:rFonts w:ascii="Arial" w:hAnsi="Arial" w:cs="Arial"/>
          <w:lang w:val="de-DE"/>
        </w:rPr>
        <w:t>n</w:t>
      </w:r>
      <w:r w:rsidR="00E76E3C" w:rsidRPr="00D051BB">
        <w:rPr>
          <w:rFonts w:ascii="Arial" w:hAnsi="Arial" w:cs="Arial"/>
          <w:lang w:val="de-DE"/>
        </w:rPr>
        <w:t xml:space="preserve"> / </w:t>
      </w:r>
      <w:r w:rsidR="006172D4">
        <w:rPr>
          <w:rFonts w:ascii="Arial" w:hAnsi="Arial" w:cs="Arial"/>
          <w:lang w:val="de-DE"/>
        </w:rPr>
        <w:t>Abzügen für Familienangehörige oder mit den Anre</w:t>
      </w:r>
      <w:r w:rsidR="00513084">
        <w:rPr>
          <w:rFonts w:ascii="Arial" w:hAnsi="Arial" w:cs="Arial"/>
          <w:lang w:val="de-DE"/>
        </w:rPr>
        <w:t xml:space="preserve">izen für betriebliche </w:t>
      </w:r>
      <w:proofErr w:type="spellStart"/>
      <w:r w:rsidR="00513084">
        <w:rPr>
          <w:rFonts w:ascii="Arial" w:hAnsi="Arial" w:cs="Arial"/>
          <w:lang w:val="de-DE"/>
        </w:rPr>
        <w:t>Welfareprogramme</w:t>
      </w:r>
      <w:proofErr w:type="spellEnd"/>
      <w:r w:rsidR="00E76E3C" w:rsidRPr="00D051BB">
        <w:rPr>
          <w:rFonts w:ascii="Arial" w:hAnsi="Arial" w:cs="Arial"/>
          <w:lang w:val="de-DE"/>
        </w:rPr>
        <w:t>):</w:t>
      </w:r>
    </w:p>
    <w:p w14:paraId="4EF0E86B" w14:textId="14B6CAEA" w:rsidR="001A6915" w:rsidRPr="00876D68" w:rsidRDefault="00C6675F" w:rsidP="001A6915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 xml:space="preserve">Wenn </w:t>
      </w:r>
      <w:r w:rsidR="00BE54C4" w:rsidRPr="00876D68">
        <w:rPr>
          <w:sz w:val="22"/>
          <w:szCs w:val="22"/>
          <w:lang w:val="de-DE"/>
        </w:rPr>
        <w:t xml:space="preserve">die Voraussetzung </w:t>
      </w:r>
      <w:r w:rsidRPr="00C6675F">
        <w:rPr>
          <w:b/>
          <w:bCs/>
          <w:sz w:val="22"/>
          <w:szCs w:val="22"/>
          <w:lang w:val="de-DE"/>
        </w:rPr>
        <w:t>nicht</w:t>
      </w:r>
      <w:r>
        <w:rPr>
          <w:sz w:val="22"/>
          <w:szCs w:val="22"/>
          <w:lang w:val="de-DE"/>
        </w:rPr>
        <w:t xml:space="preserve"> </w:t>
      </w:r>
      <w:r w:rsidR="00BE54C4" w:rsidRPr="00876D68">
        <w:rPr>
          <w:sz w:val="22"/>
          <w:szCs w:val="22"/>
          <w:lang w:val="de-DE"/>
        </w:rPr>
        <w:t>erfo</w:t>
      </w:r>
      <w:r w:rsidR="007B7138">
        <w:rPr>
          <w:sz w:val="22"/>
          <w:szCs w:val="22"/>
          <w:lang w:val="de-DE"/>
        </w:rPr>
        <w:t>r</w:t>
      </w:r>
      <w:r w:rsidR="00BE54C4" w:rsidRPr="00876D68">
        <w:rPr>
          <w:sz w:val="22"/>
          <w:szCs w:val="22"/>
          <w:lang w:val="de-DE"/>
        </w:rPr>
        <w:t xml:space="preserve">derlich ist, dass die Angehörigen steuerrechtlich “zu Lasten” </w:t>
      </w:r>
      <w:r w:rsidR="00707B86" w:rsidRPr="00876D68">
        <w:rPr>
          <w:sz w:val="22"/>
          <w:szCs w:val="22"/>
          <w:lang w:val="de-DE"/>
        </w:rPr>
        <w:t>(z.B. der Eltern) gehen</w:t>
      </w:r>
      <w:r w:rsidR="00A17B2D" w:rsidRPr="00876D68">
        <w:rPr>
          <w:sz w:val="22"/>
          <w:szCs w:val="22"/>
          <w:lang w:val="de-DE"/>
        </w:rPr>
        <w:t xml:space="preserve">, sind unter </w:t>
      </w:r>
      <w:r w:rsidR="00D0654C" w:rsidRPr="00876D68">
        <w:rPr>
          <w:sz w:val="22"/>
          <w:szCs w:val="22"/>
          <w:lang w:val="de-DE"/>
        </w:rPr>
        <w:t xml:space="preserve">“anderen Familienmitgliedern” </w:t>
      </w:r>
      <w:r w:rsidR="00D0654C" w:rsidRPr="00C6675F">
        <w:rPr>
          <w:sz w:val="22"/>
          <w:szCs w:val="22"/>
          <w:lang w:val="de-DE"/>
        </w:rPr>
        <w:t>(“</w:t>
      </w:r>
      <w:proofErr w:type="spellStart"/>
      <w:r w:rsidR="00D0654C" w:rsidRPr="00C6675F">
        <w:rPr>
          <w:b/>
          <w:bCs/>
          <w:sz w:val="22"/>
          <w:szCs w:val="22"/>
          <w:lang w:val="de-DE"/>
        </w:rPr>
        <w:t>altri</w:t>
      </w:r>
      <w:proofErr w:type="spellEnd"/>
      <w:r w:rsidR="00D0654C" w:rsidRPr="00C6675F">
        <w:rPr>
          <w:b/>
          <w:bCs/>
          <w:sz w:val="22"/>
          <w:szCs w:val="22"/>
          <w:lang w:val="de-DE"/>
        </w:rPr>
        <w:t xml:space="preserve"> </w:t>
      </w:r>
      <w:proofErr w:type="spellStart"/>
      <w:r w:rsidR="00D0654C" w:rsidRPr="00C6675F">
        <w:rPr>
          <w:b/>
          <w:bCs/>
          <w:sz w:val="22"/>
          <w:szCs w:val="22"/>
          <w:lang w:val="de-DE"/>
        </w:rPr>
        <w:t>familiari</w:t>
      </w:r>
      <w:proofErr w:type="spellEnd"/>
      <w:r w:rsidR="00D0654C" w:rsidRPr="00C6675F">
        <w:rPr>
          <w:sz w:val="22"/>
          <w:szCs w:val="22"/>
          <w:lang w:val="de-DE"/>
        </w:rPr>
        <w:t>”)</w:t>
      </w:r>
      <w:r w:rsidR="00D0654C" w:rsidRPr="00876D68">
        <w:rPr>
          <w:b/>
          <w:bCs/>
          <w:sz w:val="22"/>
          <w:szCs w:val="22"/>
          <w:lang w:val="de-DE"/>
        </w:rPr>
        <w:t xml:space="preserve"> </w:t>
      </w:r>
      <w:r w:rsidR="00AD132D" w:rsidRPr="005D53B6">
        <w:rPr>
          <w:sz w:val="22"/>
          <w:szCs w:val="22"/>
          <w:lang w:val="de-DE"/>
        </w:rPr>
        <w:t xml:space="preserve">jene  Personen </w:t>
      </w:r>
      <w:r w:rsidR="00876D68" w:rsidRPr="005D53B6">
        <w:rPr>
          <w:sz w:val="22"/>
          <w:szCs w:val="22"/>
          <w:lang w:val="de-DE"/>
        </w:rPr>
        <w:t>zu verstehen</w:t>
      </w:r>
      <w:r w:rsidR="0089132F" w:rsidRPr="005D53B6">
        <w:rPr>
          <w:sz w:val="22"/>
          <w:szCs w:val="22"/>
          <w:lang w:val="de-DE"/>
        </w:rPr>
        <w:t xml:space="preserve">, </w:t>
      </w:r>
      <w:r w:rsidR="0089132F">
        <w:rPr>
          <w:b/>
          <w:bCs/>
          <w:sz w:val="22"/>
          <w:szCs w:val="22"/>
          <w:lang w:val="de-DE"/>
        </w:rPr>
        <w:t xml:space="preserve">die nicht Ehepartner oder Kinder sind, wie sie </w:t>
      </w:r>
      <w:r w:rsidR="009464EA" w:rsidRPr="00876D68">
        <w:rPr>
          <w:sz w:val="22"/>
          <w:szCs w:val="22"/>
          <w:lang w:val="de-DE"/>
        </w:rPr>
        <w:t xml:space="preserve">an Art. </w:t>
      </w:r>
      <w:r w:rsidR="00E76E3C" w:rsidRPr="00876D68">
        <w:rPr>
          <w:sz w:val="22"/>
          <w:szCs w:val="22"/>
          <w:lang w:val="de-DE"/>
        </w:rPr>
        <w:t>433</w:t>
      </w:r>
      <w:r w:rsidR="00240D02" w:rsidRPr="00876D68">
        <w:rPr>
          <w:sz w:val="22"/>
          <w:szCs w:val="22"/>
          <w:lang w:val="de-DE"/>
        </w:rPr>
        <w:t xml:space="preserve"> ZGB</w:t>
      </w:r>
      <w:r w:rsidR="00E76E3C" w:rsidRPr="00876D68">
        <w:rPr>
          <w:sz w:val="22"/>
          <w:szCs w:val="22"/>
          <w:lang w:val="de-DE"/>
        </w:rPr>
        <w:t xml:space="preserve"> </w:t>
      </w:r>
      <w:r w:rsidR="0089132F">
        <w:rPr>
          <w:sz w:val="22"/>
          <w:szCs w:val="22"/>
          <w:lang w:val="de-DE"/>
        </w:rPr>
        <w:t xml:space="preserve">aufgezählt sind </w:t>
      </w:r>
      <w:r w:rsidR="00E76E3C" w:rsidRPr="00876D68">
        <w:rPr>
          <w:sz w:val="22"/>
          <w:szCs w:val="22"/>
          <w:lang w:val="de-DE"/>
        </w:rPr>
        <w:t>(</w:t>
      </w:r>
      <w:r w:rsidR="00C60215">
        <w:rPr>
          <w:sz w:val="22"/>
          <w:szCs w:val="22"/>
          <w:lang w:val="de-DE"/>
        </w:rPr>
        <w:t>der geschiedene Expartner, Neffen, Eltern, Sch</w:t>
      </w:r>
      <w:r w:rsidR="000E33FD">
        <w:rPr>
          <w:sz w:val="22"/>
          <w:szCs w:val="22"/>
          <w:lang w:val="de-DE"/>
        </w:rPr>
        <w:t>w</w:t>
      </w:r>
      <w:r w:rsidR="00C60215">
        <w:rPr>
          <w:sz w:val="22"/>
          <w:szCs w:val="22"/>
          <w:lang w:val="de-DE"/>
        </w:rPr>
        <w:t xml:space="preserve">ager </w:t>
      </w:r>
      <w:r w:rsidR="000E33FD">
        <w:rPr>
          <w:sz w:val="22"/>
          <w:szCs w:val="22"/>
          <w:lang w:val="de-DE"/>
        </w:rPr>
        <w:t>und Schwägerinnen, Schweigerväter und -Mütter, Brüder und Schwestern)</w:t>
      </w:r>
      <w:r w:rsidR="008E1D63">
        <w:rPr>
          <w:sz w:val="22"/>
          <w:szCs w:val="22"/>
          <w:lang w:val="de-DE"/>
        </w:rPr>
        <w:t>, und zwar unabhängig davon, ob s</w:t>
      </w:r>
      <w:r w:rsidR="00D54B1D">
        <w:rPr>
          <w:sz w:val="22"/>
          <w:szCs w:val="22"/>
          <w:lang w:val="de-DE"/>
        </w:rPr>
        <w:t>ie mit dem betreffenden Steuerzahler zusammenleben und/oder Unterhaltszahlungen erhalten, die nicht gerichtlich verfügt wurden</w:t>
      </w:r>
      <w:r w:rsidR="00E76E3C" w:rsidRPr="00876D68">
        <w:rPr>
          <w:sz w:val="22"/>
          <w:szCs w:val="22"/>
          <w:lang w:val="de-DE"/>
        </w:rPr>
        <w:t>;</w:t>
      </w:r>
    </w:p>
    <w:p w14:paraId="4C166C03" w14:textId="1079151F" w:rsidR="00E76E3C" w:rsidRPr="00D0654C" w:rsidRDefault="00147969" w:rsidP="001A6915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 xml:space="preserve">Der Terminus </w:t>
      </w:r>
      <w:r w:rsidR="00E76E3C" w:rsidRPr="00D0654C">
        <w:rPr>
          <w:sz w:val="22"/>
          <w:szCs w:val="22"/>
          <w:lang w:val="de-DE"/>
        </w:rPr>
        <w:t>“</w:t>
      </w:r>
      <w:r w:rsidR="007B7138" w:rsidRPr="00D0654C">
        <w:rPr>
          <w:b/>
          <w:bCs/>
          <w:sz w:val="22"/>
          <w:szCs w:val="22"/>
          <w:lang w:val="de-DE"/>
        </w:rPr>
        <w:t>steuerrechtlich zu Lasten”</w:t>
      </w:r>
      <w:r w:rsidR="00E76E3C" w:rsidRPr="00D0654C">
        <w:rPr>
          <w:b/>
          <w:bCs/>
          <w:sz w:val="22"/>
          <w:szCs w:val="22"/>
          <w:lang w:val="de-DE"/>
        </w:rPr>
        <w:t xml:space="preserve"> </w:t>
      </w:r>
      <w:r>
        <w:rPr>
          <w:b/>
          <w:bCs/>
          <w:sz w:val="22"/>
          <w:szCs w:val="22"/>
          <w:lang w:val="de-DE"/>
        </w:rPr>
        <w:t xml:space="preserve">(„a </w:t>
      </w:r>
      <w:proofErr w:type="spellStart"/>
      <w:r>
        <w:rPr>
          <w:b/>
          <w:bCs/>
          <w:sz w:val="22"/>
          <w:szCs w:val="22"/>
          <w:lang w:val="de-DE"/>
        </w:rPr>
        <w:t>carico</w:t>
      </w:r>
      <w:proofErr w:type="spellEnd"/>
      <w:r>
        <w:rPr>
          <w:b/>
          <w:bCs/>
          <w:sz w:val="22"/>
          <w:szCs w:val="22"/>
          <w:lang w:val="de-DE"/>
        </w:rPr>
        <w:t xml:space="preserve">“) - </w:t>
      </w:r>
      <w:r w:rsidR="007B7138" w:rsidRPr="00D0654C">
        <w:rPr>
          <w:sz w:val="22"/>
          <w:szCs w:val="22"/>
          <w:lang w:val="de-DE"/>
        </w:rPr>
        <w:t xml:space="preserve">also mit </w:t>
      </w:r>
      <w:r w:rsidR="00E320AD" w:rsidRPr="00D0654C">
        <w:rPr>
          <w:sz w:val="22"/>
          <w:szCs w:val="22"/>
          <w:lang w:val="de-DE"/>
        </w:rPr>
        <w:t>Einkünfte</w:t>
      </w:r>
      <w:r w:rsidR="007B7138" w:rsidRPr="00D0654C">
        <w:rPr>
          <w:sz w:val="22"/>
          <w:szCs w:val="22"/>
          <w:lang w:val="de-DE"/>
        </w:rPr>
        <w:t>n</w:t>
      </w:r>
      <w:r w:rsidR="00E76E3C" w:rsidRPr="00D0654C">
        <w:rPr>
          <w:sz w:val="22"/>
          <w:szCs w:val="22"/>
          <w:lang w:val="de-DE"/>
        </w:rPr>
        <w:t xml:space="preserve"> </w:t>
      </w:r>
      <w:r w:rsidR="00CD3F52" w:rsidRPr="00D0654C">
        <w:rPr>
          <w:sz w:val="22"/>
          <w:szCs w:val="22"/>
          <w:lang w:val="de-DE"/>
        </w:rPr>
        <w:t>bis zu</w:t>
      </w:r>
      <w:r w:rsidR="00E76E3C" w:rsidRPr="00D0654C">
        <w:rPr>
          <w:sz w:val="22"/>
          <w:szCs w:val="22"/>
          <w:lang w:val="de-DE"/>
        </w:rPr>
        <w:t xml:space="preserve"> € 2.840,51 / </w:t>
      </w:r>
      <w:r w:rsidR="00E76E3C" w:rsidRPr="009B66E5">
        <w:rPr>
          <w:sz w:val="22"/>
          <w:szCs w:val="22"/>
          <w:lang w:val="de-DE"/>
        </w:rPr>
        <w:t>4.000</w:t>
      </w:r>
      <w:r w:rsidRPr="009B66E5">
        <w:rPr>
          <w:sz w:val="22"/>
          <w:szCs w:val="22"/>
          <w:lang w:val="de-DE"/>
        </w:rPr>
        <w:t xml:space="preserve"> -</w:t>
      </w:r>
      <w:r w:rsidR="00AD132D" w:rsidRPr="009B66E5">
        <w:rPr>
          <w:sz w:val="22"/>
          <w:szCs w:val="22"/>
          <w:lang w:val="de-DE"/>
        </w:rPr>
        <w:t xml:space="preserve"> setzt dagegen voraus, dass </w:t>
      </w:r>
      <w:r w:rsidR="00D0654C" w:rsidRPr="009B66E5">
        <w:rPr>
          <w:sz w:val="22"/>
          <w:szCs w:val="22"/>
          <w:lang w:val="de-DE"/>
        </w:rPr>
        <w:t>die “anderen Familienmitglieder” (“</w:t>
      </w:r>
      <w:proofErr w:type="spellStart"/>
      <w:r w:rsidR="00D0654C" w:rsidRPr="009B66E5">
        <w:rPr>
          <w:sz w:val="22"/>
          <w:szCs w:val="22"/>
          <w:lang w:val="de-DE"/>
        </w:rPr>
        <w:t>altri</w:t>
      </w:r>
      <w:proofErr w:type="spellEnd"/>
      <w:r w:rsidR="00D0654C" w:rsidRPr="009B66E5">
        <w:rPr>
          <w:sz w:val="22"/>
          <w:szCs w:val="22"/>
          <w:lang w:val="de-DE"/>
        </w:rPr>
        <w:t xml:space="preserve"> </w:t>
      </w:r>
      <w:proofErr w:type="spellStart"/>
      <w:r w:rsidR="00D0654C" w:rsidRPr="009B66E5">
        <w:rPr>
          <w:sz w:val="22"/>
          <w:szCs w:val="22"/>
          <w:lang w:val="de-DE"/>
        </w:rPr>
        <w:t>familiari</w:t>
      </w:r>
      <w:proofErr w:type="spellEnd"/>
      <w:r w:rsidR="00D0654C" w:rsidRPr="009B66E5">
        <w:rPr>
          <w:sz w:val="22"/>
          <w:szCs w:val="22"/>
          <w:lang w:val="de-DE"/>
        </w:rPr>
        <w:t xml:space="preserve">”) im Sinne </w:t>
      </w:r>
      <w:r w:rsidR="00D0654C" w:rsidRPr="00D0654C">
        <w:rPr>
          <w:sz w:val="22"/>
          <w:szCs w:val="22"/>
          <w:lang w:val="de-DE"/>
        </w:rPr>
        <w:t>von</w:t>
      </w:r>
      <w:r w:rsidR="009464EA" w:rsidRPr="00D0654C">
        <w:rPr>
          <w:sz w:val="22"/>
          <w:szCs w:val="22"/>
          <w:lang w:val="de-DE"/>
        </w:rPr>
        <w:t xml:space="preserve"> Art.</w:t>
      </w:r>
      <w:r w:rsidR="00E76E3C" w:rsidRPr="00D0654C">
        <w:rPr>
          <w:sz w:val="22"/>
          <w:szCs w:val="22"/>
          <w:lang w:val="de-DE"/>
        </w:rPr>
        <w:t xml:space="preserve"> 433</w:t>
      </w:r>
      <w:r w:rsidR="00240D02" w:rsidRPr="00D0654C">
        <w:rPr>
          <w:sz w:val="22"/>
          <w:szCs w:val="22"/>
          <w:lang w:val="de-DE"/>
        </w:rPr>
        <w:t xml:space="preserve"> ZGB</w:t>
      </w:r>
      <w:r w:rsidR="00E76E3C" w:rsidRPr="00D0654C">
        <w:rPr>
          <w:sz w:val="22"/>
          <w:szCs w:val="22"/>
          <w:lang w:val="de-DE"/>
        </w:rPr>
        <w:t xml:space="preserve"> </w:t>
      </w:r>
      <w:r w:rsidR="00D0654C">
        <w:rPr>
          <w:sz w:val="22"/>
          <w:szCs w:val="22"/>
          <w:lang w:val="de-DE"/>
        </w:rPr>
        <w:t xml:space="preserve">nicht nur die genannten </w:t>
      </w:r>
      <w:r w:rsidR="00CE50A3">
        <w:rPr>
          <w:sz w:val="22"/>
          <w:szCs w:val="22"/>
          <w:lang w:val="de-DE"/>
        </w:rPr>
        <w:t>Höchsteinkünfte nicht überschreiten, sondern auch</w:t>
      </w:r>
      <w:r w:rsidR="00D54B1D">
        <w:rPr>
          <w:sz w:val="22"/>
          <w:szCs w:val="22"/>
          <w:lang w:val="de-DE"/>
        </w:rPr>
        <w:t xml:space="preserve"> mit dem betreffenden Steuerzahler zusammenleben und/oder Unterhaltszahlungen erhalten, die nicht gerichtlich verfügt wurden</w:t>
      </w:r>
      <w:r w:rsidR="00E76E3C" w:rsidRPr="00D0654C">
        <w:rPr>
          <w:sz w:val="22"/>
          <w:szCs w:val="22"/>
          <w:lang w:val="de-DE"/>
        </w:rPr>
        <w:t xml:space="preserve">. </w:t>
      </w:r>
    </w:p>
    <w:p w14:paraId="761D468D" w14:textId="577D9E3F" w:rsidR="00B978D4" w:rsidRPr="009B66E5" w:rsidRDefault="00342906" w:rsidP="00B978D4">
      <w:pPr>
        <w:pStyle w:val="TITOLOMANFREDI"/>
        <w:rPr>
          <w:rFonts w:ascii="Arial Grassetto" w:hAnsi="Arial Grassetto"/>
          <w:caps/>
          <w:lang w:val="de-DE"/>
        </w:rPr>
      </w:pPr>
      <w:r w:rsidRPr="009B66E5">
        <w:rPr>
          <w:rFonts w:ascii="Arial Grassetto" w:hAnsi="Arial Grassetto"/>
          <w:caps/>
          <w:lang w:val="de-DE"/>
        </w:rPr>
        <w:t>Neuerungen</w:t>
      </w:r>
      <w:r w:rsidR="00B978D4" w:rsidRPr="009B66E5">
        <w:rPr>
          <w:rFonts w:ascii="Arial Grassetto" w:hAnsi="Arial Grassetto"/>
          <w:caps/>
          <w:lang w:val="de-DE"/>
        </w:rPr>
        <w:t xml:space="preserve"> i</w:t>
      </w:r>
      <w:r w:rsidR="009B66E5" w:rsidRPr="009B66E5">
        <w:rPr>
          <w:rFonts w:ascii="Arial Grassetto" w:hAnsi="Arial Grassetto"/>
          <w:caps/>
          <w:lang w:val="de-DE"/>
        </w:rPr>
        <w:t xml:space="preserve">M BEREICH DER </w:t>
      </w:r>
      <w:r w:rsidR="003621A9">
        <w:rPr>
          <w:rFonts w:ascii="Arial Grassetto" w:hAnsi="Arial Grassetto"/>
          <w:caps/>
          <w:lang w:val="de-DE"/>
        </w:rPr>
        <w:t>PRIVATEN NUTZUNG VON FIRMENW</w:t>
      </w:r>
      <w:r w:rsidR="00CF5790">
        <w:rPr>
          <w:rFonts w:ascii="Arial Grassetto" w:hAnsi="Arial Grassetto"/>
          <w:caps/>
          <w:lang w:val="de-DE"/>
        </w:rPr>
        <w:t>A</w:t>
      </w:r>
      <w:r w:rsidR="003621A9">
        <w:rPr>
          <w:rFonts w:ascii="Arial Grassetto" w:hAnsi="Arial Grassetto"/>
          <w:caps/>
          <w:lang w:val="de-DE"/>
        </w:rPr>
        <w:t>GEN</w:t>
      </w:r>
      <w:r w:rsidR="00F20FC5">
        <w:rPr>
          <w:rFonts w:ascii="Arial Grassetto" w:hAnsi="Arial Grassetto"/>
          <w:caps/>
          <w:lang w:val="de-DE"/>
        </w:rPr>
        <w:t xml:space="preserve"> </w:t>
      </w:r>
    </w:p>
    <w:p w14:paraId="74FC5BB3" w14:textId="27991B8A" w:rsidR="00B978D4" w:rsidRPr="001B731C" w:rsidRDefault="009464EA" w:rsidP="00B978D4">
      <w:pPr>
        <w:pStyle w:val="Corpotesto"/>
        <w:spacing w:after="60" w:line="240" w:lineRule="auto"/>
        <w:jc w:val="both"/>
        <w:rPr>
          <w:rFonts w:ascii="Arial" w:hAnsi="Arial" w:cs="Arial"/>
          <w:lang w:val="de-DE"/>
        </w:rPr>
      </w:pPr>
      <w:r w:rsidRPr="001E1909">
        <w:rPr>
          <w:rFonts w:ascii="Arial" w:hAnsi="Arial" w:cs="Arial"/>
          <w:lang w:val="de-DE"/>
        </w:rPr>
        <w:t>Art.</w:t>
      </w:r>
      <w:r w:rsidR="00B978D4" w:rsidRPr="001E1909">
        <w:rPr>
          <w:rFonts w:ascii="Arial" w:hAnsi="Arial" w:cs="Arial"/>
          <w:lang w:val="de-DE"/>
        </w:rPr>
        <w:t xml:space="preserve"> 51, </w:t>
      </w:r>
      <w:r w:rsidRPr="001E1909">
        <w:rPr>
          <w:rFonts w:ascii="Arial" w:hAnsi="Arial" w:cs="Arial"/>
          <w:lang w:val="de-DE"/>
        </w:rPr>
        <w:t xml:space="preserve">Absatz </w:t>
      </w:r>
      <w:r w:rsidR="00B978D4" w:rsidRPr="001E1909">
        <w:rPr>
          <w:rFonts w:ascii="Arial" w:hAnsi="Arial" w:cs="Arial"/>
          <w:lang w:val="de-DE"/>
        </w:rPr>
        <w:t xml:space="preserve">4, </w:t>
      </w:r>
      <w:r w:rsidRPr="001E1909">
        <w:rPr>
          <w:rFonts w:ascii="Arial" w:hAnsi="Arial" w:cs="Arial"/>
          <w:lang w:val="de-DE"/>
        </w:rPr>
        <w:t>Buchst.</w:t>
      </w:r>
      <w:r w:rsidR="00B978D4" w:rsidRPr="001E1909">
        <w:rPr>
          <w:rFonts w:ascii="Arial" w:hAnsi="Arial" w:cs="Arial"/>
          <w:lang w:val="de-DE"/>
        </w:rPr>
        <w:t xml:space="preserve"> a), TUIR </w:t>
      </w:r>
      <w:r w:rsidR="00CF5790" w:rsidRPr="001E1909">
        <w:rPr>
          <w:rFonts w:ascii="Arial" w:hAnsi="Arial" w:cs="Arial"/>
          <w:lang w:val="de-DE"/>
        </w:rPr>
        <w:t>regelt die Besteuerung der Sachentlohnungen (</w:t>
      </w:r>
      <w:r w:rsidR="00B978D4" w:rsidRPr="001E1909">
        <w:rPr>
          <w:rFonts w:ascii="Arial" w:hAnsi="Arial" w:cs="Arial"/>
          <w:lang w:val="de-DE"/>
        </w:rPr>
        <w:t>“</w:t>
      </w:r>
      <w:proofErr w:type="spellStart"/>
      <w:r w:rsidR="00B978D4" w:rsidRPr="001E1909">
        <w:rPr>
          <w:rFonts w:ascii="Arial" w:hAnsi="Arial" w:cs="Arial"/>
          <w:lang w:val="de-DE"/>
        </w:rPr>
        <w:t>fringe</w:t>
      </w:r>
      <w:proofErr w:type="spellEnd"/>
      <w:r w:rsidR="00B978D4" w:rsidRPr="001E1909">
        <w:rPr>
          <w:rFonts w:ascii="Arial" w:hAnsi="Arial" w:cs="Arial"/>
          <w:lang w:val="de-DE"/>
        </w:rPr>
        <w:t xml:space="preserve"> </w:t>
      </w:r>
      <w:proofErr w:type="spellStart"/>
      <w:r w:rsidR="00B978D4" w:rsidRPr="001E1909">
        <w:rPr>
          <w:rFonts w:ascii="Arial" w:hAnsi="Arial" w:cs="Arial"/>
          <w:lang w:val="de-DE"/>
        </w:rPr>
        <w:t>benefit</w:t>
      </w:r>
      <w:proofErr w:type="spellEnd"/>
      <w:r w:rsidR="00B978D4" w:rsidRPr="001E1909">
        <w:rPr>
          <w:rFonts w:ascii="Arial" w:hAnsi="Arial" w:cs="Arial"/>
          <w:lang w:val="de-DE"/>
        </w:rPr>
        <w:t>”</w:t>
      </w:r>
      <w:r w:rsidR="00CF5790" w:rsidRPr="001E1909">
        <w:rPr>
          <w:rFonts w:ascii="Arial" w:hAnsi="Arial" w:cs="Arial"/>
          <w:lang w:val="de-DE"/>
        </w:rPr>
        <w:t>)</w:t>
      </w:r>
      <w:r w:rsidR="00B978D4" w:rsidRPr="001E1909">
        <w:rPr>
          <w:rFonts w:ascii="Arial" w:hAnsi="Arial" w:cs="Arial"/>
          <w:lang w:val="de-DE"/>
        </w:rPr>
        <w:t xml:space="preserve"> </w:t>
      </w:r>
      <w:r w:rsidR="00CF5790" w:rsidRPr="001E1909">
        <w:rPr>
          <w:rFonts w:ascii="Arial" w:hAnsi="Arial" w:cs="Arial"/>
          <w:lang w:val="de-DE"/>
        </w:rPr>
        <w:t>durch d</w:t>
      </w:r>
      <w:r w:rsidR="001B0F51" w:rsidRPr="001E1909">
        <w:rPr>
          <w:rFonts w:ascii="Arial" w:hAnsi="Arial" w:cs="Arial"/>
          <w:lang w:val="de-DE"/>
        </w:rPr>
        <w:t>ie private Verwen</w:t>
      </w:r>
      <w:r w:rsidR="001E1909">
        <w:rPr>
          <w:rFonts w:ascii="Arial" w:hAnsi="Arial" w:cs="Arial"/>
          <w:lang w:val="de-DE"/>
        </w:rPr>
        <w:t>d</w:t>
      </w:r>
      <w:r w:rsidR="001B0F51" w:rsidRPr="001E1909">
        <w:rPr>
          <w:rFonts w:ascii="Arial" w:hAnsi="Arial" w:cs="Arial"/>
          <w:lang w:val="de-DE"/>
        </w:rPr>
        <w:t>ung von Betriebsfahrzeugen (PKWs,</w:t>
      </w:r>
      <w:r w:rsidR="007817BF" w:rsidRPr="007817BF">
        <w:rPr>
          <w:rFonts w:ascii="Arial" w:hAnsi="Arial" w:cs="Arial"/>
          <w:lang w:val="de-DE"/>
        </w:rPr>
        <w:t xml:space="preserve"> </w:t>
      </w:r>
      <w:r w:rsidR="007817BF" w:rsidRPr="001E1909">
        <w:rPr>
          <w:rFonts w:ascii="Arial" w:hAnsi="Arial" w:cs="Arial"/>
          <w:lang w:val="de-DE"/>
        </w:rPr>
        <w:t>Motorräder und Motorroller</w:t>
      </w:r>
      <w:r w:rsidR="001B0F51" w:rsidRPr="001E1909">
        <w:rPr>
          <w:rFonts w:ascii="Arial" w:hAnsi="Arial" w:cs="Arial"/>
          <w:lang w:val="de-DE"/>
        </w:rPr>
        <w:t xml:space="preserve">) </w:t>
      </w:r>
      <w:r w:rsidR="0033232B" w:rsidRPr="001E1909">
        <w:rPr>
          <w:rFonts w:ascii="Arial" w:hAnsi="Arial" w:cs="Arial"/>
          <w:lang w:val="de-DE"/>
        </w:rPr>
        <w:t>durch Angestellte (“</w:t>
      </w:r>
      <w:proofErr w:type="spellStart"/>
      <w:r w:rsidR="00B978D4" w:rsidRPr="001E1909">
        <w:rPr>
          <w:rFonts w:ascii="Arial" w:hAnsi="Arial" w:cs="Arial"/>
          <w:lang w:val="de-DE"/>
        </w:rPr>
        <w:t>uso</w:t>
      </w:r>
      <w:proofErr w:type="spellEnd"/>
      <w:r w:rsidR="00B978D4" w:rsidRPr="001E1909">
        <w:rPr>
          <w:rFonts w:ascii="Arial" w:hAnsi="Arial" w:cs="Arial"/>
          <w:lang w:val="de-DE"/>
        </w:rPr>
        <w:t xml:space="preserve"> </w:t>
      </w:r>
      <w:proofErr w:type="spellStart"/>
      <w:r w:rsidR="00B978D4" w:rsidRPr="001E1909">
        <w:rPr>
          <w:rFonts w:ascii="Arial" w:hAnsi="Arial" w:cs="Arial"/>
          <w:lang w:val="de-DE"/>
        </w:rPr>
        <w:t>promiscuo</w:t>
      </w:r>
      <w:proofErr w:type="spellEnd"/>
      <w:r w:rsidR="0033232B" w:rsidRPr="001E1909">
        <w:rPr>
          <w:rFonts w:ascii="Arial" w:hAnsi="Arial" w:cs="Arial"/>
          <w:lang w:val="de-DE"/>
        </w:rPr>
        <w:t xml:space="preserve">”). Dabei wird die </w:t>
      </w:r>
      <w:proofErr w:type="gramStart"/>
      <w:r w:rsidR="0033232B" w:rsidRPr="001E1909">
        <w:rPr>
          <w:rFonts w:ascii="Arial" w:hAnsi="Arial" w:cs="Arial"/>
          <w:lang w:val="de-DE"/>
        </w:rPr>
        <w:t xml:space="preserve">Sachentlohnung </w:t>
      </w:r>
      <w:r w:rsidR="00B978D4" w:rsidRPr="001E1909">
        <w:rPr>
          <w:rFonts w:ascii="Arial" w:hAnsi="Arial" w:cs="Arial"/>
          <w:lang w:val="de-DE"/>
        </w:rPr>
        <w:t xml:space="preserve"> </w:t>
      </w:r>
      <w:r w:rsidR="0033232B" w:rsidRPr="001E1909">
        <w:rPr>
          <w:rFonts w:ascii="Arial" w:hAnsi="Arial" w:cs="Arial"/>
          <w:lang w:val="de-DE"/>
        </w:rPr>
        <w:t>pauschal</w:t>
      </w:r>
      <w:proofErr w:type="gramEnd"/>
      <w:r w:rsidR="0033232B" w:rsidRPr="001E1909">
        <w:rPr>
          <w:rFonts w:ascii="Arial" w:hAnsi="Arial" w:cs="Arial"/>
          <w:lang w:val="de-DE"/>
        </w:rPr>
        <w:t xml:space="preserve"> bestimmt, und </w:t>
      </w:r>
      <w:r w:rsidR="00A23999" w:rsidRPr="001E1909">
        <w:rPr>
          <w:rFonts w:ascii="Arial" w:hAnsi="Arial" w:cs="Arial"/>
          <w:lang w:val="de-DE"/>
        </w:rPr>
        <w:t xml:space="preserve">zwar durch die Anwendung eines bestimmten Prozentsatzes </w:t>
      </w:r>
      <w:r w:rsidR="00980B55" w:rsidRPr="001E1909">
        <w:rPr>
          <w:rFonts w:ascii="Arial" w:hAnsi="Arial" w:cs="Arial"/>
          <w:lang w:val="de-DE"/>
        </w:rPr>
        <w:t xml:space="preserve">auf jenen Betrag, der bei einer Strecke von </w:t>
      </w:r>
      <w:r w:rsidR="00B978D4" w:rsidRPr="001E1909">
        <w:rPr>
          <w:rFonts w:ascii="Arial" w:hAnsi="Arial" w:cs="Arial"/>
          <w:lang w:val="de-DE"/>
        </w:rPr>
        <w:t xml:space="preserve">15.000 Km </w:t>
      </w:r>
      <w:r w:rsidR="00980B55" w:rsidRPr="001E1909">
        <w:rPr>
          <w:rFonts w:ascii="Arial" w:hAnsi="Arial" w:cs="Arial"/>
          <w:lang w:val="de-DE"/>
        </w:rPr>
        <w:t xml:space="preserve">auf der Grundlage der Kosten pro Km (sog. </w:t>
      </w:r>
      <w:r w:rsidR="00980B55" w:rsidRPr="001B731C">
        <w:rPr>
          <w:rFonts w:ascii="Arial" w:hAnsi="Arial" w:cs="Arial"/>
          <w:lang w:val="de-DE"/>
        </w:rPr>
        <w:t>„</w:t>
      </w:r>
      <w:r w:rsidR="00240D02" w:rsidRPr="001B731C">
        <w:rPr>
          <w:rFonts w:ascii="Arial" w:hAnsi="Arial" w:cs="Arial"/>
          <w:lang w:val="de-DE"/>
        </w:rPr>
        <w:t>ACI-Tabellen</w:t>
      </w:r>
      <w:r w:rsidR="00980B55" w:rsidRPr="001B731C">
        <w:rPr>
          <w:rFonts w:ascii="Arial" w:hAnsi="Arial" w:cs="Arial"/>
          <w:lang w:val="de-DE"/>
        </w:rPr>
        <w:t>“</w:t>
      </w:r>
      <w:r w:rsidR="00B978D4" w:rsidRPr="001B731C">
        <w:rPr>
          <w:rFonts w:ascii="Arial" w:hAnsi="Arial" w:cs="Arial"/>
          <w:lang w:val="de-DE"/>
        </w:rPr>
        <w:t>)</w:t>
      </w:r>
      <w:r w:rsidR="00980B55" w:rsidRPr="001B731C">
        <w:rPr>
          <w:rFonts w:ascii="Arial" w:hAnsi="Arial" w:cs="Arial"/>
          <w:lang w:val="de-DE"/>
        </w:rPr>
        <w:t xml:space="preserve"> anfällt</w:t>
      </w:r>
      <w:r w:rsidR="001E1909" w:rsidRPr="001B731C">
        <w:rPr>
          <w:rFonts w:ascii="Arial" w:hAnsi="Arial" w:cs="Arial"/>
          <w:lang w:val="de-DE"/>
        </w:rPr>
        <w:t>, abzüglich etwaiger Einbehalte durch den Arbeitgeber</w:t>
      </w:r>
      <w:r w:rsidR="00B978D4" w:rsidRPr="001B731C">
        <w:rPr>
          <w:rFonts w:ascii="Arial" w:hAnsi="Arial" w:cs="Arial"/>
          <w:lang w:val="de-DE"/>
        </w:rPr>
        <w:t xml:space="preserve">. </w:t>
      </w:r>
    </w:p>
    <w:p w14:paraId="6D9F80DE" w14:textId="4284F38E" w:rsidR="00B978D4" w:rsidRPr="000A56CF" w:rsidRDefault="001B731C" w:rsidP="00B978D4">
      <w:pPr>
        <w:pStyle w:val="Corpotesto"/>
        <w:spacing w:after="60" w:line="240" w:lineRule="auto"/>
        <w:jc w:val="both"/>
        <w:rPr>
          <w:rFonts w:ascii="Arial" w:hAnsi="Arial" w:cs="Arial"/>
          <w:lang w:val="de-DE"/>
        </w:rPr>
      </w:pPr>
      <w:r w:rsidRPr="001B731C">
        <w:rPr>
          <w:rFonts w:ascii="Arial" w:hAnsi="Arial" w:cs="Arial"/>
          <w:lang w:val="de-DE"/>
        </w:rPr>
        <w:t>Im Laufe der Zeit wurde dieser Prozentsatz mehrm</w:t>
      </w:r>
      <w:r>
        <w:rPr>
          <w:rFonts w:ascii="Arial" w:hAnsi="Arial" w:cs="Arial"/>
          <w:lang w:val="de-DE"/>
        </w:rPr>
        <w:t xml:space="preserve">als abgeändert </w:t>
      </w:r>
      <w:r w:rsidR="002055A8">
        <w:rPr>
          <w:rFonts w:ascii="Arial" w:hAnsi="Arial" w:cs="Arial"/>
          <w:lang w:val="de-DE"/>
        </w:rPr>
        <w:t xml:space="preserve">(im Jahr </w:t>
      </w:r>
      <w:r w:rsidR="00B978D4" w:rsidRPr="001B731C">
        <w:rPr>
          <w:rFonts w:ascii="Arial" w:hAnsi="Arial" w:cs="Arial"/>
          <w:lang w:val="de-DE"/>
        </w:rPr>
        <w:t>2025</w:t>
      </w:r>
      <w:r w:rsidR="002055A8">
        <w:rPr>
          <w:rFonts w:ascii="Arial" w:hAnsi="Arial" w:cs="Arial"/>
          <w:lang w:val="de-DE"/>
        </w:rPr>
        <w:t xml:space="preserve"> zuerst durch das </w:t>
      </w:r>
      <w:r w:rsidR="009464EA" w:rsidRPr="001B731C">
        <w:rPr>
          <w:rFonts w:ascii="Arial" w:hAnsi="Arial" w:cs="Arial"/>
          <w:lang w:val="de-DE"/>
        </w:rPr>
        <w:t xml:space="preserve">Haushaltsgesetz für das Jahr </w:t>
      </w:r>
      <w:r w:rsidR="00B978D4" w:rsidRPr="001B731C">
        <w:rPr>
          <w:rFonts w:ascii="Arial" w:hAnsi="Arial" w:cs="Arial"/>
          <w:lang w:val="de-DE"/>
        </w:rPr>
        <w:t>2025</w:t>
      </w:r>
      <w:r w:rsidR="009464EA" w:rsidRPr="001B731C">
        <w:rPr>
          <w:rFonts w:ascii="Arial" w:hAnsi="Arial" w:cs="Arial"/>
          <w:lang w:val="de-DE"/>
        </w:rPr>
        <w:t xml:space="preserve"> und </w:t>
      </w:r>
      <w:r w:rsidR="00B978D4" w:rsidRPr="001B731C">
        <w:rPr>
          <w:rFonts w:ascii="Arial" w:hAnsi="Arial" w:cs="Arial"/>
          <w:lang w:val="de-DE"/>
        </w:rPr>
        <w:t>d</w:t>
      </w:r>
      <w:r w:rsidR="002055A8">
        <w:rPr>
          <w:rFonts w:ascii="Arial" w:hAnsi="Arial" w:cs="Arial"/>
          <w:lang w:val="de-DE"/>
        </w:rPr>
        <w:t xml:space="preserve">ann durch </w:t>
      </w:r>
      <w:r w:rsidR="00B978D4" w:rsidRPr="001B731C">
        <w:rPr>
          <w:rFonts w:ascii="Arial" w:hAnsi="Arial" w:cs="Arial"/>
          <w:lang w:val="de-DE"/>
        </w:rPr>
        <w:t>DL</w:t>
      </w:r>
      <w:r w:rsidR="000826A0" w:rsidRPr="001B731C">
        <w:rPr>
          <w:rFonts w:ascii="Arial" w:hAnsi="Arial" w:cs="Arial"/>
          <w:lang w:val="de-DE"/>
        </w:rPr>
        <w:t xml:space="preserve"> Nr.</w:t>
      </w:r>
      <w:r w:rsidR="00B978D4" w:rsidRPr="001B731C">
        <w:rPr>
          <w:rFonts w:ascii="Arial" w:hAnsi="Arial" w:cs="Arial"/>
          <w:lang w:val="de-DE"/>
        </w:rPr>
        <w:t xml:space="preserve"> 19/2025, </w:t>
      </w:r>
      <w:r w:rsidR="002055A8">
        <w:rPr>
          <w:rFonts w:ascii="Arial" w:hAnsi="Arial" w:cs="Arial"/>
          <w:lang w:val="de-DE"/>
        </w:rPr>
        <w:t>d</w:t>
      </w:r>
      <w:r w:rsidR="00C04CD9">
        <w:rPr>
          <w:rFonts w:ascii="Arial" w:hAnsi="Arial" w:cs="Arial"/>
          <w:lang w:val="de-DE"/>
        </w:rPr>
        <w:t>as</w:t>
      </w:r>
      <w:r w:rsidR="002055A8">
        <w:rPr>
          <w:rFonts w:ascii="Arial" w:hAnsi="Arial" w:cs="Arial"/>
          <w:lang w:val="de-DE"/>
        </w:rPr>
        <w:t xml:space="preserve"> </w:t>
      </w:r>
      <w:r w:rsidR="009464EA" w:rsidRPr="001B731C">
        <w:rPr>
          <w:rFonts w:ascii="Arial" w:hAnsi="Arial" w:cs="Arial"/>
          <w:lang w:val="de-DE"/>
        </w:rPr>
        <w:t>sog.</w:t>
      </w:r>
      <w:r w:rsidR="00B978D4" w:rsidRPr="001B731C">
        <w:rPr>
          <w:rFonts w:ascii="Arial" w:hAnsi="Arial" w:cs="Arial"/>
          <w:lang w:val="de-DE"/>
        </w:rPr>
        <w:t xml:space="preserve"> </w:t>
      </w:r>
      <w:r w:rsidR="00B978D4" w:rsidRPr="00C04CD9">
        <w:rPr>
          <w:rFonts w:ascii="Arial" w:hAnsi="Arial" w:cs="Arial"/>
          <w:lang w:val="de-DE"/>
        </w:rPr>
        <w:t>“</w:t>
      </w:r>
      <w:proofErr w:type="spellStart"/>
      <w:r w:rsidR="00C04CD9" w:rsidRPr="00C04CD9">
        <w:rPr>
          <w:rFonts w:ascii="Arial" w:hAnsi="Arial" w:cs="Arial"/>
          <w:lang w:val="de-DE"/>
        </w:rPr>
        <w:t>decreto</w:t>
      </w:r>
      <w:proofErr w:type="spellEnd"/>
      <w:r w:rsidR="00B978D4" w:rsidRPr="00C04CD9">
        <w:rPr>
          <w:rFonts w:ascii="Arial" w:hAnsi="Arial" w:cs="Arial"/>
          <w:lang w:val="de-DE"/>
        </w:rPr>
        <w:t xml:space="preserve"> </w:t>
      </w:r>
      <w:proofErr w:type="spellStart"/>
      <w:r w:rsidR="00B978D4" w:rsidRPr="00C04CD9">
        <w:rPr>
          <w:rFonts w:ascii="Arial" w:hAnsi="Arial" w:cs="Arial"/>
          <w:lang w:val="de-DE"/>
        </w:rPr>
        <w:t>bollette</w:t>
      </w:r>
      <w:proofErr w:type="spellEnd"/>
      <w:r w:rsidR="00B978D4" w:rsidRPr="00C04CD9">
        <w:rPr>
          <w:rFonts w:ascii="Arial" w:hAnsi="Arial" w:cs="Arial"/>
          <w:lang w:val="de-DE"/>
        </w:rPr>
        <w:t>”).</w:t>
      </w:r>
      <w:r w:rsidR="00D05EEB" w:rsidRPr="00C04CD9">
        <w:rPr>
          <w:rFonts w:ascii="Arial" w:hAnsi="Arial" w:cs="Arial"/>
          <w:lang w:val="de-DE"/>
        </w:rPr>
        <w:t xml:space="preserve"> </w:t>
      </w:r>
      <w:r w:rsidR="00C04CD9" w:rsidRPr="000A56CF">
        <w:rPr>
          <w:rFonts w:ascii="Arial" w:hAnsi="Arial" w:cs="Arial"/>
          <w:lang w:val="de-DE"/>
        </w:rPr>
        <w:t xml:space="preserve">Nun wird </w:t>
      </w:r>
      <w:r w:rsidR="009464EA" w:rsidRPr="000A56CF">
        <w:rPr>
          <w:rFonts w:ascii="Arial" w:hAnsi="Arial" w:cs="Arial"/>
          <w:lang w:val="de-DE"/>
        </w:rPr>
        <w:t>mit Art.</w:t>
      </w:r>
      <w:r w:rsidR="00B978D4" w:rsidRPr="000A56CF">
        <w:rPr>
          <w:rFonts w:ascii="Arial" w:hAnsi="Arial" w:cs="Arial"/>
          <w:lang w:val="de-DE"/>
        </w:rPr>
        <w:t xml:space="preserve"> 2, </w:t>
      </w:r>
      <w:proofErr w:type="spellStart"/>
      <w:r w:rsidR="00B978D4" w:rsidRPr="000A56CF">
        <w:rPr>
          <w:rFonts w:ascii="Arial" w:hAnsi="Arial" w:cs="Arial"/>
          <w:lang w:val="de-DE"/>
        </w:rPr>
        <w:t>D.Lgs</w:t>
      </w:r>
      <w:proofErr w:type="spellEnd"/>
      <w:r w:rsidR="00B978D4" w:rsidRPr="000A56CF">
        <w:rPr>
          <w:rFonts w:ascii="Arial" w:hAnsi="Arial" w:cs="Arial"/>
          <w:lang w:val="de-DE"/>
        </w:rPr>
        <w:t>.</w:t>
      </w:r>
      <w:r w:rsidR="000826A0" w:rsidRPr="000A56CF">
        <w:rPr>
          <w:rFonts w:ascii="Arial" w:hAnsi="Arial" w:cs="Arial"/>
          <w:lang w:val="de-DE"/>
        </w:rPr>
        <w:t xml:space="preserve"> Nr.</w:t>
      </w:r>
      <w:r w:rsidR="00B978D4" w:rsidRPr="000A56CF">
        <w:rPr>
          <w:rFonts w:ascii="Arial" w:hAnsi="Arial" w:cs="Arial"/>
          <w:lang w:val="de-DE"/>
        </w:rPr>
        <w:t xml:space="preserve"> 148/2026</w:t>
      </w:r>
      <w:r w:rsidR="00C04CD9" w:rsidRPr="000A56CF">
        <w:rPr>
          <w:rFonts w:ascii="Arial" w:hAnsi="Arial" w:cs="Arial"/>
          <w:lang w:val="de-DE"/>
        </w:rPr>
        <w:t xml:space="preserve"> der</w:t>
      </w:r>
      <w:r w:rsidR="00B978D4" w:rsidRPr="000A56CF">
        <w:rPr>
          <w:rFonts w:ascii="Arial" w:hAnsi="Arial" w:cs="Arial"/>
          <w:lang w:val="de-DE"/>
        </w:rPr>
        <w:t xml:space="preserve"> </w:t>
      </w:r>
      <w:r w:rsidR="009464EA" w:rsidRPr="000A56CF">
        <w:rPr>
          <w:rFonts w:ascii="Arial" w:hAnsi="Arial" w:cs="Arial"/>
          <w:lang w:val="de-DE"/>
        </w:rPr>
        <w:t>genannte</w:t>
      </w:r>
      <w:r w:rsidR="00B978D4" w:rsidRPr="000A56CF">
        <w:rPr>
          <w:rFonts w:ascii="Arial" w:hAnsi="Arial" w:cs="Arial"/>
          <w:lang w:val="de-DE"/>
        </w:rPr>
        <w:t xml:space="preserve"> </w:t>
      </w:r>
      <w:r w:rsidR="009464EA" w:rsidRPr="000A56CF">
        <w:rPr>
          <w:rFonts w:ascii="Arial" w:hAnsi="Arial" w:cs="Arial"/>
          <w:lang w:val="de-DE"/>
        </w:rPr>
        <w:t>Art.</w:t>
      </w:r>
      <w:r w:rsidR="00B978D4" w:rsidRPr="000A56CF">
        <w:rPr>
          <w:rFonts w:ascii="Arial" w:hAnsi="Arial" w:cs="Arial"/>
          <w:lang w:val="de-DE"/>
        </w:rPr>
        <w:t xml:space="preserve"> 51, TUIR </w:t>
      </w:r>
      <w:r w:rsidR="00C04CD9" w:rsidRPr="000A56CF">
        <w:rPr>
          <w:rFonts w:ascii="Arial" w:hAnsi="Arial" w:cs="Arial"/>
          <w:lang w:val="de-DE"/>
        </w:rPr>
        <w:t>neuerlich novelliert</w:t>
      </w:r>
      <w:r w:rsidR="000A56CF" w:rsidRPr="000A56CF">
        <w:rPr>
          <w:rFonts w:ascii="Arial" w:hAnsi="Arial" w:cs="Arial"/>
          <w:lang w:val="de-DE"/>
        </w:rPr>
        <w:t xml:space="preserve">, um </w:t>
      </w:r>
      <w:r w:rsidR="00B978D4" w:rsidRPr="000A56CF">
        <w:rPr>
          <w:rFonts w:ascii="Arial" w:hAnsi="Arial" w:cs="Arial"/>
          <w:i/>
          <w:iCs/>
          <w:lang w:val="de-DE"/>
        </w:rPr>
        <w:t>“</w:t>
      </w:r>
      <w:r w:rsidR="000A56CF" w:rsidRPr="000A56CF">
        <w:rPr>
          <w:rFonts w:ascii="Arial" w:hAnsi="Arial" w:cs="Arial"/>
          <w:i/>
          <w:iCs/>
          <w:lang w:val="de-DE"/>
        </w:rPr>
        <w:t xml:space="preserve">die Bestimmungen zur </w:t>
      </w:r>
      <w:r w:rsidR="0084545E" w:rsidRPr="000A56CF">
        <w:rPr>
          <w:rFonts w:ascii="Arial" w:hAnsi="Arial" w:cs="Arial"/>
          <w:i/>
          <w:iCs/>
          <w:lang w:val="de-DE"/>
        </w:rPr>
        <w:t>Besteuerung</w:t>
      </w:r>
      <w:r w:rsidR="000A56CF" w:rsidRPr="000A56CF">
        <w:rPr>
          <w:rFonts w:ascii="Arial" w:hAnsi="Arial" w:cs="Arial"/>
          <w:i/>
          <w:iCs/>
          <w:lang w:val="de-DE"/>
        </w:rPr>
        <w:t xml:space="preserve"> </w:t>
      </w:r>
      <w:r w:rsidR="000A56CF">
        <w:rPr>
          <w:rFonts w:ascii="Arial" w:hAnsi="Arial" w:cs="Arial"/>
          <w:i/>
          <w:iCs/>
          <w:lang w:val="de-DE"/>
        </w:rPr>
        <w:t xml:space="preserve">der privaten Nutzung von Firmenfahrzeugen zu vereinfachen (…) und dabei </w:t>
      </w:r>
      <w:r w:rsidR="000957AC">
        <w:rPr>
          <w:rFonts w:ascii="Arial" w:hAnsi="Arial" w:cs="Arial"/>
          <w:i/>
          <w:iCs/>
          <w:lang w:val="de-DE"/>
        </w:rPr>
        <w:t xml:space="preserve">eine nachhaltige Mobilität und eine Verbesserung der energetischen Effizienz </w:t>
      </w:r>
      <w:r w:rsidR="004A4102">
        <w:rPr>
          <w:rFonts w:ascii="Arial" w:hAnsi="Arial" w:cs="Arial"/>
          <w:i/>
          <w:iCs/>
          <w:lang w:val="de-DE"/>
        </w:rPr>
        <w:t>zu fördern</w:t>
      </w:r>
      <w:r w:rsidR="00B978D4" w:rsidRPr="000A56CF">
        <w:rPr>
          <w:rFonts w:ascii="Arial" w:hAnsi="Arial" w:cs="Arial"/>
          <w:i/>
          <w:iCs/>
          <w:lang w:val="de-DE"/>
        </w:rPr>
        <w:t>”</w:t>
      </w:r>
      <w:r w:rsidR="00B978D4" w:rsidRPr="000A56CF">
        <w:rPr>
          <w:rFonts w:ascii="Arial" w:hAnsi="Arial" w:cs="Arial"/>
          <w:lang w:val="de-DE"/>
        </w:rPr>
        <w:t xml:space="preserve">. </w:t>
      </w:r>
    </w:p>
    <w:p w14:paraId="1B1FC2FB" w14:textId="71ABC016" w:rsidR="00B978D4" w:rsidRPr="00F04F9F" w:rsidRDefault="00B978D4" w:rsidP="00B978D4">
      <w:pPr>
        <w:pStyle w:val="Corpotesto"/>
        <w:spacing w:after="60" w:line="240" w:lineRule="auto"/>
        <w:jc w:val="both"/>
        <w:rPr>
          <w:rFonts w:ascii="Arial" w:hAnsi="Arial" w:cs="Arial"/>
          <w:lang w:val="de-DE"/>
        </w:rPr>
      </w:pPr>
      <w:r w:rsidRPr="00F04F9F">
        <w:rPr>
          <w:rFonts w:ascii="Arial" w:hAnsi="Arial" w:cs="Arial"/>
          <w:lang w:val="de-DE"/>
        </w:rPr>
        <w:t>I</w:t>
      </w:r>
      <w:r w:rsidR="004A4102" w:rsidRPr="00F04F9F">
        <w:rPr>
          <w:rFonts w:ascii="Arial" w:hAnsi="Arial" w:cs="Arial"/>
          <w:lang w:val="de-DE"/>
        </w:rPr>
        <w:t xml:space="preserve">m Besonderen </w:t>
      </w:r>
      <w:r w:rsidR="00F04F9F" w:rsidRPr="00F04F9F">
        <w:rPr>
          <w:rFonts w:ascii="Arial" w:hAnsi="Arial" w:cs="Arial"/>
          <w:lang w:val="de-DE"/>
        </w:rPr>
        <w:t>wu</w:t>
      </w:r>
      <w:r w:rsidR="00F04F9F">
        <w:rPr>
          <w:rFonts w:ascii="Arial" w:hAnsi="Arial" w:cs="Arial"/>
          <w:lang w:val="de-DE"/>
        </w:rPr>
        <w:t xml:space="preserve">rden </w:t>
      </w:r>
      <w:r w:rsidR="00CD3F52" w:rsidRPr="00F04F9F">
        <w:rPr>
          <w:rFonts w:ascii="Arial" w:hAnsi="Arial" w:cs="Arial"/>
          <w:lang w:val="de-DE"/>
        </w:rPr>
        <w:t xml:space="preserve">neue </w:t>
      </w:r>
      <w:r w:rsidR="00735BAC" w:rsidRPr="00F04F9F">
        <w:rPr>
          <w:rFonts w:ascii="Arial" w:hAnsi="Arial" w:cs="Arial"/>
          <w:lang w:val="de-DE"/>
        </w:rPr>
        <w:t>Bestimmungen</w:t>
      </w:r>
      <w:r w:rsidR="00B95780" w:rsidRPr="00F04F9F">
        <w:rPr>
          <w:rFonts w:ascii="Arial" w:hAnsi="Arial" w:cs="Arial"/>
          <w:lang w:val="de-DE"/>
        </w:rPr>
        <w:t xml:space="preserve"> für </w:t>
      </w:r>
      <w:r w:rsidR="00F04F9F">
        <w:rPr>
          <w:rFonts w:ascii="Arial" w:hAnsi="Arial" w:cs="Arial"/>
          <w:lang w:val="de-DE"/>
        </w:rPr>
        <w:t xml:space="preserve">Fahrzeige eingeführt, die seit mehr als 5 Jahren zugelassen sind, </w:t>
      </w:r>
      <w:r w:rsidR="003627B3">
        <w:rPr>
          <w:rFonts w:ascii="Arial" w:hAnsi="Arial" w:cs="Arial"/>
          <w:lang w:val="de-DE"/>
        </w:rPr>
        <w:t xml:space="preserve">sowie neue </w:t>
      </w:r>
      <w:r w:rsidR="0084545E" w:rsidRPr="00F04F9F">
        <w:rPr>
          <w:rFonts w:ascii="Arial" w:hAnsi="Arial" w:cs="Arial"/>
          <w:lang w:val="de-DE"/>
        </w:rPr>
        <w:t>Bestimmung</w:t>
      </w:r>
      <w:r w:rsidRPr="00F04F9F">
        <w:rPr>
          <w:rFonts w:ascii="Arial" w:hAnsi="Arial" w:cs="Arial"/>
          <w:lang w:val="de-DE"/>
        </w:rPr>
        <w:t xml:space="preserve"> </w:t>
      </w:r>
      <w:r w:rsidR="003627B3">
        <w:rPr>
          <w:rFonts w:ascii="Arial" w:hAnsi="Arial" w:cs="Arial"/>
          <w:lang w:val="de-DE"/>
        </w:rPr>
        <w:t>zum Ausmaß der Sachentlohnung bei Fahrzeugen mit</w:t>
      </w:r>
      <w:r w:rsidR="00527717" w:rsidRPr="00527717">
        <w:rPr>
          <w:rFonts w:ascii="Arial" w:hAnsi="Arial" w:cs="Arial"/>
          <w:lang w:val="de-DE"/>
        </w:rPr>
        <w:t xml:space="preserve"> </w:t>
      </w:r>
      <w:r w:rsidR="00527717">
        <w:rPr>
          <w:rFonts w:ascii="Arial" w:hAnsi="Arial" w:cs="Arial"/>
          <w:lang w:val="de-DE"/>
        </w:rPr>
        <w:t>Sonder</w:t>
      </w:r>
      <w:r w:rsidR="00527717" w:rsidRPr="00DD67E6">
        <w:rPr>
          <w:rFonts w:ascii="Arial" w:hAnsi="Arial" w:cs="Arial"/>
          <w:lang w:val="de-DE"/>
        </w:rPr>
        <w:t xml:space="preserve">ausstattungen („optional / </w:t>
      </w:r>
      <w:proofErr w:type="spellStart"/>
      <w:r w:rsidR="00527717" w:rsidRPr="00DD67E6">
        <w:rPr>
          <w:rFonts w:ascii="Arial" w:hAnsi="Arial" w:cs="Arial"/>
          <w:lang w:val="de-DE"/>
        </w:rPr>
        <w:t>accessori</w:t>
      </w:r>
      <w:proofErr w:type="spellEnd"/>
      <w:r w:rsidR="00527717" w:rsidRPr="00DD67E6">
        <w:rPr>
          <w:rFonts w:ascii="Arial" w:hAnsi="Arial" w:cs="Arial"/>
          <w:lang w:val="de-DE"/>
        </w:rPr>
        <w:t xml:space="preserve"> / </w:t>
      </w:r>
      <w:proofErr w:type="spellStart"/>
      <w:r w:rsidR="00527717" w:rsidRPr="00DD67E6">
        <w:rPr>
          <w:rFonts w:ascii="Arial" w:hAnsi="Arial" w:cs="Arial"/>
          <w:lang w:val="de-DE"/>
        </w:rPr>
        <w:t>allestimenti</w:t>
      </w:r>
      <w:proofErr w:type="spellEnd"/>
      <w:r w:rsidR="00527717" w:rsidRPr="00DD67E6">
        <w:rPr>
          <w:rFonts w:ascii="Arial" w:hAnsi="Arial" w:cs="Arial"/>
          <w:lang w:val="de-DE"/>
        </w:rPr>
        <w:t xml:space="preserve">“), die </w:t>
      </w:r>
      <w:r w:rsidR="00527717">
        <w:rPr>
          <w:rFonts w:ascii="Arial" w:hAnsi="Arial" w:cs="Arial"/>
          <w:lang w:val="de-DE"/>
        </w:rPr>
        <w:t>von</w:t>
      </w:r>
      <w:r w:rsidR="00527717" w:rsidRPr="00DD67E6">
        <w:rPr>
          <w:rFonts w:ascii="Arial" w:hAnsi="Arial" w:cs="Arial"/>
          <w:lang w:val="de-DE"/>
        </w:rPr>
        <w:t xml:space="preserve"> den ACI-Tabellen nicht berücksichtigt werden</w:t>
      </w:r>
      <w:r w:rsidRPr="00DD67E6">
        <w:rPr>
          <w:rFonts w:ascii="Arial" w:hAnsi="Arial" w:cs="Arial"/>
          <w:lang w:val="de-DE"/>
        </w:rPr>
        <w:t xml:space="preserve">. </w:t>
      </w:r>
    </w:p>
    <w:p w14:paraId="2C87D440" w14:textId="3CECDCAB" w:rsidR="00B978D4" w:rsidRPr="00214F78" w:rsidRDefault="0072498A" w:rsidP="00052D91">
      <w:pPr>
        <w:spacing w:before="120" w:after="60" w:line="240" w:lineRule="auto"/>
        <w:rPr>
          <w:rFonts w:ascii="Arial" w:hAnsi="Arial" w:cs="Arial"/>
          <w:b/>
          <w:i/>
          <w:sz w:val="24"/>
          <w:szCs w:val="24"/>
          <w:lang w:val="de-DE"/>
        </w:rPr>
      </w:pPr>
      <w:r w:rsidRPr="00214F78">
        <w:rPr>
          <w:rFonts w:ascii="Arial" w:hAnsi="Arial" w:cs="Arial"/>
          <w:b/>
          <w:i/>
          <w:sz w:val="24"/>
          <w:szCs w:val="24"/>
          <w:lang w:val="de-DE"/>
        </w:rPr>
        <w:lastRenderedPageBreak/>
        <w:t>N</w:t>
      </w:r>
      <w:r w:rsidR="00214F78" w:rsidRPr="00214F78">
        <w:rPr>
          <w:rFonts w:ascii="Arial" w:hAnsi="Arial" w:cs="Arial"/>
          <w:b/>
          <w:i/>
          <w:sz w:val="24"/>
          <w:szCs w:val="24"/>
          <w:lang w:val="de-DE"/>
        </w:rPr>
        <w:t>eue</w:t>
      </w:r>
      <w:r w:rsidRPr="00214F78">
        <w:rPr>
          <w:rFonts w:ascii="Arial" w:hAnsi="Arial" w:cs="Arial"/>
          <w:b/>
          <w:i/>
          <w:sz w:val="24"/>
          <w:szCs w:val="24"/>
          <w:lang w:val="de-DE"/>
        </w:rPr>
        <w:t xml:space="preserve"> </w:t>
      </w:r>
      <w:r w:rsidR="00214F78" w:rsidRPr="00214F78">
        <w:rPr>
          <w:rFonts w:ascii="Arial" w:hAnsi="Arial" w:cs="Arial"/>
          <w:b/>
          <w:i/>
          <w:sz w:val="24"/>
          <w:szCs w:val="24"/>
          <w:lang w:val="de-DE"/>
        </w:rPr>
        <w:t xml:space="preserve">Modalitäten der </w:t>
      </w:r>
      <w:r w:rsidR="0084545E" w:rsidRPr="00214F78">
        <w:rPr>
          <w:rFonts w:ascii="Arial" w:hAnsi="Arial" w:cs="Arial"/>
          <w:b/>
          <w:i/>
          <w:sz w:val="24"/>
          <w:szCs w:val="24"/>
          <w:lang w:val="de-DE"/>
        </w:rPr>
        <w:t>Bestimmung</w:t>
      </w:r>
      <w:r w:rsidRPr="00214F78">
        <w:rPr>
          <w:rFonts w:ascii="Arial" w:hAnsi="Arial" w:cs="Arial"/>
          <w:b/>
          <w:i/>
          <w:sz w:val="24"/>
          <w:szCs w:val="24"/>
          <w:lang w:val="de-DE"/>
        </w:rPr>
        <w:t xml:space="preserve"> de</w:t>
      </w:r>
      <w:r w:rsidR="00214F78" w:rsidRPr="00214F78">
        <w:rPr>
          <w:rFonts w:ascii="Arial" w:hAnsi="Arial" w:cs="Arial"/>
          <w:b/>
          <w:i/>
          <w:sz w:val="24"/>
          <w:szCs w:val="24"/>
          <w:lang w:val="de-DE"/>
        </w:rPr>
        <w:t>s</w:t>
      </w:r>
      <w:r w:rsidRPr="00214F78">
        <w:rPr>
          <w:rFonts w:ascii="Arial" w:hAnsi="Arial" w:cs="Arial"/>
          <w:b/>
          <w:i/>
          <w:sz w:val="24"/>
          <w:szCs w:val="24"/>
          <w:lang w:val="de-DE"/>
        </w:rPr>
        <w:t xml:space="preserve"> </w:t>
      </w:r>
      <w:r w:rsidR="00214F78" w:rsidRPr="00214F78">
        <w:rPr>
          <w:rFonts w:ascii="Arial" w:hAnsi="Arial" w:cs="Arial"/>
          <w:b/>
          <w:i/>
          <w:sz w:val="24"/>
          <w:szCs w:val="24"/>
          <w:lang w:val="de-DE"/>
        </w:rPr>
        <w:t>“</w:t>
      </w:r>
      <w:proofErr w:type="spellStart"/>
      <w:r w:rsidRPr="00214F78">
        <w:rPr>
          <w:rFonts w:ascii="Arial" w:hAnsi="Arial" w:cs="Arial"/>
          <w:b/>
          <w:i/>
          <w:sz w:val="24"/>
          <w:szCs w:val="24"/>
          <w:lang w:val="de-DE"/>
        </w:rPr>
        <w:t>fringe</w:t>
      </w:r>
      <w:proofErr w:type="spellEnd"/>
      <w:r w:rsidRPr="00214F78">
        <w:rPr>
          <w:rFonts w:ascii="Arial" w:hAnsi="Arial" w:cs="Arial"/>
          <w:b/>
          <w:i/>
          <w:sz w:val="24"/>
          <w:szCs w:val="24"/>
          <w:lang w:val="de-DE"/>
        </w:rPr>
        <w:t xml:space="preserve"> </w:t>
      </w:r>
      <w:proofErr w:type="spellStart"/>
      <w:r w:rsidRPr="00214F78">
        <w:rPr>
          <w:rFonts w:ascii="Arial" w:hAnsi="Arial" w:cs="Arial"/>
          <w:b/>
          <w:i/>
          <w:sz w:val="24"/>
          <w:szCs w:val="24"/>
          <w:lang w:val="de-DE"/>
        </w:rPr>
        <w:t>benefit</w:t>
      </w:r>
      <w:proofErr w:type="spellEnd"/>
      <w:r w:rsidR="00214F78" w:rsidRPr="00214F78">
        <w:rPr>
          <w:rFonts w:ascii="Arial" w:hAnsi="Arial" w:cs="Arial"/>
          <w:b/>
          <w:i/>
          <w:sz w:val="24"/>
          <w:szCs w:val="24"/>
          <w:lang w:val="de-DE"/>
        </w:rPr>
        <w:t>”</w:t>
      </w:r>
      <w:r w:rsidRPr="00214F78">
        <w:rPr>
          <w:rFonts w:ascii="Arial" w:hAnsi="Arial" w:cs="Arial"/>
          <w:b/>
          <w:i/>
          <w:sz w:val="24"/>
          <w:szCs w:val="24"/>
          <w:lang w:val="de-DE"/>
        </w:rPr>
        <w:t xml:space="preserve"> </w:t>
      </w:r>
    </w:p>
    <w:p w14:paraId="041EDB8E" w14:textId="7E030B67" w:rsidR="00C072AA" w:rsidRPr="005478D4" w:rsidRDefault="005478D4" w:rsidP="00C072AA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5478D4">
        <w:rPr>
          <w:rFonts w:ascii="Arial" w:hAnsi="Arial" w:cs="Arial"/>
          <w:sz w:val="22"/>
          <w:szCs w:val="22"/>
          <w:lang w:val="de-DE"/>
        </w:rPr>
        <w:t xml:space="preserve">Absatz 4 von Art. 51, </w:t>
      </w:r>
      <w:proofErr w:type="gramStart"/>
      <w:r w:rsidRPr="005478D4">
        <w:rPr>
          <w:rFonts w:ascii="Arial" w:hAnsi="Arial" w:cs="Arial"/>
          <w:sz w:val="22"/>
          <w:szCs w:val="22"/>
          <w:lang w:val="de-DE"/>
        </w:rPr>
        <w:t>TUIR  wurde</w:t>
      </w:r>
      <w:proofErr w:type="gramEnd"/>
      <w:r w:rsidRPr="005478D4">
        <w:rPr>
          <w:rFonts w:ascii="Arial" w:hAnsi="Arial" w:cs="Arial"/>
          <w:sz w:val="22"/>
          <w:szCs w:val="22"/>
          <w:lang w:val="de-DE"/>
        </w:rPr>
        <w:t xml:space="preserve"> abgeändert und sieht nun neue Modalitä</w:t>
      </w:r>
      <w:r>
        <w:rPr>
          <w:rFonts w:ascii="Arial" w:hAnsi="Arial" w:cs="Arial"/>
          <w:sz w:val="22"/>
          <w:szCs w:val="22"/>
          <w:lang w:val="de-DE"/>
        </w:rPr>
        <w:t>ten zur Bestimmung de</w:t>
      </w:r>
      <w:r w:rsidR="007817BF">
        <w:rPr>
          <w:rFonts w:ascii="Arial" w:hAnsi="Arial" w:cs="Arial"/>
          <w:sz w:val="22"/>
          <w:szCs w:val="22"/>
          <w:lang w:val="de-DE"/>
        </w:rPr>
        <w:t>r</w:t>
      </w:r>
      <w:r>
        <w:rPr>
          <w:rFonts w:ascii="Arial" w:hAnsi="Arial" w:cs="Arial"/>
          <w:sz w:val="22"/>
          <w:szCs w:val="22"/>
          <w:lang w:val="de-DE"/>
        </w:rPr>
        <w:t xml:space="preserve"> </w:t>
      </w:r>
      <w:r w:rsidR="007817BF">
        <w:rPr>
          <w:rFonts w:ascii="Arial" w:hAnsi="Arial" w:cs="Arial"/>
          <w:sz w:val="22"/>
          <w:szCs w:val="22"/>
          <w:lang w:val="de-DE"/>
        </w:rPr>
        <w:t>Sachentlohnung bei der privaten Nutzung von PKWs im Sinne von</w:t>
      </w:r>
      <w:r w:rsidR="009464EA" w:rsidRPr="005478D4">
        <w:rPr>
          <w:rFonts w:ascii="Arial" w:hAnsi="Arial" w:cs="Arial"/>
          <w:sz w:val="22"/>
          <w:szCs w:val="22"/>
          <w:lang w:val="de-DE"/>
        </w:rPr>
        <w:t xml:space="preserve"> Art.</w:t>
      </w:r>
      <w:r w:rsidR="00B978D4" w:rsidRPr="005478D4">
        <w:rPr>
          <w:rFonts w:ascii="Arial" w:hAnsi="Arial" w:cs="Arial"/>
          <w:sz w:val="22"/>
          <w:szCs w:val="22"/>
          <w:lang w:val="de-DE"/>
        </w:rPr>
        <w:t xml:space="preserve"> 54, </w:t>
      </w:r>
      <w:r w:rsidR="009464EA" w:rsidRPr="005478D4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B978D4" w:rsidRPr="005478D4">
        <w:rPr>
          <w:rFonts w:ascii="Arial" w:hAnsi="Arial" w:cs="Arial"/>
          <w:sz w:val="22"/>
          <w:szCs w:val="22"/>
          <w:lang w:val="de-DE"/>
        </w:rPr>
        <w:t xml:space="preserve">1, </w:t>
      </w:r>
      <w:r w:rsidR="009464EA" w:rsidRPr="005478D4">
        <w:rPr>
          <w:rFonts w:ascii="Arial" w:hAnsi="Arial" w:cs="Arial"/>
          <w:sz w:val="22"/>
          <w:szCs w:val="22"/>
          <w:lang w:val="de-DE"/>
        </w:rPr>
        <w:t>Buchst.</w:t>
      </w:r>
      <w:r w:rsidR="00B978D4" w:rsidRPr="005478D4">
        <w:rPr>
          <w:rFonts w:ascii="Arial" w:hAnsi="Arial" w:cs="Arial"/>
          <w:sz w:val="22"/>
          <w:szCs w:val="22"/>
          <w:lang w:val="de-DE"/>
        </w:rPr>
        <w:t xml:space="preserve"> a), c)</w:t>
      </w:r>
      <w:r w:rsidR="009464EA" w:rsidRPr="005478D4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7817BF">
        <w:rPr>
          <w:rFonts w:ascii="Arial" w:hAnsi="Arial" w:cs="Arial"/>
          <w:sz w:val="22"/>
          <w:szCs w:val="22"/>
          <w:lang w:val="de-DE"/>
        </w:rPr>
        <w:t xml:space="preserve">und </w:t>
      </w:r>
      <w:r w:rsidR="00B978D4" w:rsidRPr="007817BF">
        <w:rPr>
          <w:rFonts w:ascii="Arial" w:hAnsi="Arial" w:cs="Arial"/>
          <w:sz w:val="22"/>
          <w:szCs w:val="22"/>
          <w:lang w:val="de-DE"/>
        </w:rPr>
        <w:t xml:space="preserve">m), </w:t>
      </w:r>
      <w:proofErr w:type="spellStart"/>
      <w:r w:rsidR="00B978D4" w:rsidRPr="007817BF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B978D4" w:rsidRPr="007817BF">
        <w:rPr>
          <w:rFonts w:ascii="Arial" w:hAnsi="Arial" w:cs="Arial"/>
          <w:sz w:val="22"/>
          <w:szCs w:val="22"/>
          <w:lang w:val="de-DE"/>
        </w:rPr>
        <w:t>.</w:t>
      </w:r>
      <w:r w:rsidR="000826A0" w:rsidRPr="007817BF">
        <w:rPr>
          <w:rFonts w:ascii="Arial" w:hAnsi="Arial" w:cs="Arial"/>
          <w:sz w:val="22"/>
          <w:szCs w:val="22"/>
          <w:lang w:val="de-DE"/>
        </w:rPr>
        <w:t xml:space="preserve"> Nr.</w:t>
      </w:r>
      <w:r w:rsidR="00B978D4" w:rsidRPr="007817BF">
        <w:rPr>
          <w:rFonts w:ascii="Arial" w:hAnsi="Arial" w:cs="Arial"/>
          <w:sz w:val="22"/>
          <w:szCs w:val="22"/>
          <w:lang w:val="de-DE"/>
        </w:rPr>
        <w:t xml:space="preserve"> 285/92 (</w:t>
      </w:r>
      <w:r w:rsidR="007817BF" w:rsidRPr="007817BF">
        <w:rPr>
          <w:rFonts w:ascii="Arial" w:hAnsi="Arial" w:cs="Arial"/>
          <w:sz w:val="22"/>
          <w:szCs w:val="22"/>
          <w:lang w:val="de-DE"/>
        </w:rPr>
        <w:t>Straßenverkehrsordnung</w:t>
      </w:r>
      <w:r w:rsidR="00B978D4" w:rsidRPr="007817BF">
        <w:rPr>
          <w:rFonts w:ascii="Arial" w:hAnsi="Arial" w:cs="Arial"/>
          <w:sz w:val="22"/>
          <w:szCs w:val="22"/>
          <w:lang w:val="de-DE"/>
        </w:rPr>
        <w:t>)</w:t>
      </w:r>
      <w:r w:rsidR="007817BF" w:rsidRPr="007817BF">
        <w:rPr>
          <w:rFonts w:ascii="Arial" w:hAnsi="Arial" w:cs="Arial"/>
          <w:sz w:val="22"/>
          <w:szCs w:val="22"/>
          <w:lang w:val="de-DE"/>
        </w:rPr>
        <w:t xml:space="preserve"> sowie von Motorräder</w:t>
      </w:r>
      <w:r w:rsidR="007817BF">
        <w:rPr>
          <w:rFonts w:ascii="Arial" w:hAnsi="Arial" w:cs="Arial"/>
          <w:sz w:val="22"/>
          <w:szCs w:val="22"/>
          <w:lang w:val="de-DE"/>
        </w:rPr>
        <w:t>n</w:t>
      </w:r>
      <w:r w:rsidR="007817BF" w:rsidRPr="007817BF">
        <w:rPr>
          <w:rFonts w:ascii="Arial" w:hAnsi="Arial" w:cs="Arial"/>
          <w:sz w:val="22"/>
          <w:szCs w:val="22"/>
          <w:lang w:val="de-DE"/>
        </w:rPr>
        <w:t xml:space="preserve"> und Motorrollern vor</w:t>
      </w:r>
      <w:r w:rsidR="009D709C" w:rsidRPr="005478D4">
        <w:rPr>
          <w:rFonts w:ascii="Arial" w:hAnsi="Arial" w:cs="Arial"/>
          <w:sz w:val="22"/>
          <w:szCs w:val="22"/>
          <w:lang w:val="de-DE"/>
        </w:rPr>
        <w:t>.</w:t>
      </w:r>
    </w:p>
    <w:p w14:paraId="7A3ADE6A" w14:textId="7378382E" w:rsidR="00B978D4" w:rsidRPr="007817BF" w:rsidRDefault="007817BF" w:rsidP="00D24736">
      <w:pPr>
        <w:pStyle w:val="Corpotesto"/>
        <w:spacing w:before="60" w:after="60" w:line="240" w:lineRule="auto"/>
        <w:jc w:val="both"/>
        <w:rPr>
          <w:rFonts w:ascii="Arial" w:hAnsi="Arial" w:cs="Arial"/>
          <w:lang w:val="de-DE"/>
        </w:rPr>
      </w:pPr>
      <w:r w:rsidRPr="007817BF">
        <w:rPr>
          <w:rFonts w:ascii="Arial" w:hAnsi="Arial" w:cs="Arial"/>
          <w:lang w:val="de-DE"/>
        </w:rPr>
        <w:t xml:space="preserve">Wie im Begleitbericht </w:t>
      </w:r>
      <w:r>
        <w:rPr>
          <w:rFonts w:ascii="Arial" w:hAnsi="Arial" w:cs="Arial"/>
          <w:lang w:val="de-DE"/>
        </w:rPr>
        <w:t>zur b</w:t>
      </w:r>
      <w:r w:rsidR="00342906" w:rsidRPr="007817BF">
        <w:rPr>
          <w:rFonts w:ascii="Arial" w:hAnsi="Arial" w:cs="Arial"/>
          <w:lang w:val="de-DE"/>
        </w:rPr>
        <w:t>esprochene</w:t>
      </w:r>
      <w:r>
        <w:rPr>
          <w:rFonts w:ascii="Arial" w:hAnsi="Arial" w:cs="Arial"/>
          <w:lang w:val="de-DE"/>
        </w:rPr>
        <w:t>n</w:t>
      </w:r>
      <w:r w:rsidR="00342906" w:rsidRPr="007817BF">
        <w:rPr>
          <w:rFonts w:ascii="Arial" w:hAnsi="Arial" w:cs="Arial"/>
          <w:lang w:val="de-DE"/>
        </w:rPr>
        <w:t xml:space="preserve"> Verordnung</w:t>
      </w:r>
      <w:r>
        <w:rPr>
          <w:rFonts w:ascii="Arial" w:hAnsi="Arial" w:cs="Arial"/>
          <w:lang w:val="de-DE"/>
        </w:rPr>
        <w:t xml:space="preserve"> ausgeführt, bringt die neue Formulierung des </w:t>
      </w:r>
      <w:r w:rsidR="009464EA" w:rsidRPr="007817BF">
        <w:rPr>
          <w:rFonts w:ascii="Arial" w:hAnsi="Arial" w:cs="Arial"/>
          <w:lang w:val="de-DE"/>
        </w:rPr>
        <w:t>genannten</w:t>
      </w:r>
      <w:r w:rsidR="00B978D4" w:rsidRPr="007817BF">
        <w:rPr>
          <w:rFonts w:ascii="Arial" w:hAnsi="Arial" w:cs="Arial"/>
          <w:lang w:val="de-DE"/>
        </w:rPr>
        <w:t xml:space="preserve"> </w:t>
      </w:r>
      <w:r w:rsidR="009464EA" w:rsidRPr="007817BF">
        <w:rPr>
          <w:rFonts w:ascii="Arial" w:hAnsi="Arial" w:cs="Arial"/>
          <w:lang w:val="de-DE"/>
        </w:rPr>
        <w:t>Absatz</w:t>
      </w:r>
      <w:r>
        <w:rPr>
          <w:rFonts w:ascii="Arial" w:hAnsi="Arial" w:cs="Arial"/>
          <w:lang w:val="de-DE"/>
        </w:rPr>
        <w:t>es</w:t>
      </w:r>
      <w:r w:rsidR="009464EA" w:rsidRPr="007817BF">
        <w:rPr>
          <w:rFonts w:ascii="Arial" w:hAnsi="Arial" w:cs="Arial"/>
          <w:lang w:val="de-DE"/>
        </w:rPr>
        <w:t xml:space="preserve"> </w:t>
      </w:r>
      <w:r w:rsidR="00B978D4" w:rsidRPr="007817BF">
        <w:rPr>
          <w:rFonts w:ascii="Arial" w:hAnsi="Arial" w:cs="Arial"/>
          <w:lang w:val="de-DE"/>
        </w:rPr>
        <w:t xml:space="preserve">4 </w:t>
      </w:r>
      <w:r>
        <w:rPr>
          <w:rFonts w:ascii="Arial" w:hAnsi="Arial" w:cs="Arial"/>
          <w:lang w:val="de-DE"/>
        </w:rPr>
        <w:t>mit sich, dass der auf der Grundlage der ACI-Tabellen pauschal bestimmte Betrag</w:t>
      </w:r>
      <w:r w:rsidR="00B978D4" w:rsidRPr="007817BF">
        <w:rPr>
          <w:rFonts w:ascii="Arial" w:hAnsi="Arial" w:cs="Arial"/>
          <w:lang w:val="de-DE"/>
        </w:rPr>
        <w:t>:</w:t>
      </w:r>
    </w:p>
    <w:p w14:paraId="3F739380" w14:textId="6D5B8415" w:rsidR="00B978D4" w:rsidRPr="00EE25D9" w:rsidRDefault="00EE25D9" w:rsidP="00027B43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spacing w:val="-4"/>
          <w:sz w:val="22"/>
          <w:szCs w:val="22"/>
          <w:lang w:val="de-DE"/>
        </w:rPr>
      </w:pPr>
      <w:r w:rsidRPr="00EE25D9">
        <w:rPr>
          <w:spacing w:val="-4"/>
          <w:sz w:val="22"/>
          <w:szCs w:val="22"/>
          <w:lang w:val="de-DE"/>
        </w:rPr>
        <w:t xml:space="preserve">Nach Abzug </w:t>
      </w:r>
      <w:r w:rsidRPr="00EE25D9">
        <w:rPr>
          <w:b/>
          <w:spacing w:val="-4"/>
          <w:sz w:val="22"/>
          <w:szCs w:val="22"/>
          <w:lang w:val="de-DE"/>
        </w:rPr>
        <w:t>jener Beträge zu berücksichtigen ist, welche der Arbeitge</w:t>
      </w:r>
      <w:r>
        <w:rPr>
          <w:b/>
          <w:spacing w:val="-4"/>
          <w:sz w:val="22"/>
          <w:szCs w:val="22"/>
          <w:lang w:val="de-DE"/>
        </w:rPr>
        <w:t xml:space="preserve">ber vom Arbeitnehmer </w:t>
      </w:r>
      <w:r w:rsidR="00CD0FF7">
        <w:rPr>
          <w:b/>
          <w:spacing w:val="-4"/>
          <w:sz w:val="22"/>
          <w:szCs w:val="22"/>
          <w:lang w:val="de-DE"/>
        </w:rPr>
        <w:t>in diesem Zusammenhang einbehält, und zwar auch für etwaige Sonderausstattungen</w:t>
      </w:r>
      <w:r w:rsidR="00B978D4" w:rsidRPr="00EE25D9">
        <w:rPr>
          <w:spacing w:val="-4"/>
          <w:sz w:val="22"/>
          <w:szCs w:val="22"/>
          <w:lang w:val="de-DE"/>
        </w:rPr>
        <w:t>;</w:t>
      </w:r>
    </w:p>
    <w:p w14:paraId="4FEE6D3E" w14:textId="1752E977" w:rsidR="00B978D4" w:rsidRPr="00B03559" w:rsidRDefault="004D6619" w:rsidP="00027B43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spacing w:val="-4"/>
          <w:sz w:val="22"/>
          <w:szCs w:val="22"/>
          <w:lang w:val="de-DE"/>
        </w:rPr>
      </w:pPr>
      <w:r w:rsidRPr="00B03559">
        <w:rPr>
          <w:spacing w:val="-4"/>
          <w:sz w:val="22"/>
          <w:szCs w:val="22"/>
          <w:lang w:val="de-DE"/>
        </w:rPr>
        <w:t>Nach dem 31.12.</w:t>
      </w:r>
      <w:r w:rsidR="00B03559" w:rsidRPr="00B03559">
        <w:rPr>
          <w:spacing w:val="-4"/>
          <w:sz w:val="22"/>
          <w:szCs w:val="22"/>
          <w:lang w:val="de-DE"/>
        </w:rPr>
        <w:t xml:space="preserve"> des </w:t>
      </w:r>
      <w:r w:rsidR="00B03559">
        <w:rPr>
          <w:spacing w:val="-4"/>
          <w:sz w:val="22"/>
          <w:szCs w:val="22"/>
          <w:lang w:val="de-DE"/>
        </w:rPr>
        <w:t>fünften Jahres (also ab dem 1.1. des sechsten Jahres) nach der Erstzulassung um 50% erhöht wird</w:t>
      </w:r>
      <w:r w:rsidR="00B978D4" w:rsidRPr="00B03559">
        <w:rPr>
          <w:spacing w:val="-4"/>
          <w:sz w:val="22"/>
          <w:szCs w:val="22"/>
          <w:lang w:val="de-DE"/>
        </w:rPr>
        <w:t>);</w:t>
      </w:r>
    </w:p>
    <w:p w14:paraId="08E1B1E7" w14:textId="4DFE6767" w:rsidR="00B978D4" w:rsidRPr="00C42374" w:rsidRDefault="00527717" w:rsidP="00027B43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sz w:val="22"/>
          <w:szCs w:val="22"/>
          <w:lang w:val="de-DE"/>
        </w:rPr>
      </w:pPr>
      <w:r w:rsidRPr="00C42374">
        <w:rPr>
          <w:spacing w:val="-4"/>
          <w:sz w:val="22"/>
          <w:szCs w:val="22"/>
          <w:lang w:val="de-DE"/>
        </w:rPr>
        <w:t xml:space="preserve">Bei </w:t>
      </w:r>
      <w:r w:rsidRPr="00C42374">
        <w:rPr>
          <w:sz w:val="22"/>
          <w:szCs w:val="22"/>
          <w:lang w:val="de-DE"/>
        </w:rPr>
        <w:t xml:space="preserve">Sonderausstattungen („optional / </w:t>
      </w:r>
      <w:proofErr w:type="spellStart"/>
      <w:r w:rsidRPr="00C42374">
        <w:rPr>
          <w:sz w:val="22"/>
          <w:szCs w:val="22"/>
          <w:lang w:val="de-DE"/>
        </w:rPr>
        <w:t>accessori</w:t>
      </w:r>
      <w:proofErr w:type="spellEnd"/>
      <w:r w:rsidRPr="00C42374">
        <w:rPr>
          <w:sz w:val="22"/>
          <w:szCs w:val="22"/>
          <w:lang w:val="de-DE"/>
        </w:rPr>
        <w:t xml:space="preserve"> / </w:t>
      </w:r>
      <w:proofErr w:type="spellStart"/>
      <w:r w:rsidRPr="00C42374">
        <w:rPr>
          <w:sz w:val="22"/>
          <w:szCs w:val="22"/>
          <w:lang w:val="de-DE"/>
        </w:rPr>
        <w:t>allestimenti</w:t>
      </w:r>
      <w:proofErr w:type="spellEnd"/>
      <w:r w:rsidRPr="00C42374">
        <w:rPr>
          <w:sz w:val="22"/>
          <w:szCs w:val="22"/>
          <w:lang w:val="de-DE"/>
        </w:rPr>
        <w:t>“), die von den ACI-Tabellen nicht berücksichtigt werden</w:t>
      </w:r>
      <w:r w:rsidR="00C42374" w:rsidRPr="00C42374">
        <w:rPr>
          <w:sz w:val="22"/>
          <w:szCs w:val="22"/>
          <w:lang w:val="de-DE"/>
        </w:rPr>
        <w:t>, um 5% erhöht wird</w:t>
      </w:r>
      <w:r w:rsidR="00B978D4" w:rsidRPr="00C42374">
        <w:rPr>
          <w:sz w:val="22"/>
          <w:szCs w:val="22"/>
          <w:lang w:val="de-DE"/>
        </w:rPr>
        <w:t>.</w:t>
      </w:r>
    </w:p>
    <w:p w14:paraId="33159DD8" w14:textId="77777777" w:rsidR="00903839" w:rsidRPr="00C42374" w:rsidRDefault="00903839" w:rsidP="00903839">
      <w:pPr>
        <w:pStyle w:val="Default"/>
        <w:ind w:left="720"/>
        <w:rPr>
          <w:sz w:val="6"/>
          <w:szCs w:val="6"/>
          <w:lang w:val="de-DE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072"/>
      </w:tblGrid>
      <w:tr w:rsidR="00903839" w:rsidRPr="009C0A78" w14:paraId="5C2C785E" w14:textId="77777777" w:rsidTr="00A54A50">
        <w:trPr>
          <w:trHeight w:val="561"/>
        </w:trPr>
        <w:tc>
          <w:tcPr>
            <w:tcW w:w="567" w:type="dxa"/>
          </w:tcPr>
          <w:p w14:paraId="5F553D8F" w14:textId="77777777" w:rsidR="00903839" w:rsidRPr="00302002" w:rsidRDefault="00903839" w:rsidP="00FF6263">
            <w:pPr>
              <w:widowControl w:val="0"/>
              <w:shd w:val="clear" w:color="auto" w:fill="FFFFFF"/>
              <w:ind w:right="-68"/>
              <w:jc w:val="both"/>
              <w:rPr>
                <w:rFonts w:cs="Arial"/>
              </w:rPr>
            </w:pPr>
            <w:r w:rsidRPr="00302002">
              <w:rPr>
                <w:rFonts w:cs="Arial"/>
                <w:noProof/>
              </w:rPr>
              <w:drawing>
                <wp:inline distT="0" distB="0" distL="0" distR="0" wp14:anchorId="31129002" wp14:editId="302B58BF">
                  <wp:extent cx="302260" cy="341630"/>
                  <wp:effectExtent l="0" t="0" r="2540" b="1270"/>
                  <wp:docPr id="102317967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vAlign w:val="center"/>
          </w:tcPr>
          <w:p w14:paraId="64278BD6" w14:textId="7C40A280" w:rsidR="00903839" w:rsidRPr="00D7034D" w:rsidRDefault="008375A2" w:rsidP="00760528">
            <w:pPr>
              <w:pStyle w:val="Corpotesto"/>
              <w:spacing w:after="60" w:line="240" w:lineRule="auto"/>
              <w:ind w:right="-72"/>
              <w:jc w:val="both"/>
              <w:rPr>
                <w:rFonts w:ascii="Arial" w:hAnsi="Arial" w:cs="Arial"/>
                <w:lang w:val="de-DE"/>
              </w:rPr>
            </w:pPr>
            <w:r w:rsidRPr="006C0CE9">
              <w:rPr>
                <w:rFonts w:ascii="Arial" w:hAnsi="Arial" w:cs="Arial"/>
                <w:lang w:val="de-DE"/>
              </w:rPr>
              <w:t xml:space="preserve">Wie im Begleitbericht ausgeführt, wird bei der pauschalen </w:t>
            </w:r>
            <w:r w:rsidR="0084545E" w:rsidRPr="006C0CE9">
              <w:rPr>
                <w:rFonts w:ascii="Arial" w:hAnsi="Arial" w:cs="Arial"/>
                <w:lang w:val="de-DE"/>
              </w:rPr>
              <w:t>Bestimmung</w:t>
            </w:r>
            <w:r w:rsidR="00903839" w:rsidRPr="006C0CE9">
              <w:rPr>
                <w:rFonts w:ascii="Arial" w:hAnsi="Arial" w:cs="Arial"/>
                <w:lang w:val="de-DE"/>
              </w:rPr>
              <w:t xml:space="preserve"> de</w:t>
            </w:r>
            <w:r w:rsidRPr="006C0CE9">
              <w:rPr>
                <w:rFonts w:ascii="Arial" w:hAnsi="Arial" w:cs="Arial"/>
                <w:lang w:val="de-DE"/>
              </w:rPr>
              <w:t>s</w:t>
            </w:r>
            <w:r w:rsidR="00903839" w:rsidRPr="006C0CE9">
              <w:rPr>
                <w:rFonts w:ascii="Arial" w:hAnsi="Arial" w:cs="Arial"/>
                <w:lang w:val="de-DE"/>
              </w:rPr>
              <w:t xml:space="preserve"> </w:t>
            </w:r>
            <w:r w:rsidRPr="006C0CE9">
              <w:rPr>
                <w:rFonts w:ascii="Arial" w:hAnsi="Arial" w:cs="Arial"/>
                <w:lang w:val="de-DE"/>
              </w:rPr>
              <w:t>“</w:t>
            </w:r>
            <w:proofErr w:type="spellStart"/>
            <w:r w:rsidR="00903839" w:rsidRPr="006C0CE9">
              <w:rPr>
                <w:rFonts w:ascii="Arial" w:hAnsi="Arial" w:cs="Arial"/>
                <w:lang w:val="de-DE"/>
              </w:rPr>
              <w:t>fringe</w:t>
            </w:r>
            <w:proofErr w:type="spellEnd"/>
            <w:r w:rsidR="00903839" w:rsidRPr="006C0CE9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903839" w:rsidRPr="006C0CE9">
              <w:rPr>
                <w:rFonts w:ascii="Arial" w:hAnsi="Arial" w:cs="Arial"/>
                <w:lang w:val="de-DE"/>
              </w:rPr>
              <w:t>benefit</w:t>
            </w:r>
            <w:r w:rsidRPr="006C0CE9">
              <w:rPr>
                <w:rFonts w:ascii="Arial" w:hAnsi="Arial" w:cs="Arial"/>
                <w:lang w:val="de-DE"/>
              </w:rPr>
              <w:t>s</w:t>
            </w:r>
            <w:proofErr w:type="spellEnd"/>
            <w:r w:rsidRPr="006C0CE9">
              <w:rPr>
                <w:rFonts w:ascii="Arial" w:hAnsi="Arial" w:cs="Arial"/>
                <w:lang w:val="de-DE"/>
              </w:rPr>
              <w:t xml:space="preserve">” nicht mehr </w:t>
            </w:r>
            <w:r w:rsidR="002E2C0C" w:rsidRPr="006C0CE9">
              <w:rPr>
                <w:rFonts w:ascii="Arial" w:hAnsi="Arial" w:cs="Arial"/>
                <w:lang w:val="de-DE"/>
              </w:rPr>
              <w:t xml:space="preserve">darauf </w:t>
            </w:r>
            <w:r w:rsidR="00895D03" w:rsidRPr="006C0CE9">
              <w:rPr>
                <w:rFonts w:ascii="Arial" w:hAnsi="Arial" w:cs="Arial"/>
                <w:lang w:val="de-DE"/>
              </w:rPr>
              <w:t>Bezug genommen,</w:t>
            </w:r>
            <w:r w:rsidR="002E2C0C" w:rsidRPr="006C0CE9">
              <w:rPr>
                <w:rFonts w:ascii="Arial" w:hAnsi="Arial" w:cs="Arial"/>
                <w:lang w:val="de-DE"/>
              </w:rPr>
              <w:t xml:space="preserve"> </w:t>
            </w:r>
            <w:r w:rsidR="006C0CE9" w:rsidRPr="006C0CE9">
              <w:rPr>
                <w:rFonts w:ascii="Arial" w:hAnsi="Arial" w:cs="Arial"/>
                <w:lang w:val="de-DE"/>
              </w:rPr>
              <w:t>ob das Fahrzeug zum</w:t>
            </w:r>
            <w:r w:rsidR="006C0CE9">
              <w:rPr>
                <w:rFonts w:ascii="Arial" w:hAnsi="Arial" w:cs="Arial"/>
                <w:lang w:val="de-DE"/>
              </w:rPr>
              <w:t xml:space="preserve"> Zeitpunkt</w:t>
            </w:r>
            <w:r w:rsidR="009C0A78">
              <w:rPr>
                <w:rFonts w:ascii="Arial" w:hAnsi="Arial" w:cs="Arial"/>
                <w:lang w:val="de-DE"/>
              </w:rPr>
              <w:t xml:space="preserve"> </w:t>
            </w:r>
            <w:r w:rsidR="006C0CE9">
              <w:rPr>
                <w:rFonts w:ascii="Arial" w:hAnsi="Arial" w:cs="Arial"/>
                <w:lang w:val="de-DE"/>
              </w:rPr>
              <w:t>seiner Übergabe an den Angestellten neu zugelassen war, sondern ausschließlich auf das Alter des Fahrzeugs</w:t>
            </w:r>
            <w:r w:rsidR="00573498">
              <w:rPr>
                <w:rFonts w:ascii="Arial" w:hAnsi="Arial" w:cs="Arial"/>
                <w:lang w:val="de-DE"/>
              </w:rPr>
              <w:t>, wobei ausschlaggebend ist, ob das Fahrzeug noch weniger als 5 Jahre alt ist</w:t>
            </w:r>
            <w:r w:rsidR="00D7034D">
              <w:rPr>
                <w:rFonts w:ascii="Arial" w:hAnsi="Arial" w:cs="Arial"/>
                <w:lang w:val="de-DE"/>
              </w:rPr>
              <w:t xml:space="preserve"> (dies gilt auch dann, </w:t>
            </w:r>
            <w:r w:rsidR="00DC0E47">
              <w:rPr>
                <w:rFonts w:ascii="Arial" w:hAnsi="Arial" w:cs="Arial"/>
                <w:lang w:val="de-DE"/>
              </w:rPr>
              <w:t>wenn ein Fahrzeug einem anderen Angestellten überlassen wir</w:t>
            </w:r>
            <w:r w:rsidR="00D7034D">
              <w:rPr>
                <w:rFonts w:ascii="Arial" w:hAnsi="Arial" w:cs="Arial"/>
                <w:lang w:val="de-DE"/>
              </w:rPr>
              <w:t>d</w:t>
            </w:r>
            <w:r w:rsidR="00903839" w:rsidRPr="00D7034D">
              <w:rPr>
                <w:rFonts w:ascii="Arial" w:hAnsi="Arial" w:cs="Arial"/>
                <w:lang w:val="de-DE"/>
              </w:rPr>
              <w:t>.</w:t>
            </w:r>
          </w:p>
        </w:tc>
      </w:tr>
    </w:tbl>
    <w:p w14:paraId="0498FCD9" w14:textId="1D894A63" w:rsidR="00B978D4" w:rsidRPr="00CD6833" w:rsidRDefault="00CD6833" w:rsidP="007258F1">
      <w:pPr>
        <w:pStyle w:val="Corpotesto"/>
        <w:spacing w:before="60" w:after="60" w:line="240" w:lineRule="auto"/>
        <w:jc w:val="both"/>
        <w:rPr>
          <w:rFonts w:ascii="Arial" w:hAnsi="Arial" w:cs="Arial"/>
          <w:lang w:val="de-DE"/>
        </w:rPr>
      </w:pPr>
      <w:r w:rsidRPr="00CD6833">
        <w:rPr>
          <w:rFonts w:ascii="Arial" w:hAnsi="Arial" w:cs="Arial"/>
          <w:lang w:val="de-DE"/>
        </w:rPr>
        <w:t>Nach wie vor kommen unterschiedliche Prozentsätze zur Anwe</w:t>
      </w:r>
      <w:r>
        <w:rPr>
          <w:rFonts w:ascii="Arial" w:hAnsi="Arial" w:cs="Arial"/>
          <w:lang w:val="de-DE"/>
        </w:rPr>
        <w:t>n</w:t>
      </w:r>
      <w:r w:rsidRPr="00CD6833">
        <w:rPr>
          <w:rFonts w:ascii="Arial" w:hAnsi="Arial" w:cs="Arial"/>
          <w:lang w:val="de-DE"/>
        </w:rPr>
        <w:t xml:space="preserve">dung, je nachdem, </w:t>
      </w:r>
      <w:r>
        <w:rPr>
          <w:rFonts w:ascii="Arial" w:hAnsi="Arial" w:cs="Arial"/>
          <w:lang w:val="de-DE"/>
        </w:rPr>
        <w:t>wie das Fahrzeug angetrieben wird</w:t>
      </w:r>
      <w:r w:rsidR="00B978D4" w:rsidRPr="00CD6833">
        <w:rPr>
          <w:rFonts w:ascii="Arial" w:hAnsi="Arial" w:cs="Arial"/>
          <w:lang w:val="de-DE"/>
        </w:rPr>
        <w:t xml:space="preserve"> (</w:t>
      </w:r>
      <w:r>
        <w:rPr>
          <w:rFonts w:ascii="Arial" w:hAnsi="Arial" w:cs="Arial"/>
          <w:lang w:val="de-DE"/>
        </w:rPr>
        <w:t xml:space="preserve">rein elektrisch – hybrid - </w:t>
      </w:r>
      <w:r w:rsidR="00DC3BC5">
        <w:rPr>
          <w:rFonts w:ascii="Arial" w:hAnsi="Arial" w:cs="Arial"/>
          <w:lang w:val="de-DE"/>
        </w:rPr>
        <w:t>S</w:t>
      </w:r>
      <w:r>
        <w:rPr>
          <w:rFonts w:ascii="Arial" w:hAnsi="Arial" w:cs="Arial"/>
          <w:lang w:val="de-DE"/>
        </w:rPr>
        <w:t>onstiges</w:t>
      </w:r>
      <w:r w:rsidR="00B978D4" w:rsidRPr="00CD6833">
        <w:rPr>
          <w:rFonts w:ascii="Arial" w:hAnsi="Arial" w:cs="Arial"/>
          <w:lang w:val="de-DE"/>
        </w:rPr>
        <w:t>).</w:t>
      </w:r>
    </w:p>
    <w:p w14:paraId="4486CAC8" w14:textId="6C6FC152" w:rsidR="00B978D4" w:rsidRPr="00DC3BC5" w:rsidRDefault="00DC3BC5" w:rsidP="00B978D4">
      <w:pPr>
        <w:pStyle w:val="Corpotesto"/>
        <w:spacing w:after="60" w:line="240" w:lineRule="auto"/>
        <w:jc w:val="both"/>
        <w:rPr>
          <w:rFonts w:ascii="Arial" w:hAnsi="Arial" w:cs="Arial"/>
          <w:lang w:val="de-DE"/>
        </w:rPr>
      </w:pPr>
      <w:r w:rsidRPr="00DC3BC5">
        <w:rPr>
          <w:rFonts w:ascii="Arial" w:hAnsi="Arial" w:cs="Arial"/>
          <w:lang w:val="de-DE"/>
        </w:rPr>
        <w:t xml:space="preserve">Hinsichtlich der </w:t>
      </w:r>
      <w:r w:rsidR="00BB12EF" w:rsidRPr="00DC3BC5">
        <w:rPr>
          <w:rFonts w:ascii="Arial" w:hAnsi="Arial" w:cs="Arial"/>
          <w:lang w:val="de-DE"/>
        </w:rPr>
        <w:t>Wirksamkeit</w:t>
      </w:r>
      <w:r w:rsidR="00B978D4" w:rsidRPr="00DC3BC5">
        <w:rPr>
          <w:rFonts w:ascii="Arial" w:hAnsi="Arial" w:cs="Arial"/>
          <w:lang w:val="de-DE"/>
        </w:rPr>
        <w:t xml:space="preserve"> </w:t>
      </w:r>
      <w:r w:rsidR="009464EA" w:rsidRPr="00DC3BC5">
        <w:rPr>
          <w:rFonts w:ascii="Arial" w:hAnsi="Arial" w:cs="Arial"/>
          <w:lang w:val="de-DE"/>
        </w:rPr>
        <w:t>der</w:t>
      </w:r>
      <w:r w:rsidR="00CD3F52" w:rsidRPr="00DC3BC5">
        <w:rPr>
          <w:rFonts w:ascii="Arial" w:hAnsi="Arial" w:cs="Arial"/>
          <w:lang w:val="de-DE"/>
        </w:rPr>
        <w:t xml:space="preserve"> neue</w:t>
      </w:r>
      <w:r>
        <w:rPr>
          <w:rFonts w:ascii="Arial" w:hAnsi="Arial" w:cs="Arial"/>
          <w:lang w:val="de-DE"/>
        </w:rPr>
        <w:t>n</w:t>
      </w:r>
      <w:r w:rsidR="00CD3F52" w:rsidRPr="00DC3BC5">
        <w:rPr>
          <w:rFonts w:ascii="Arial" w:hAnsi="Arial" w:cs="Arial"/>
          <w:lang w:val="de-DE"/>
        </w:rPr>
        <w:t xml:space="preserve"> </w:t>
      </w:r>
      <w:r w:rsidR="00735BAC" w:rsidRPr="00DC3BC5">
        <w:rPr>
          <w:rFonts w:ascii="Arial" w:hAnsi="Arial" w:cs="Arial"/>
          <w:lang w:val="de-DE"/>
        </w:rPr>
        <w:t>Bestimmungen</w:t>
      </w:r>
      <w:r w:rsidR="00B978D4" w:rsidRPr="00DC3BC5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und der Anwendbarkeit der „alten“ gilt Folgendes</w:t>
      </w:r>
      <w:r w:rsidR="00B978D4" w:rsidRPr="00DC3BC5">
        <w:rPr>
          <w:rFonts w:ascii="Arial" w:hAnsi="Arial" w:cs="Arial"/>
          <w:lang w:val="de-DE"/>
        </w:rPr>
        <w:t>:</w:t>
      </w:r>
    </w:p>
    <w:p w14:paraId="10B2F381" w14:textId="75B3EE27" w:rsidR="007258F1" w:rsidRPr="00CB37D7" w:rsidRDefault="009464EA" w:rsidP="00B978D4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sz w:val="22"/>
          <w:szCs w:val="22"/>
          <w:lang w:val="de-DE"/>
        </w:rPr>
      </w:pPr>
      <w:r w:rsidRPr="00CB37D7">
        <w:rPr>
          <w:sz w:val="22"/>
          <w:szCs w:val="22"/>
          <w:lang w:val="de-DE"/>
        </w:rPr>
        <w:t xml:space="preserve">Absatz </w:t>
      </w:r>
      <w:r w:rsidR="00B978D4" w:rsidRPr="00CB37D7">
        <w:rPr>
          <w:sz w:val="22"/>
          <w:szCs w:val="22"/>
          <w:lang w:val="de-DE"/>
        </w:rPr>
        <w:t xml:space="preserve">3 </w:t>
      </w:r>
      <w:r w:rsidRPr="00CB37D7">
        <w:rPr>
          <w:sz w:val="22"/>
          <w:szCs w:val="22"/>
          <w:lang w:val="de-DE"/>
        </w:rPr>
        <w:t>änder</w:t>
      </w:r>
      <w:r w:rsidR="00CB37D7" w:rsidRPr="00CB37D7">
        <w:rPr>
          <w:sz w:val="22"/>
          <w:szCs w:val="22"/>
          <w:lang w:val="de-DE"/>
        </w:rPr>
        <w:t xml:space="preserve">t </w:t>
      </w:r>
      <w:r w:rsidR="00CB37D7">
        <w:rPr>
          <w:sz w:val="22"/>
          <w:szCs w:val="22"/>
          <w:lang w:val="de-DE"/>
        </w:rPr>
        <w:t xml:space="preserve">die Schutzklausel </w:t>
      </w:r>
      <w:r w:rsidRPr="00CB37D7">
        <w:rPr>
          <w:sz w:val="22"/>
          <w:szCs w:val="22"/>
          <w:lang w:val="de-DE"/>
        </w:rPr>
        <w:t>von Art.</w:t>
      </w:r>
      <w:r w:rsidR="00B978D4" w:rsidRPr="00CB37D7">
        <w:rPr>
          <w:sz w:val="22"/>
          <w:szCs w:val="22"/>
          <w:lang w:val="de-DE"/>
        </w:rPr>
        <w:t xml:space="preserve"> 1, </w:t>
      </w:r>
      <w:r w:rsidRPr="00CB37D7">
        <w:rPr>
          <w:sz w:val="22"/>
          <w:szCs w:val="22"/>
          <w:lang w:val="de-DE"/>
        </w:rPr>
        <w:t xml:space="preserve">Absatz </w:t>
      </w:r>
      <w:r w:rsidR="00B978D4" w:rsidRPr="00CB37D7">
        <w:rPr>
          <w:sz w:val="22"/>
          <w:szCs w:val="22"/>
          <w:lang w:val="de-DE"/>
        </w:rPr>
        <w:t xml:space="preserve">48-bis, </w:t>
      </w:r>
      <w:r w:rsidR="00BB12EF" w:rsidRPr="00CB37D7">
        <w:rPr>
          <w:sz w:val="22"/>
          <w:szCs w:val="22"/>
          <w:lang w:val="de-DE"/>
        </w:rPr>
        <w:t xml:space="preserve">Gesetz </w:t>
      </w:r>
      <w:r w:rsidR="000826A0" w:rsidRPr="00CB37D7">
        <w:rPr>
          <w:sz w:val="22"/>
          <w:szCs w:val="22"/>
          <w:lang w:val="de-DE"/>
        </w:rPr>
        <w:t>Nr.</w:t>
      </w:r>
      <w:r w:rsidR="00B978D4" w:rsidRPr="00CB37D7">
        <w:rPr>
          <w:sz w:val="22"/>
          <w:szCs w:val="22"/>
          <w:lang w:val="de-DE"/>
        </w:rPr>
        <w:t xml:space="preserve"> 207/2024 (</w:t>
      </w:r>
      <w:r w:rsidR="00CB37D7">
        <w:rPr>
          <w:sz w:val="22"/>
          <w:szCs w:val="22"/>
          <w:lang w:val="de-DE"/>
        </w:rPr>
        <w:t xml:space="preserve">dem </w:t>
      </w:r>
      <w:r w:rsidRPr="00CB37D7">
        <w:rPr>
          <w:sz w:val="22"/>
          <w:szCs w:val="22"/>
          <w:lang w:val="de-DE"/>
        </w:rPr>
        <w:t>Haushaltsgesetz für das Jahr</w:t>
      </w:r>
      <w:r w:rsidR="00B978D4" w:rsidRPr="00CB37D7">
        <w:rPr>
          <w:sz w:val="22"/>
          <w:szCs w:val="22"/>
          <w:lang w:val="de-DE"/>
        </w:rPr>
        <w:t xml:space="preserve"> 2025)</w:t>
      </w:r>
      <w:r w:rsidR="00CB37D7">
        <w:rPr>
          <w:sz w:val="22"/>
          <w:szCs w:val="22"/>
          <w:lang w:val="de-DE"/>
        </w:rPr>
        <w:t xml:space="preserve"> ab, welche </w:t>
      </w:r>
      <w:r w:rsidRPr="00CB37D7">
        <w:rPr>
          <w:sz w:val="22"/>
          <w:szCs w:val="22"/>
          <w:lang w:val="de-DE"/>
        </w:rPr>
        <w:t>von Art.</w:t>
      </w:r>
      <w:r w:rsidR="00B978D4" w:rsidRPr="00CB37D7">
        <w:rPr>
          <w:sz w:val="22"/>
          <w:szCs w:val="22"/>
          <w:lang w:val="de-DE"/>
        </w:rPr>
        <w:t xml:space="preserve"> 6, </w:t>
      </w:r>
      <w:r w:rsidRPr="00CB37D7">
        <w:rPr>
          <w:sz w:val="22"/>
          <w:szCs w:val="22"/>
          <w:lang w:val="de-DE"/>
        </w:rPr>
        <w:t xml:space="preserve">Absatz </w:t>
      </w:r>
      <w:r w:rsidR="00B978D4" w:rsidRPr="00CB37D7">
        <w:rPr>
          <w:sz w:val="22"/>
          <w:szCs w:val="22"/>
          <w:lang w:val="de-DE"/>
        </w:rPr>
        <w:t>2-bis, DL</w:t>
      </w:r>
      <w:r w:rsidR="000826A0" w:rsidRPr="00CB37D7">
        <w:rPr>
          <w:sz w:val="22"/>
          <w:szCs w:val="22"/>
          <w:lang w:val="de-DE"/>
        </w:rPr>
        <w:t xml:space="preserve"> Nr.</w:t>
      </w:r>
      <w:r w:rsidR="00B978D4" w:rsidRPr="00CB37D7">
        <w:rPr>
          <w:sz w:val="22"/>
          <w:szCs w:val="22"/>
          <w:lang w:val="de-DE"/>
        </w:rPr>
        <w:t xml:space="preserve"> 19/2025</w:t>
      </w:r>
      <w:r w:rsidR="00CB37D7">
        <w:rPr>
          <w:sz w:val="22"/>
          <w:szCs w:val="22"/>
          <w:lang w:val="de-DE"/>
        </w:rPr>
        <w:t xml:space="preserve"> eingeführt worden war, </w:t>
      </w:r>
      <w:r w:rsidR="00AC202E">
        <w:rPr>
          <w:sz w:val="22"/>
          <w:szCs w:val="22"/>
          <w:lang w:val="de-DE"/>
        </w:rPr>
        <w:t>um die Anwendung des Kriteriums des Marktwerts auszuschließen</w:t>
      </w:r>
      <w:r w:rsidR="00B978D4" w:rsidRPr="00CB37D7">
        <w:rPr>
          <w:sz w:val="22"/>
          <w:szCs w:val="22"/>
          <w:lang w:val="de-DE"/>
        </w:rPr>
        <w:t xml:space="preserve">. </w:t>
      </w:r>
    </w:p>
    <w:p w14:paraId="048DAA93" w14:textId="3969BE4C" w:rsidR="007258F1" w:rsidRPr="001C0195" w:rsidRDefault="00ED412B" w:rsidP="007258F1">
      <w:pPr>
        <w:pStyle w:val="Pa10"/>
        <w:spacing w:after="60" w:line="240" w:lineRule="auto"/>
        <w:ind w:left="215"/>
        <w:jc w:val="both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>Somit</w:t>
      </w:r>
      <w:r w:rsidR="00536F03" w:rsidRPr="001C0195">
        <w:rPr>
          <w:sz w:val="22"/>
          <w:szCs w:val="22"/>
          <w:lang w:val="de-DE"/>
        </w:rPr>
        <w:t xml:space="preserve"> gelten die Bestimmungen, die</w:t>
      </w:r>
      <w:r w:rsidR="00B978D4" w:rsidRPr="001C0195">
        <w:rPr>
          <w:b/>
          <w:bCs/>
          <w:sz w:val="22"/>
          <w:szCs w:val="22"/>
          <w:lang w:val="de-DE"/>
        </w:rPr>
        <w:t xml:space="preserve"> </w:t>
      </w:r>
      <w:r w:rsidR="00AA7FDB" w:rsidRPr="001C0195">
        <w:rPr>
          <w:b/>
          <w:bCs/>
          <w:sz w:val="22"/>
          <w:szCs w:val="22"/>
          <w:lang w:val="de-DE"/>
        </w:rPr>
        <w:t>bis zum 3</w:t>
      </w:r>
      <w:r w:rsidR="00B978D4" w:rsidRPr="001C0195">
        <w:rPr>
          <w:b/>
          <w:bCs/>
          <w:sz w:val="22"/>
          <w:szCs w:val="22"/>
          <w:lang w:val="de-DE"/>
        </w:rPr>
        <w:t xml:space="preserve">1.12.2024 </w:t>
      </w:r>
      <w:r w:rsidR="00536F03" w:rsidRPr="001C0195">
        <w:rPr>
          <w:b/>
          <w:bCs/>
          <w:sz w:val="22"/>
          <w:szCs w:val="22"/>
          <w:lang w:val="de-DE"/>
        </w:rPr>
        <w:t xml:space="preserve">wirksam waren </w:t>
      </w:r>
      <w:r w:rsidR="00B978D4" w:rsidRPr="001C0195">
        <w:rPr>
          <w:sz w:val="22"/>
          <w:szCs w:val="22"/>
          <w:lang w:val="de-DE"/>
        </w:rPr>
        <w:t>(</w:t>
      </w:r>
      <w:r w:rsidR="00536F03" w:rsidRPr="001C0195">
        <w:rPr>
          <w:sz w:val="22"/>
          <w:szCs w:val="22"/>
          <w:lang w:val="de-DE"/>
        </w:rPr>
        <w:t xml:space="preserve">also unterschiedliche Prozentsätze </w:t>
      </w:r>
      <w:r w:rsidR="001C0195" w:rsidRPr="001C0195">
        <w:rPr>
          <w:sz w:val="22"/>
          <w:szCs w:val="22"/>
          <w:lang w:val="de-DE"/>
        </w:rPr>
        <w:t>je nach CO2-Ausstoß) für alle Fahrzeug</w:t>
      </w:r>
      <w:r w:rsidR="001C0195">
        <w:rPr>
          <w:sz w:val="22"/>
          <w:szCs w:val="22"/>
          <w:lang w:val="de-DE"/>
        </w:rPr>
        <w:t>e,</w:t>
      </w:r>
      <w:r w:rsidR="008151B0" w:rsidRPr="008151B0">
        <w:rPr>
          <w:sz w:val="22"/>
          <w:szCs w:val="22"/>
          <w:lang w:val="de-DE"/>
        </w:rPr>
        <w:t xml:space="preserve"> </w:t>
      </w:r>
      <w:r w:rsidR="008151B0">
        <w:rPr>
          <w:sz w:val="22"/>
          <w:szCs w:val="22"/>
          <w:lang w:val="de-DE"/>
        </w:rPr>
        <w:t xml:space="preserve">die </w:t>
      </w:r>
      <w:r w:rsidR="008151B0">
        <w:rPr>
          <w:b/>
          <w:bCs/>
          <w:sz w:val="22"/>
          <w:szCs w:val="22"/>
          <w:lang w:val="de-DE"/>
        </w:rPr>
        <w:t>bis zum</w:t>
      </w:r>
      <w:r w:rsidR="008151B0" w:rsidRPr="001C0195">
        <w:rPr>
          <w:b/>
          <w:bCs/>
          <w:sz w:val="22"/>
          <w:szCs w:val="22"/>
          <w:lang w:val="de-DE"/>
        </w:rPr>
        <w:t xml:space="preserve"> 31.12.2024 </w:t>
      </w:r>
      <w:r w:rsidR="008151B0">
        <w:rPr>
          <w:b/>
          <w:bCs/>
          <w:sz w:val="22"/>
          <w:szCs w:val="22"/>
          <w:lang w:val="de-DE"/>
        </w:rPr>
        <w:t xml:space="preserve">bestellt </w:t>
      </w:r>
      <w:r w:rsidR="008151B0" w:rsidRPr="001C0195">
        <w:rPr>
          <w:b/>
          <w:bCs/>
          <w:sz w:val="22"/>
          <w:szCs w:val="22"/>
          <w:lang w:val="de-DE"/>
        </w:rPr>
        <w:t xml:space="preserve">und </w:t>
      </w:r>
      <w:r w:rsidR="008151B0">
        <w:rPr>
          <w:b/>
          <w:bCs/>
          <w:sz w:val="22"/>
          <w:szCs w:val="22"/>
          <w:lang w:val="de-DE"/>
        </w:rPr>
        <w:t xml:space="preserve">dem Angestellten bis zum </w:t>
      </w:r>
      <w:r w:rsidR="008151B0" w:rsidRPr="001C0195">
        <w:rPr>
          <w:b/>
          <w:bCs/>
          <w:sz w:val="22"/>
          <w:szCs w:val="22"/>
          <w:lang w:val="de-DE"/>
        </w:rPr>
        <w:t xml:space="preserve">31.12.2025 </w:t>
      </w:r>
      <w:r w:rsidR="008151B0" w:rsidRPr="001C0195">
        <w:rPr>
          <w:sz w:val="22"/>
          <w:szCs w:val="22"/>
          <w:lang w:val="de-DE"/>
        </w:rPr>
        <w:t>(</w:t>
      </w:r>
      <w:r w:rsidR="008151B0">
        <w:rPr>
          <w:sz w:val="22"/>
          <w:szCs w:val="22"/>
          <w:lang w:val="de-DE"/>
        </w:rPr>
        <w:t>bisher</w:t>
      </w:r>
      <w:r w:rsidR="008151B0" w:rsidRPr="001C0195">
        <w:rPr>
          <w:sz w:val="22"/>
          <w:szCs w:val="22"/>
          <w:lang w:val="de-DE"/>
        </w:rPr>
        <w:t xml:space="preserve"> 30.6.2025)</w:t>
      </w:r>
      <w:r w:rsidR="008151B0">
        <w:rPr>
          <w:sz w:val="22"/>
          <w:szCs w:val="22"/>
          <w:lang w:val="de-DE"/>
        </w:rPr>
        <w:t xml:space="preserve"> überlassen wurden</w:t>
      </w:r>
      <w:r w:rsidR="00B978D4" w:rsidRPr="001C0195">
        <w:rPr>
          <w:sz w:val="22"/>
          <w:szCs w:val="22"/>
          <w:lang w:val="de-DE"/>
        </w:rPr>
        <w:t xml:space="preserve">. </w:t>
      </w:r>
    </w:p>
    <w:p w14:paraId="5FF79A29" w14:textId="2013B290" w:rsidR="00B978D4" w:rsidRPr="008151B0" w:rsidRDefault="009464EA" w:rsidP="003938A9">
      <w:pPr>
        <w:pStyle w:val="Pa10"/>
        <w:spacing w:after="20" w:line="240" w:lineRule="auto"/>
        <w:ind w:left="215"/>
        <w:jc w:val="both"/>
        <w:rPr>
          <w:sz w:val="22"/>
          <w:szCs w:val="22"/>
          <w:lang w:val="de-DE"/>
        </w:rPr>
      </w:pPr>
      <w:r w:rsidRPr="00ED412B">
        <w:rPr>
          <w:sz w:val="22"/>
          <w:szCs w:val="22"/>
          <w:lang w:val="de-DE"/>
        </w:rPr>
        <w:t xml:space="preserve">Absatz </w:t>
      </w:r>
      <w:r w:rsidR="00B978D4" w:rsidRPr="00ED412B">
        <w:rPr>
          <w:sz w:val="22"/>
          <w:szCs w:val="22"/>
          <w:lang w:val="de-DE"/>
        </w:rPr>
        <w:t>4 de</w:t>
      </w:r>
      <w:r w:rsidR="00ED412B" w:rsidRPr="00ED412B">
        <w:rPr>
          <w:sz w:val="22"/>
          <w:szCs w:val="22"/>
          <w:lang w:val="de-DE"/>
        </w:rPr>
        <w:t>s</w:t>
      </w:r>
      <w:r w:rsidR="00B978D4" w:rsidRPr="00ED412B">
        <w:rPr>
          <w:sz w:val="22"/>
          <w:szCs w:val="22"/>
          <w:lang w:val="de-DE"/>
        </w:rPr>
        <w:t xml:space="preserve"> </w:t>
      </w:r>
      <w:r w:rsidRPr="00ED412B">
        <w:rPr>
          <w:sz w:val="22"/>
          <w:szCs w:val="22"/>
          <w:lang w:val="de-DE"/>
        </w:rPr>
        <w:t>genannten</w:t>
      </w:r>
      <w:r w:rsidR="00B978D4" w:rsidRPr="00ED412B">
        <w:rPr>
          <w:sz w:val="22"/>
          <w:szCs w:val="22"/>
          <w:lang w:val="de-DE"/>
        </w:rPr>
        <w:t xml:space="preserve"> </w:t>
      </w:r>
      <w:r w:rsidRPr="00ED412B">
        <w:rPr>
          <w:sz w:val="22"/>
          <w:szCs w:val="22"/>
          <w:lang w:val="de-DE"/>
        </w:rPr>
        <w:t>Art.</w:t>
      </w:r>
      <w:r w:rsidR="00B978D4" w:rsidRPr="00ED412B">
        <w:rPr>
          <w:sz w:val="22"/>
          <w:szCs w:val="22"/>
          <w:lang w:val="de-DE"/>
        </w:rPr>
        <w:t xml:space="preserve"> 51 </w:t>
      </w:r>
      <w:r w:rsidR="00ED412B" w:rsidRPr="00ED412B">
        <w:rPr>
          <w:sz w:val="22"/>
          <w:szCs w:val="22"/>
          <w:lang w:val="de-DE"/>
        </w:rPr>
        <w:t>in seinem Wortlaut, de</w:t>
      </w:r>
      <w:r w:rsidR="00ED412B">
        <w:rPr>
          <w:sz w:val="22"/>
          <w:szCs w:val="22"/>
          <w:lang w:val="de-DE"/>
        </w:rPr>
        <w:t xml:space="preserve">r </w:t>
      </w:r>
      <w:r w:rsidR="00AA7FDB" w:rsidRPr="00ED412B">
        <w:rPr>
          <w:b/>
          <w:bCs/>
          <w:sz w:val="22"/>
          <w:szCs w:val="22"/>
          <w:lang w:val="de-DE"/>
        </w:rPr>
        <w:t>bis zum 3</w:t>
      </w:r>
      <w:r w:rsidR="00B978D4" w:rsidRPr="00ED412B">
        <w:rPr>
          <w:b/>
          <w:bCs/>
          <w:sz w:val="22"/>
          <w:szCs w:val="22"/>
          <w:lang w:val="de-DE"/>
        </w:rPr>
        <w:t xml:space="preserve">1.12.2024 </w:t>
      </w:r>
      <w:r w:rsidR="00ED412B">
        <w:rPr>
          <w:b/>
          <w:bCs/>
          <w:sz w:val="22"/>
          <w:szCs w:val="22"/>
          <w:lang w:val="de-DE"/>
        </w:rPr>
        <w:t>gültig war, gilt also für alle Fa</w:t>
      </w:r>
      <w:r w:rsidR="00ED412B" w:rsidRPr="008151B0">
        <w:rPr>
          <w:b/>
          <w:bCs/>
          <w:sz w:val="22"/>
          <w:szCs w:val="22"/>
          <w:lang w:val="de-DE"/>
        </w:rPr>
        <w:t>hrzeuge, die</w:t>
      </w:r>
      <w:r w:rsidR="00B978D4" w:rsidRPr="008151B0">
        <w:rPr>
          <w:sz w:val="22"/>
          <w:szCs w:val="22"/>
          <w:lang w:val="de-DE"/>
        </w:rPr>
        <w:t>:</w:t>
      </w:r>
    </w:p>
    <w:p w14:paraId="095A20F9" w14:textId="77777777" w:rsidR="002B1903" w:rsidRPr="008151B0" w:rsidRDefault="002B1903" w:rsidP="002B1903">
      <w:pPr>
        <w:pStyle w:val="Default"/>
        <w:numPr>
          <w:ilvl w:val="0"/>
          <w:numId w:val="49"/>
        </w:numPr>
        <w:spacing w:after="20"/>
        <w:ind w:left="572" w:hanging="357"/>
        <w:jc w:val="both"/>
        <w:rPr>
          <w:rFonts w:ascii="Arial" w:hAnsi="Arial" w:cs="Arial"/>
          <w:sz w:val="22"/>
          <w:szCs w:val="22"/>
          <w:lang w:val="de-DE"/>
        </w:rPr>
      </w:pPr>
      <w:r w:rsidRPr="008151B0">
        <w:rPr>
          <w:rFonts w:ascii="Arial" w:hAnsi="Arial" w:cs="Arial"/>
          <w:sz w:val="22"/>
          <w:szCs w:val="22"/>
          <w:lang w:val="de-DE"/>
        </w:rPr>
        <w:t>den Angestellten vom 1.7.2020 bis zum 31.12.2024 überlassen wurden;</w:t>
      </w:r>
    </w:p>
    <w:p w14:paraId="61AF9CAA" w14:textId="77777777" w:rsidR="002B1903" w:rsidRPr="008151B0" w:rsidRDefault="002B1903" w:rsidP="002B1903">
      <w:pPr>
        <w:pStyle w:val="Default"/>
        <w:numPr>
          <w:ilvl w:val="0"/>
          <w:numId w:val="49"/>
        </w:numPr>
        <w:spacing w:after="40"/>
        <w:ind w:left="572" w:hanging="357"/>
        <w:jc w:val="both"/>
        <w:rPr>
          <w:rFonts w:ascii="Arial" w:hAnsi="Arial" w:cs="Arial"/>
          <w:lang w:val="de-DE"/>
        </w:rPr>
      </w:pPr>
      <w:r w:rsidRPr="008151B0">
        <w:rPr>
          <w:rFonts w:ascii="Arial" w:hAnsi="Arial" w:cs="Arial"/>
          <w:sz w:val="22"/>
          <w:szCs w:val="22"/>
          <w:lang w:val="de-DE"/>
        </w:rPr>
        <w:t xml:space="preserve">sowie für jene, die </w:t>
      </w:r>
      <w:r w:rsidRPr="008151B0">
        <w:rPr>
          <w:rFonts w:ascii="Arial" w:hAnsi="Arial" w:cs="Arial"/>
          <w:b/>
          <w:bCs/>
          <w:sz w:val="22"/>
          <w:szCs w:val="22"/>
          <w:lang w:val="de-DE"/>
        </w:rPr>
        <w:t xml:space="preserve">bis zum 31.12.2024 bestellt und dem Angestellten bis zum 31.12.2025 </w:t>
      </w:r>
      <w:r w:rsidRPr="008151B0">
        <w:rPr>
          <w:rFonts w:ascii="Arial" w:hAnsi="Arial" w:cs="Arial"/>
          <w:sz w:val="22"/>
          <w:szCs w:val="22"/>
          <w:lang w:val="de-DE"/>
        </w:rPr>
        <w:t>überlassen wurden</w:t>
      </w:r>
    </w:p>
    <w:p w14:paraId="4AC85499" w14:textId="77777777" w:rsidR="003B2B09" w:rsidRPr="008151B0" w:rsidRDefault="003B2B09" w:rsidP="003B2B09">
      <w:pPr>
        <w:pStyle w:val="Default"/>
        <w:ind w:left="720"/>
        <w:rPr>
          <w:sz w:val="6"/>
          <w:szCs w:val="6"/>
          <w:lang w:val="de-DE"/>
        </w:rPr>
      </w:pPr>
    </w:p>
    <w:tbl>
      <w:tblPr>
        <w:tblW w:w="956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002"/>
      </w:tblGrid>
      <w:tr w:rsidR="003B2B09" w:rsidRPr="009C0A78" w14:paraId="1CA4074B" w14:textId="77777777" w:rsidTr="00A54A50">
        <w:trPr>
          <w:trHeight w:val="243"/>
        </w:trPr>
        <w:tc>
          <w:tcPr>
            <w:tcW w:w="567" w:type="dxa"/>
          </w:tcPr>
          <w:p w14:paraId="02623FD0" w14:textId="77777777" w:rsidR="003B2B09" w:rsidRPr="00302002" w:rsidRDefault="003B2B09" w:rsidP="00FF6263">
            <w:pPr>
              <w:widowControl w:val="0"/>
              <w:shd w:val="clear" w:color="auto" w:fill="FFFFFF"/>
              <w:ind w:right="-68"/>
              <w:jc w:val="both"/>
              <w:rPr>
                <w:rFonts w:cs="Arial"/>
              </w:rPr>
            </w:pPr>
            <w:r w:rsidRPr="00302002">
              <w:rPr>
                <w:rFonts w:cs="Arial"/>
                <w:noProof/>
              </w:rPr>
              <w:drawing>
                <wp:inline distT="0" distB="0" distL="0" distR="0" wp14:anchorId="5BB88EE7" wp14:editId="524F18C5">
                  <wp:extent cx="302260" cy="341630"/>
                  <wp:effectExtent l="0" t="0" r="2540" b="1270"/>
                  <wp:docPr id="1408661688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2" w:type="dxa"/>
            <w:vAlign w:val="center"/>
          </w:tcPr>
          <w:p w14:paraId="65CA4ACA" w14:textId="41761BD5" w:rsidR="003B2B09" w:rsidRPr="00137FEE" w:rsidRDefault="003B2B09" w:rsidP="00760528">
            <w:pPr>
              <w:widowControl w:val="0"/>
              <w:spacing w:line="240" w:lineRule="auto"/>
              <w:ind w:right="-72"/>
              <w:jc w:val="both"/>
              <w:rPr>
                <w:rFonts w:ascii="Arial" w:hAnsi="Arial" w:cs="Arial"/>
                <w:lang w:val="de-DE"/>
              </w:rPr>
            </w:pPr>
            <w:r w:rsidRPr="00137FEE">
              <w:rPr>
                <w:rFonts w:ascii="Arial" w:hAnsi="Arial" w:cs="Arial"/>
                <w:lang w:val="de-DE"/>
              </w:rPr>
              <w:t>A</w:t>
            </w:r>
            <w:r w:rsidR="00137FEE" w:rsidRPr="00137FEE">
              <w:rPr>
                <w:rFonts w:ascii="Arial" w:hAnsi="Arial" w:cs="Arial"/>
                <w:lang w:val="de-DE"/>
              </w:rPr>
              <w:t xml:space="preserve">uch für diese Fahrzeuge gilt ab dem </w:t>
            </w:r>
            <w:r w:rsidR="00AA7FDB" w:rsidRPr="00137FEE">
              <w:rPr>
                <w:rFonts w:ascii="Arial" w:hAnsi="Arial" w:cs="Arial"/>
                <w:b/>
                <w:bCs/>
                <w:lang w:val="de-DE"/>
              </w:rPr>
              <w:t>1</w:t>
            </w:r>
            <w:r w:rsidRPr="00137FEE">
              <w:rPr>
                <w:rFonts w:ascii="Arial" w:hAnsi="Arial" w:cs="Arial"/>
                <w:b/>
                <w:bCs/>
                <w:lang w:val="de-DE"/>
              </w:rPr>
              <w:t>.1 de</w:t>
            </w:r>
            <w:r w:rsidR="00137FEE" w:rsidRPr="00137FEE">
              <w:rPr>
                <w:rFonts w:ascii="Arial" w:hAnsi="Arial" w:cs="Arial"/>
                <w:b/>
                <w:bCs/>
                <w:lang w:val="de-DE"/>
              </w:rPr>
              <w:t>s sechsten</w:t>
            </w:r>
            <w:r w:rsidR="00900A76" w:rsidRPr="00137FEE">
              <w:rPr>
                <w:rFonts w:ascii="Arial" w:hAnsi="Arial" w:cs="Arial"/>
                <w:b/>
                <w:bCs/>
                <w:lang w:val="de-DE"/>
              </w:rPr>
              <w:t xml:space="preserve"> Jahr</w:t>
            </w:r>
            <w:r w:rsidR="00137FEE" w:rsidRPr="00137FEE">
              <w:rPr>
                <w:rFonts w:ascii="Arial" w:hAnsi="Arial" w:cs="Arial"/>
                <w:b/>
                <w:bCs/>
                <w:lang w:val="de-DE"/>
              </w:rPr>
              <w:t>es</w:t>
            </w:r>
            <w:r w:rsidRPr="00137FEE">
              <w:rPr>
                <w:rFonts w:ascii="Arial" w:hAnsi="Arial" w:cs="Arial"/>
                <w:b/>
                <w:bCs/>
                <w:lang w:val="de-DE"/>
              </w:rPr>
              <w:t xml:space="preserve"> </w:t>
            </w:r>
            <w:r w:rsidR="00B67EDC" w:rsidRPr="00137FEE">
              <w:rPr>
                <w:rFonts w:ascii="Arial" w:hAnsi="Arial" w:cs="Arial"/>
                <w:b/>
                <w:bCs/>
                <w:lang w:val="de-DE"/>
              </w:rPr>
              <w:t>nach jenem</w:t>
            </w:r>
            <w:r w:rsidRPr="00137FEE">
              <w:rPr>
                <w:rFonts w:ascii="Arial" w:hAnsi="Arial" w:cs="Arial"/>
                <w:b/>
                <w:bCs/>
                <w:lang w:val="de-DE"/>
              </w:rPr>
              <w:t xml:space="preserve"> </w:t>
            </w:r>
            <w:r w:rsidR="00137FEE" w:rsidRPr="00137FEE">
              <w:rPr>
                <w:rFonts w:ascii="Arial" w:hAnsi="Arial" w:cs="Arial"/>
                <w:b/>
                <w:bCs/>
                <w:lang w:val="de-DE"/>
              </w:rPr>
              <w:t>der Erstzulassung</w:t>
            </w:r>
            <w:r w:rsidRPr="00137FEE">
              <w:rPr>
                <w:rFonts w:ascii="Arial" w:hAnsi="Arial" w:cs="Arial"/>
                <w:b/>
                <w:bCs/>
                <w:lang w:val="de-DE"/>
              </w:rPr>
              <w:t xml:space="preserve"> </w:t>
            </w:r>
            <w:r w:rsidR="00137FEE">
              <w:rPr>
                <w:rFonts w:ascii="Arial" w:hAnsi="Arial" w:cs="Arial"/>
                <w:lang w:val="de-DE"/>
              </w:rPr>
              <w:t>die Anhebung um 50%, wie vom neuen</w:t>
            </w:r>
            <w:r w:rsidR="00CD3F52" w:rsidRPr="00137FEE">
              <w:rPr>
                <w:rFonts w:ascii="Arial" w:hAnsi="Arial" w:cs="Arial"/>
                <w:lang w:val="de-DE"/>
              </w:rPr>
              <w:t xml:space="preserve"> </w:t>
            </w:r>
            <w:r w:rsidR="009464EA" w:rsidRPr="00137FEE">
              <w:rPr>
                <w:rFonts w:ascii="Arial" w:hAnsi="Arial" w:cs="Arial"/>
                <w:lang w:val="de-DE"/>
              </w:rPr>
              <w:t>Art.</w:t>
            </w:r>
            <w:r w:rsidRPr="00137FEE">
              <w:rPr>
                <w:rFonts w:ascii="Arial" w:hAnsi="Arial" w:cs="Arial"/>
                <w:lang w:val="de-DE"/>
              </w:rPr>
              <w:t xml:space="preserve"> 51</w:t>
            </w:r>
            <w:r w:rsidR="00137FEE">
              <w:rPr>
                <w:rFonts w:ascii="Arial" w:hAnsi="Arial" w:cs="Arial"/>
                <w:lang w:val="de-DE"/>
              </w:rPr>
              <w:t xml:space="preserve"> vorgesehen</w:t>
            </w:r>
            <w:r w:rsidRPr="00137FEE">
              <w:rPr>
                <w:rFonts w:ascii="Arial" w:hAnsi="Arial" w:cs="Arial"/>
                <w:lang w:val="de-DE"/>
              </w:rPr>
              <w:t>.</w:t>
            </w:r>
          </w:p>
        </w:tc>
      </w:tr>
    </w:tbl>
    <w:p w14:paraId="1BE95B4A" w14:textId="0A78C6CA" w:rsidR="00B978D4" w:rsidRPr="00DC0E47" w:rsidRDefault="00DC0E47" w:rsidP="007258F1">
      <w:pPr>
        <w:pStyle w:val="Corpotesto"/>
        <w:spacing w:before="60" w:after="60" w:line="240" w:lineRule="auto"/>
        <w:ind w:left="215"/>
        <w:jc w:val="both"/>
        <w:rPr>
          <w:rFonts w:ascii="Arial" w:hAnsi="Arial" w:cs="Arial"/>
          <w:lang w:val="de-DE"/>
        </w:rPr>
      </w:pPr>
      <w:r w:rsidRPr="00DC0E47">
        <w:rPr>
          <w:rFonts w:ascii="Arial" w:hAnsi="Arial" w:cs="Arial"/>
          <w:lang w:val="de-DE"/>
        </w:rPr>
        <w:t>Diese</w:t>
      </w:r>
      <w:r w:rsidR="00B978D4" w:rsidRPr="00DC0E47">
        <w:rPr>
          <w:rFonts w:ascii="Arial" w:hAnsi="Arial" w:cs="Arial"/>
          <w:lang w:val="de-DE"/>
        </w:rPr>
        <w:t xml:space="preserve"> </w:t>
      </w:r>
      <w:r w:rsidR="00735BAC" w:rsidRPr="00DC0E47">
        <w:rPr>
          <w:rFonts w:ascii="Arial" w:hAnsi="Arial" w:cs="Arial"/>
          <w:lang w:val="de-DE"/>
        </w:rPr>
        <w:t>Bestimmung</w:t>
      </w:r>
      <w:r w:rsidR="00B978D4" w:rsidRPr="00DC0E47">
        <w:rPr>
          <w:rFonts w:ascii="Arial" w:hAnsi="Arial" w:cs="Arial"/>
          <w:lang w:val="de-DE"/>
        </w:rPr>
        <w:t xml:space="preserve"> </w:t>
      </w:r>
      <w:r w:rsidRPr="00DC0E47">
        <w:rPr>
          <w:rFonts w:ascii="Arial" w:hAnsi="Arial" w:cs="Arial"/>
          <w:lang w:val="de-DE"/>
        </w:rPr>
        <w:t>gilt a</w:t>
      </w:r>
      <w:r>
        <w:rPr>
          <w:rFonts w:ascii="Arial" w:hAnsi="Arial" w:cs="Arial"/>
          <w:lang w:val="de-DE"/>
        </w:rPr>
        <w:t>uch dann, wenn ein Fahrzeug einem anderen Angestellten überlassen wird.</w:t>
      </w:r>
    </w:p>
    <w:p w14:paraId="14B77333" w14:textId="7169720A" w:rsidR="007258F1" w:rsidRPr="002C0031" w:rsidRDefault="009464EA" w:rsidP="00B978D4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sz w:val="22"/>
          <w:szCs w:val="22"/>
          <w:lang w:val="de-DE"/>
        </w:rPr>
      </w:pPr>
      <w:r w:rsidRPr="002C0031">
        <w:rPr>
          <w:sz w:val="22"/>
          <w:szCs w:val="22"/>
          <w:lang w:val="de-DE"/>
        </w:rPr>
        <w:t xml:space="preserve">Absatz </w:t>
      </w:r>
      <w:r w:rsidR="00B978D4" w:rsidRPr="002C0031">
        <w:rPr>
          <w:sz w:val="22"/>
          <w:szCs w:val="22"/>
          <w:lang w:val="de-DE"/>
        </w:rPr>
        <w:t xml:space="preserve">4 </w:t>
      </w:r>
      <w:r w:rsidR="00DC0E47" w:rsidRPr="002C0031">
        <w:rPr>
          <w:sz w:val="22"/>
          <w:szCs w:val="22"/>
          <w:lang w:val="de-DE"/>
        </w:rPr>
        <w:t xml:space="preserve">verfügt, </w:t>
      </w:r>
      <w:r w:rsidR="002C0031" w:rsidRPr="002C0031">
        <w:rPr>
          <w:sz w:val="22"/>
          <w:szCs w:val="22"/>
          <w:lang w:val="de-DE"/>
        </w:rPr>
        <w:t>dass die neuen Bestimmungen hinsichtlich der Sonderausstatt</w:t>
      </w:r>
      <w:r w:rsidR="002C0031">
        <w:rPr>
          <w:sz w:val="22"/>
          <w:szCs w:val="22"/>
          <w:lang w:val="de-DE"/>
        </w:rPr>
        <w:t xml:space="preserve">ungen ab dem </w:t>
      </w:r>
      <w:r w:rsidR="00AA7FDB" w:rsidRPr="002C0031">
        <w:rPr>
          <w:b/>
          <w:bCs/>
          <w:sz w:val="22"/>
          <w:szCs w:val="22"/>
          <w:lang w:val="de-DE"/>
        </w:rPr>
        <w:t>1</w:t>
      </w:r>
      <w:r w:rsidR="00B978D4" w:rsidRPr="002C0031">
        <w:rPr>
          <w:b/>
          <w:bCs/>
          <w:sz w:val="22"/>
          <w:szCs w:val="22"/>
          <w:lang w:val="de-DE"/>
        </w:rPr>
        <w:t>.1.2026</w:t>
      </w:r>
      <w:r w:rsidR="00B978D4" w:rsidRPr="002C0031">
        <w:rPr>
          <w:sz w:val="22"/>
          <w:szCs w:val="22"/>
          <w:lang w:val="de-DE"/>
        </w:rPr>
        <w:t xml:space="preserve"> </w:t>
      </w:r>
      <w:r w:rsidR="002C0031" w:rsidRPr="002C0031">
        <w:rPr>
          <w:sz w:val="22"/>
          <w:szCs w:val="22"/>
          <w:lang w:val="de-DE"/>
        </w:rPr>
        <w:t>auch f</w:t>
      </w:r>
      <w:r w:rsidR="00B95780" w:rsidRPr="002C0031">
        <w:rPr>
          <w:sz w:val="22"/>
          <w:szCs w:val="22"/>
          <w:lang w:val="de-DE"/>
        </w:rPr>
        <w:t xml:space="preserve">ür </w:t>
      </w:r>
      <w:r w:rsidRPr="002C0031">
        <w:rPr>
          <w:sz w:val="22"/>
          <w:szCs w:val="22"/>
          <w:lang w:val="de-DE"/>
        </w:rPr>
        <w:t xml:space="preserve">die </w:t>
      </w:r>
      <w:r w:rsidR="002C0031">
        <w:rPr>
          <w:sz w:val="22"/>
          <w:szCs w:val="22"/>
          <w:lang w:val="de-DE"/>
        </w:rPr>
        <w:t>Fahrzeuge</w:t>
      </w:r>
      <w:r w:rsidR="00B978D4" w:rsidRPr="002C0031">
        <w:rPr>
          <w:sz w:val="22"/>
          <w:szCs w:val="22"/>
          <w:lang w:val="de-DE"/>
        </w:rPr>
        <w:t xml:space="preserve"> </w:t>
      </w:r>
      <w:r w:rsidRPr="002C0031">
        <w:rPr>
          <w:sz w:val="22"/>
          <w:szCs w:val="22"/>
          <w:lang w:val="de-DE"/>
        </w:rPr>
        <w:t>im Sinne des</w:t>
      </w:r>
      <w:r w:rsidR="00B978D4" w:rsidRPr="002C0031">
        <w:rPr>
          <w:sz w:val="22"/>
          <w:szCs w:val="22"/>
          <w:lang w:val="de-DE"/>
        </w:rPr>
        <w:t xml:space="preserve"> </w:t>
      </w:r>
      <w:r w:rsidRPr="002C0031">
        <w:rPr>
          <w:sz w:val="22"/>
          <w:szCs w:val="22"/>
          <w:lang w:val="de-DE"/>
        </w:rPr>
        <w:t>genannten</w:t>
      </w:r>
      <w:r w:rsidR="00B978D4" w:rsidRPr="002C0031">
        <w:rPr>
          <w:sz w:val="22"/>
          <w:szCs w:val="22"/>
          <w:lang w:val="de-DE"/>
        </w:rPr>
        <w:t xml:space="preserve"> </w:t>
      </w:r>
      <w:r w:rsidRPr="002C0031">
        <w:rPr>
          <w:sz w:val="22"/>
          <w:szCs w:val="22"/>
          <w:lang w:val="de-DE"/>
        </w:rPr>
        <w:t>Absatz</w:t>
      </w:r>
      <w:r w:rsidR="002C0031">
        <w:rPr>
          <w:sz w:val="22"/>
          <w:szCs w:val="22"/>
          <w:lang w:val="de-DE"/>
        </w:rPr>
        <w:t>es</w:t>
      </w:r>
      <w:r w:rsidRPr="002C0031">
        <w:rPr>
          <w:sz w:val="22"/>
          <w:szCs w:val="22"/>
          <w:lang w:val="de-DE"/>
        </w:rPr>
        <w:t xml:space="preserve"> </w:t>
      </w:r>
      <w:r w:rsidR="00B978D4" w:rsidRPr="002C0031">
        <w:rPr>
          <w:sz w:val="22"/>
          <w:szCs w:val="22"/>
          <w:lang w:val="de-DE"/>
        </w:rPr>
        <w:t>48-bis</w:t>
      </w:r>
      <w:r w:rsidR="002C0031">
        <w:rPr>
          <w:sz w:val="22"/>
          <w:szCs w:val="22"/>
          <w:lang w:val="de-DE"/>
        </w:rPr>
        <w:t xml:space="preserve"> gelten</w:t>
      </w:r>
      <w:r w:rsidR="00676283">
        <w:rPr>
          <w:sz w:val="22"/>
          <w:szCs w:val="22"/>
          <w:lang w:val="de-DE"/>
        </w:rPr>
        <w:t>; eine ander</w:t>
      </w:r>
      <w:r w:rsidR="00557868">
        <w:rPr>
          <w:sz w:val="22"/>
          <w:szCs w:val="22"/>
          <w:lang w:val="de-DE"/>
        </w:rPr>
        <w:t>e</w:t>
      </w:r>
      <w:r w:rsidR="00676283">
        <w:rPr>
          <w:sz w:val="22"/>
          <w:szCs w:val="22"/>
          <w:lang w:val="de-DE"/>
        </w:rPr>
        <w:t xml:space="preserve"> </w:t>
      </w:r>
      <w:r w:rsidR="00676283" w:rsidRPr="00557868">
        <w:rPr>
          <w:sz w:val="22"/>
          <w:szCs w:val="22"/>
          <w:lang w:val="de-DE"/>
        </w:rPr>
        <w:t xml:space="preserve">steuerliche Behandlung durch den Arbeitgeber </w:t>
      </w:r>
      <w:r w:rsidR="00AA7FDB" w:rsidRPr="00557868">
        <w:rPr>
          <w:sz w:val="22"/>
          <w:szCs w:val="22"/>
          <w:lang w:val="de-DE"/>
        </w:rPr>
        <w:t>bis zum 3</w:t>
      </w:r>
      <w:r w:rsidR="00B978D4" w:rsidRPr="00557868">
        <w:rPr>
          <w:sz w:val="22"/>
          <w:szCs w:val="22"/>
          <w:lang w:val="de-DE"/>
        </w:rPr>
        <w:t>1.12.2025</w:t>
      </w:r>
      <w:r w:rsidR="00676283" w:rsidRPr="00557868">
        <w:rPr>
          <w:sz w:val="22"/>
          <w:szCs w:val="22"/>
          <w:lang w:val="de-DE"/>
        </w:rPr>
        <w:t xml:space="preserve"> </w:t>
      </w:r>
      <w:r w:rsidR="00557868" w:rsidRPr="00557868">
        <w:rPr>
          <w:sz w:val="22"/>
          <w:szCs w:val="22"/>
          <w:lang w:val="de-DE"/>
        </w:rPr>
        <w:t>bleibt aber zulässig</w:t>
      </w:r>
      <w:r w:rsidR="00B978D4" w:rsidRPr="00557868">
        <w:rPr>
          <w:sz w:val="22"/>
          <w:szCs w:val="22"/>
          <w:lang w:val="de-DE"/>
        </w:rPr>
        <w:t>;</w:t>
      </w:r>
    </w:p>
    <w:p w14:paraId="6A875DE2" w14:textId="1CB4E7A7" w:rsidR="002B1903" w:rsidRPr="00475506" w:rsidRDefault="009464EA" w:rsidP="00475506">
      <w:pPr>
        <w:pStyle w:val="Default"/>
        <w:numPr>
          <w:ilvl w:val="0"/>
          <w:numId w:val="44"/>
        </w:numPr>
        <w:spacing w:after="20"/>
        <w:jc w:val="both"/>
        <w:rPr>
          <w:rFonts w:ascii="Arial" w:hAnsi="Arial" w:cs="Arial"/>
          <w:lang w:val="de-DE"/>
        </w:rPr>
      </w:pPr>
      <w:proofErr w:type="gramStart"/>
      <w:r w:rsidRPr="00475506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475506" w:rsidRPr="00475506">
        <w:rPr>
          <w:rFonts w:ascii="Arial" w:hAnsi="Arial" w:cs="Arial"/>
          <w:sz w:val="22"/>
          <w:szCs w:val="22"/>
          <w:lang w:val="de-DE"/>
        </w:rPr>
        <w:t xml:space="preserve"> 5</w:t>
      </w:r>
      <w:proofErr w:type="gramEnd"/>
      <w:r w:rsidR="00475506" w:rsidRPr="00475506">
        <w:rPr>
          <w:rFonts w:ascii="Arial" w:hAnsi="Arial" w:cs="Arial"/>
          <w:sz w:val="22"/>
          <w:szCs w:val="22"/>
          <w:lang w:val="de-DE"/>
        </w:rPr>
        <w:t xml:space="preserve"> </w:t>
      </w:r>
      <w:r w:rsidR="00557868" w:rsidRPr="00475506">
        <w:rPr>
          <w:rFonts w:ascii="Arial" w:hAnsi="Arial" w:cs="Arial"/>
          <w:sz w:val="22"/>
          <w:szCs w:val="22"/>
          <w:lang w:val="de-DE"/>
        </w:rPr>
        <w:t>verfügt schließlich, dass die neuen</w:t>
      </w:r>
      <w:r w:rsidR="00CD3F52" w:rsidRPr="00475506">
        <w:rPr>
          <w:rFonts w:ascii="Arial" w:hAnsi="Arial" w:cs="Arial"/>
          <w:sz w:val="22"/>
          <w:szCs w:val="22"/>
          <w:lang w:val="de-DE"/>
        </w:rPr>
        <w:t xml:space="preserve"> </w:t>
      </w:r>
      <w:r w:rsidR="00735BAC" w:rsidRPr="00475506">
        <w:rPr>
          <w:rFonts w:ascii="Arial" w:hAnsi="Arial" w:cs="Arial"/>
          <w:sz w:val="22"/>
          <w:szCs w:val="22"/>
          <w:lang w:val="de-DE"/>
        </w:rPr>
        <w:t>Bestimmungen</w:t>
      </w:r>
      <w:r w:rsidR="00B978D4" w:rsidRPr="00475506">
        <w:rPr>
          <w:rFonts w:ascii="Arial" w:hAnsi="Arial" w:cs="Arial"/>
          <w:sz w:val="22"/>
          <w:szCs w:val="22"/>
          <w:lang w:val="de-DE"/>
        </w:rPr>
        <w:t xml:space="preserve"> </w:t>
      </w:r>
      <w:r w:rsidR="00557868" w:rsidRPr="00475506">
        <w:rPr>
          <w:rFonts w:ascii="Arial" w:hAnsi="Arial" w:cs="Arial"/>
          <w:sz w:val="22"/>
          <w:szCs w:val="22"/>
          <w:lang w:val="de-DE"/>
        </w:rPr>
        <w:t xml:space="preserve">ab dem Jahr 2026 wirksam sind, </w:t>
      </w:r>
      <w:r w:rsidR="00A84AF8" w:rsidRPr="00475506">
        <w:rPr>
          <w:rFonts w:ascii="Arial" w:hAnsi="Arial" w:cs="Arial"/>
          <w:sz w:val="22"/>
          <w:szCs w:val="22"/>
          <w:lang w:val="de-DE"/>
        </w:rPr>
        <w:t>und zwar auch im Hinblick auf jene Fahrzeuge, welche einem Angestellten noch im Jahr 2025 überlassen wurden, aber nicht vom vorgenannten</w:t>
      </w:r>
      <w:r w:rsidR="00B978D4" w:rsidRPr="00475506">
        <w:rPr>
          <w:rFonts w:ascii="Arial" w:hAnsi="Arial" w:cs="Arial"/>
          <w:sz w:val="22"/>
          <w:szCs w:val="22"/>
          <w:lang w:val="de-DE"/>
        </w:rPr>
        <w:t xml:space="preserve"> </w:t>
      </w:r>
      <w:r w:rsidRPr="00475506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B978D4" w:rsidRPr="00475506">
        <w:rPr>
          <w:rFonts w:ascii="Arial" w:hAnsi="Arial" w:cs="Arial"/>
          <w:sz w:val="22"/>
          <w:szCs w:val="22"/>
          <w:lang w:val="de-DE"/>
        </w:rPr>
        <w:t>48-bis</w:t>
      </w:r>
      <w:r w:rsidR="00A84AF8" w:rsidRPr="00475506">
        <w:rPr>
          <w:rFonts w:ascii="Arial" w:hAnsi="Arial" w:cs="Arial"/>
          <w:sz w:val="22"/>
          <w:szCs w:val="22"/>
          <w:lang w:val="de-DE"/>
        </w:rPr>
        <w:t xml:space="preserve"> erfasst werden</w:t>
      </w:r>
      <w:r w:rsidR="00B978D4" w:rsidRPr="00475506">
        <w:rPr>
          <w:rFonts w:ascii="Arial" w:hAnsi="Arial" w:cs="Arial"/>
          <w:sz w:val="22"/>
          <w:szCs w:val="22"/>
          <w:lang w:val="de-DE"/>
        </w:rPr>
        <w:t xml:space="preserve"> (</w:t>
      </w:r>
      <w:r w:rsidR="002B1903" w:rsidRPr="00475506">
        <w:rPr>
          <w:rFonts w:ascii="Arial" w:hAnsi="Arial" w:cs="Arial"/>
          <w:sz w:val="22"/>
          <w:szCs w:val="22"/>
          <w:lang w:val="de-DE"/>
        </w:rPr>
        <w:t xml:space="preserve">also </w:t>
      </w:r>
      <w:r w:rsidR="00475506" w:rsidRPr="00475506">
        <w:rPr>
          <w:rFonts w:ascii="Arial" w:hAnsi="Arial" w:cs="Arial"/>
          <w:sz w:val="22"/>
          <w:szCs w:val="22"/>
          <w:lang w:val="de-DE"/>
        </w:rPr>
        <w:t xml:space="preserve">Fahrzeuge, die </w:t>
      </w:r>
      <w:r w:rsidR="002B1903" w:rsidRPr="00475506">
        <w:rPr>
          <w:rFonts w:ascii="Arial" w:hAnsi="Arial" w:cs="Arial"/>
          <w:sz w:val="22"/>
          <w:szCs w:val="22"/>
          <w:lang w:val="de-DE"/>
        </w:rPr>
        <w:t>den Angestellten vom 1.7.2020 bis zum 31.12.2024 überlassen wurden</w:t>
      </w:r>
      <w:r w:rsidR="00475506" w:rsidRPr="00475506">
        <w:rPr>
          <w:rFonts w:ascii="Arial" w:hAnsi="Arial" w:cs="Arial"/>
          <w:sz w:val="22"/>
          <w:szCs w:val="22"/>
          <w:lang w:val="de-DE"/>
        </w:rPr>
        <w:t>, und Fahrzeuge, die</w:t>
      </w:r>
      <w:r w:rsidR="002B1903" w:rsidRPr="00475506">
        <w:rPr>
          <w:rFonts w:ascii="Arial" w:hAnsi="Arial" w:cs="Arial"/>
          <w:sz w:val="22"/>
          <w:szCs w:val="22"/>
          <w:lang w:val="de-DE"/>
        </w:rPr>
        <w:t xml:space="preserve"> bis zum 31.12.2024 bestellt und dem Angestellten bis zum 31.12.2025 überlassen wurden</w:t>
      </w:r>
      <w:r w:rsidR="00475506">
        <w:rPr>
          <w:rFonts w:ascii="Arial" w:hAnsi="Arial" w:cs="Arial"/>
          <w:sz w:val="22"/>
          <w:szCs w:val="22"/>
          <w:lang w:val="de-DE"/>
        </w:rPr>
        <w:t>)</w:t>
      </w:r>
    </w:p>
    <w:p w14:paraId="17F94642" w14:textId="3E1A99EF" w:rsidR="00EE5F58" w:rsidRPr="00FF5220" w:rsidRDefault="000826A0" w:rsidP="00C1259F">
      <w:pPr>
        <w:pStyle w:val="TITOLOMANFREDI"/>
        <w:rPr>
          <w:rFonts w:ascii="Arial Grassetto" w:hAnsi="Arial Grassetto"/>
          <w:caps/>
          <w:lang w:val="de-DE"/>
        </w:rPr>
      </w:pPr>
      <w:r w:rsidRPr="00FF5220">
        <w:rPr>
          <w:rFonts w:ascii="Arial Grassetto" w:hAnsi="Arial Grassetto"/>
          <w:caps/>
          <w:lang w:val="de-DE"/>
        </w:rPr>
        <w:t>Abtretung</w:t>
      </w:r>
      <w:r w:rsidR="00EE5F58" w:rsidRPr="00FF5220">
        <w:rPr>
          <w:rFonts w:ascii="Arial Grassetto" w:hAnsi="Arial Grassetto"/>
          <w:caps/>
          <w:lang w:val="de-DE"/>
        </w:rPr>
        <w:t xml:space="preserve"> / </w:t>
      </w:r>
      <w:r w:rsidR="00FF5220">
        <w:rPr>
          <w:rFonts w:ascii="Arial Grassetto" w:hAnsi="Arial Grassetto"/>
          <w:caps/>
          <w:lang w:val="de-DE"/>
        </w:rPr>
        <w:t>Verrechnung</w:t>
      </w:r>
      <w:r w:rsidR="00EE5F58" w:rsidRPr="00FF5220">
        <w:rPr>
          <w:rFonts w:ascii="Arial Grassetto" w:hAnsi="Arial Grassetto"/>
          <w:caps/>
          <w:lang w:val="de-DE"/>
        </w:rPr>
        <w:t xml:space="preserve"> </w:t>
      </w:r>
      <w:r w:rsidR="00475506">
        <w:rPr>
          <w:rFonts w:ascii="Arial Grassetto" w:hAnsi="Arial Grassetto"/>
          <w:caps/>
          <w:lang w:val="de-DE"/>
        </w:rPr>
        <w:t xml:space="preserve">VON </w:t>
      </w:r>
      <w:r w:rsidR="00D03BA6" w:rsidRPr="00FF5220">
        <w:rPr>
          <w:rFonts w:ascii="Arial Grassetto" w:hAnsi="Arial Grassetto"/>
          <w:caps/>
          <w:lang w:val="de-DE"/>
        </w:rPr>
        <w:t>Steuerguthaben</w:t>
      </w:r>
      <w:r w:rsidR="00EE5F58" w:rsidRPr="00FF5220">
        <w:rPr>
          <w:rFonts w:ascii="Arial Grassetto" w:hAnsi="Arial Grassetto"/>
          <w:caps/>
          <w:lang w:val="de-DE"/>
        </w:rPr>
        <w:t xml:space="preserve"> </w:t>
      </w:r>
      <w:r w:rsidR="00475506">
        <w:rPr>
          <w:rFonts w:ascii="Arial Grassetto" w:hAnsi="Arial Grassetto"/>
          <w:caps/>
          <w:lang w:val="de-DE"/>
        </w:rPr>
        <w:t xml:space="preserve">DURCH </w:t>
      </w:r>
      <w:r w:rsidR="00FF5220" w:rsidRPr="00FF5220">
        <w:rPr>
          <w:rFonts w:ascii="Arial Grassetto" w:hAnsi="Arial Grassetto"/>
          <w:caps/>
          <w:lang w:val="de-DE"/>
        </w:rPr>
        <w:t>Freiberufler</w:t>
      </w:r>
    </w:p>
    <w:p w14:paraId="51091350" w14:textId="3D976041" w:rsidR="00EE5F58" w:rsidRPr="00CE5257" w:rsidRDefault="00CE5257" w:rsidP="001859CF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CE5257">
        <w:rPr>
          <w:rFonts w:ascii="Arial" w:hAnsi="Arial" w:cs="Arial"/>
          <w:sz w:val="22"/>
          <w:szCs w:val="22"/>
          <w:lang w:val="de-DE"/>
        </w:rPr>
        <w:t>Mit der Einführung</w:t>
      </w:r>
      <w:r w:rsidR="00EE5F58" w:rsidRPr="00CE5257">
        <w:rPr>
          <w:rFonts w:ascii="Arial" w:hAnsi="Arial" w:cs="Arial"/>
          <w:sz w:val="22"/>
          <w:szCs w:val="22"/>
          <w:lang w:val="de-DE"/>
        </w:rPr>
        <w:t xml:space="preserve"> de</w:t>
      </w:r>
      <w:r w:rsidRPr="00CE5257">
        <w:rPr>
          <w:rFonts w:ascii="Arial" w:hAnsi="Arial" w:cs="Arial"/>
          <w:sz w:val="22"/>
          <w:szCs w:val="22"/>
          <w:lang w:val="de-DE"/>
        </w:rPr>
        <w:t>r</w:t>
      </w:r>
      <w:r w:rsidR="00CD3F52" w:rsidRPr="00CE5257">
        <w:rPr>
          <w:rFonts w:ascii="Arial" w:hAnsi="Arial" w:cs="Arial"/>
          <w:sz w:val="22"/>
          <w:szCs w:val="22"/>
          <w:lang w:val="de-DE"/>
        </w:rPr>
        <w:t xml:space="preserve"> neue</w:t>
      </w:r>
      <w:r>
        <w:rPr>
          <w:rFonts w:ascii="Arial" w:hAnsi="Arial" w:cs="Arial"/>
          <w:sz w:val="22"/>
          <w:szCs w:val="22"/>
          <w:lang w:val="de-DE"/>
        </w:rPr>
        <w:t>n</w:t>
      </w:r>
      <w:r w:rsidR="00CD3F52" w:rsidRPr="00CE5257">
        <w:rPr>
          <w:rFonts w:ascii="Arial" w:hAnsi="Arial" w:cs="Arial"/>
          <w:sz w:val="22"/>
          <w:szCs w:val="22"/>
          <w:lang w:val="de-DE"/>
        </w:rPr>
        <w:t xml:space="preserve"> </w:t>
      </w:r>
      <w:r w:rsidR="008A1851" w:rsidRPr="00CE5257">
        <w:rPr>
          <w:rFonts w:ascii="Arial" w:hAnsi="Arial" w:cs="Arial"/>
          <w:sz w:val="22"/>
          <w:szCs w:val="22"/>
          <w:lang w:val="de-DE"/>
        </w:rPr>
        <w:t xml:space="preserve">Absätze </w:t>
      </w:r>
      <w:r w:rsidR="00EE5F58" w:rsidRPr="00CE5257">
        <w:rPr>
          <w:rFonts w:ascii="Arial" w:hAnsi="Arial" w:cs="Arial"/>
          <w:sz w:val="22"/>
          <w:szCs w:val="22"/>
          <w:lang w:val="de-DE"/>
        </w:rPr>
        <w:t>3-quater</w:t>
      </w:r>
      <w:r w:rsidR="009464EA" w:rsidRPr="00CE5257">
        <w:rPr>
          <w:rFonts w:ascii="Arial" w:hAnsi="Arial" w:cs="Arial"/>
          <w:sz w:val="22"/>
          <w:szCs w:val="22"/>
          <w:lang w:val="de-DE"/>
        </w:rPr>
        <w:t xml:space="preserve"> und </w:t>
      </w:r>
      <w:r w:rsidR="00EE5F58" w:rsidRPr="00CE5257">
        <w:rPr>
          <w:rFonts w:ascii="Arial" w:hAnsi="Arial" w:cs="Arial"/>
          <w:sz w:val="22"/>
          <w:szCs w:val="22"/>
          <w:lang w:val="de-DE"/>
        </w:rPr>
        <w:t xml:space="preserve">3-quinquies </w:t>
      </w:r>
      <w:r w:rsidR="009464EA" w:rsidRPr="00CE5257">
        <w:rPr>
          <w:rFonts w:ascii="Arial" w:hAnsi="Arial" w:cs="Arial"/>
          <w:sz w:val="22"/>
          <w:szCs w:val="22"/>
          <w:lang w:val="de-DE"/>
        </w:rPr>
        <w:t>an Art.</w:t>
      </w:r>
      <w:r w:rsidR="00EE5F58" w:rsidRPr="00CE5257">
        <w:rPr>
          <w:rFonts w:ascii="Arial" w:hAnsi="Arial" w:cs="Arial"/>
          <w:sz w:val="22"/>
          <w:szCs w:val="22"/>
          <w:lang w:val="de-DE"/>
        </w:rPr>
        <w:t xml:space="preserve"> 54, TUIR </w:t>
      </w:r>
      <w:r w:rsidR="0084545E">
        <w:rPr>
          <w:rFonts w:ascii="Arial" w:hAnsi="Arial" w:cs="Arial"/>
          <w:sz w:val="22"/>
          <w:szCs w:val="22"/>
          <w:lang w:val="de-DE"/>
        </w:rPr>
        <w:t xml:space="preserve">regelt der </w:t>
      </w:r>
      <w:r w:rsidR="0084545E">
        <w:rPr>
          <w:rFonts w:ascii="Arial" w:hAnsi="Arial" w:cs="Arial"/>
          <w:sz w:val="22"/>
          <w:szCs w:val="22"/>
          <w:lang w:val="de-DE"/>
        </w:rPr>
        <w:lastRenderedPageBreak/>
        <w:t xml:space="preserve">Gesetzgeber die Besteuerung von Erträgen aus der </w:t>
      </w:r>
      <w:r w:rsidR="000826A0" w:rsidRPr="00CE5257">
        <w:rPr>
          <w:rFonts w:ascii="Arial" w:hAnsi="Arial" w:cs="Arial"/>
          <w:sz w:val="22"/>
          <w:szCs w:val="22"/>
          <w:lang w:val="de-DE"/>
        </w:rPr>
        <w:t>Abtretung</w:t>
      </w:r>
      <w:r w:rsidR="00EE5F58" w:rsidRPr="00CE5257">
        <w:rPr>
          <w:rFonts w:ascii="Arial" w:hAnsi="Arial" w:cs="Arial"/>
          <w:sz w:val="22"/>
          <w:szCs w:val="22"/>
          <w:lang w:val="de-DE"/>
        </w:rPr>
        <w:t xml:space="preserve"> / </w:t>
      </w:r>
      <w:r w:rsidR="00FF5220" w:rsidRPr="00CE5257">
        <w:rPr>
          <w:rFonts w:ascii="Arial" w:hAnsi="Arial" w:cs="Arial"/>
          <w:sz w:val="22"/>
          <w:szCs w:val="22"/>
          <w:lang w:val="de-DE"/>
        </w:rPr>
        <w:t>Verrechnung</w:t>
      </w:r>
      <w:r w:rsidR="00EE5F58" w:rsidRPr="00CE5257">
        <w:rPr>
          <w:rFonts w:ascii="Arial" w:hAnsi="Arial" w:cs="Arial"/>
          <w:sz w:val="22"/>
          <w:szCs w:val="22"/>
          <w:lang w:val="de-DE"/>
        </w:rPr>
        <w:t xml:space="preserve"> </w:t>
      </w:r>
      <w:r w:rsidR="0084545E">
        <w:rPr>
          <w:rFonts w:ascii="Arial" w:hAnsi="Arial" w:cs="Arial"/>
          <w:sz w:val="22"/>
          <w:szCs w:val="22"/>
          <w:lang w:val="de-DE"/>
        </w:rPr>
        <w:t>von</w:t>
      </w:r>
      <w:r w:rsidR="00EE5F58" w:rsidRPr="00CE5257">
        <w:rPr>
          <w:rFonts w:ascii="Arial" w:hAnsi="Arial" w:cs="Arial"/>
          <w:sz w:val="22"/>
          <w:szCs w:val="22"/>
          <w:lang w:val="de-DE"/>
        </w:rPr>
        <w:t xml:space="preserve"> </w:t>
      </w:r>
      <w:r w:rsidR="00D03BA6" w:rsidRPr="00CE5257">
        <w:rPr>
          <w:rFonts w:ascii="Arial" w:hAnsi="Arial" w:cs="Arial"/>
          <w:sz w:val="22"/>
          <w:szCs w:val="22"/>
          <w:lang w:val="de-DE"/>
        </w:rPr>
        <w:t xml:space="preserve">Steuerguthaben </w:t>
      </w:r>
      <w:r w:rsidR="0084545E">
        <w:rPr>
          <w:rFonts w:ascii="Arial" w:hAnsi="Arial" w:cs="Arial"/>
          <w:sz w:val="22"/>
          <w:szCs w:val="22"/>
          <w:lang w:val="de-DE"/>
        </w:rPr>
        <w:t xml:space="preserve">durch </w:t>
      </w:r>
      <w:r w:rsidR="00FF5220" w:rsidRPr="00CE5257">
        <w:rPr>
          <w:rFonts w:ascii="Arial" w:hAnsi="Arial" w:cs="Arial"/>
          <w:sz w:val="22"/>
          <w:szCs w:val="22"/>
          <w:lang w:val="de-DE"/>
        </w:rPr>
        <w:t>Freiberufler</w:t>
      </w:r>
      <w:r w:rsidR="00EE5F58" w:rsidRPr="00CE5257">
        <w:rPr>
          <w:rFonts w:ascii="Arial" w:hAnsi="Arial" w:cs="Arial"/>
          <w:sz w:val="22"/>
          <w:szCs w:val="22"/>
          <w:lang w:val="de-DE"/>
        </w:rPr>
        <w:t>.</w:t>
      </w:r>
    </w:p>
    <w:p w14:paraId="06C8B933" w14:textId="53899DEC" w:rsidR="009D709C" w:rsidRPr="009E0BB4" w:rsidRDefault="0084545E" w:rsidP="00D24736">
      <w:pPr>
        <w:pStyle w:val="Default"/>
        <w:jc w:val="both"/>
        <w:rPr>
          <w:rFonts w:ascii="Arial" w:hAnsi="Arial" w:cs="Arial"/>
          <w:sz w:val="22"/>
          <w:szCs w:val="22"/>
          <w:lang w:val="de-DE"/>
        </w:rPr>
      </w:pPr>
      <w:r w:rsidRPr="0084545E">
        <w:rPr>
          <w:rFonts w:ascii="Arial" w:hAnsi="Arial" w:cs="Arial"/>
          <w:sz w:val="22"/>
          <w:szCs w:val="22"/>
          <w:lang w:val="de-DE"/>
        </w:rPr>
        <w:t xml:space="preserve">Bei der Bestimmung </w:t>
      </w:r>
      <w:r w:rsidR="00EE5F58" w:rsidRPr="0084545E">
        <w:rPr>
          <w:rFonts w:ascii="Arial" w:hAnsi="Arial" w:cs="Arial"/>
          <w:sz w:val="22"/>
          <w:szCs w:val="22"/>
          <w:lang w:val="de-DE"/>
        </w:rPr>
        <w:t>de</w:t>
      </w:r>
      <w:r w:rsidRPr="0084545E">
        <w:rPr>
          <w:rFonts w:ascii="Arial" w:hAnsi="Arial" w:cs="Arial"/>
          <w:sz w:val="22"/>
          <w:szCs w:val="22"/>
          <w:lang w:val="de-DE"/>
        </w:rPr>
        <w:t>r</w:t>
      </w:r>
      <w:r w:rsidR="00EE5F58" w:rsidRPr="0084545E">
        <w:rPr>
          <w:rFonts w:ascii="Arial" w:hAnsi="Arial" w:cs="Arial"/>
          <w:sz w:val="22"/>
          <w:szCs w:val="22"/>
          <w:lang w:val="de-DE"/>
        </w:rPr>
        <w:t xml:space="preserve"> </w:t>
      </w:r>
      <w:r w:rsidR="00E320AD" w:rsidRPr="0084545E">
        <w:rPr>
          <w:rFonts w:ascii="Arial" w:hAnsi="Arial" w:cs="Arial"/>
          <w:sz w:val="22"/>
          <w:szCs w:val="22"/>
          <w:lang w:val="de-DE"/>
        </w:rPr>
        <w:t>Einkünfte</w:t>
      </w:r>
      <w:r w:rsidR="00CC26BD">
        <w:rPr>
          <w:rFonts w:ascii="Arial" w:hAnsi="Arial" w:cs="Arial"/>
          <w:sz w:val="22"/>
          <w:szCs w:val="22"/>
          <w:lang w:val="de-DE"/>
        </w:rPr>
        <w:t xml:space="preserve"> a</w:t>
      </w:r>
      <w:r w:rsidRPr="0084545E">
        <w:rPr>
          <w:rFonts w:ascii="Arial" w:hAnsi="Arial" w:cs="Arial"/>
          <w:sz w:val="22"/>
          <w:szCs w:val="22"/>
          <w:lang w:val="de-DE"/>
        </w:rPr>
        <w:t>us</w:t>
      </w:r>
      <w:r w:rsidR="00EE5F58" w:rsidRPr="0084545E">
        <w:rPr>
          <w:rFonts w:ascii="Arial" w:hAnsi="Arial" w:cs="Arial"/>
          <w:sz w:val="22"/>
          <w:szCs w:val="22"/>
          <w:lang w:val="de-DE"/>
        </w:rPr>
        <w:t xml:space="preserve"> </w:t>
      </w:r>
      <w:r w:rsidR="00CB6BBA" w:rsidRPr="0084545E">
        <w:rPr>
          <w:rFonts w:ascii="Arial" w:hAnsi="Arial" w:cs="Arial"/>
          <w:sz w:val="22"/>
          <w:szCs w:val="22"/>
          <w:lang w:val="de-DE"/>
        </w:rPr>
        <w:t>freiberuflicher Tätigkeit</w:t>
      </w:r>
      <w:r w:rsidR="00EE5F58" w:rsidRPr="0084545E">
        <w:rPr>
          <w:rFonts w:ascii="Arial" w:hAnsi="Arial" w:cs="Arial"/>
          <w:sz w:val="22"/>
          <w:szCs w:val="22"/>
          <w:lang w:val="de-DE"/>
        </w:rPr>
        <w:t xml:space="preserve"> </w:t>
      </w:r>
      <w:r w:rsidRPr="0084545E">
        <w:rPr>
          <w:rFonts w:ascii="Arial" w:hAnsi="Arial" w:cs="Arial"/>
          <w:sz w:val="22"/>
          <w:szCs w:val="22"/>
          <w:lang w:val="de-DE"/>
        </w:rPr>
        <w:t>g</w:t>
      </w:r>
      <w:r>
        <w:rPr>
          <w:rFonts w:ascii="Arial" w:hAnsi="Arial" w:cs="Arial"/>
          <w:sz w:val="22"/>
          <w:szCs w:val="22"/>
          <w:lang w:val="de-DE"/>
        </w:rPr>
        <w:t>ilt das</w:t>
      </w:r>
      <w:r w:rsidR="00942E79">
        <w:rPr>
          <w:rFonts w:ascii="Arial" w:hAnsi="Arial" w:cs="Arial"/>
          <w:sz w:val="22"/>
          <w:szCs w:val="22"/>
          <w:lang w:val="de-DE"/>
        </w:rPr>
        <w:t xml:space="preserve"> umfassende Zuordnungsprinzip</w:t>
      </w:r>
      <w:r w:rsidRPr="009E0BB4">
        <w:rPr>
          <w:rFonts w:ascii="Arial" w:hAnsi="Arial" w:cs="Arial"/>
          <w:sz w:val="22"/>
          <w:szCs w:val="22"/>
          <w:lang w:val="de-DE"/>
        </w:rPr>
        <w:t xml:space="preserve"> (“</w:t>
      </w:r>
      <w:proofErr w:type="spellStart"/>
      <w:r w:rsidR="00EE5F58" w:rsidRPr="009E0BB4">
        <w:rPr>
          <w:rFonts w:ascii="Arial" w:hAnsi="Arial" w:cs="Arial"/>
          <w:b/>
          <w:bCs/>
          <w:sz w:val="22"/>
          <w:szCs w:val="22"/>
          <w:lang w:val="de-DE"/>
        </w:rPr>
        <w:t>principio</w:t>
      </w:r>
      <w:proofErr w:type="spellEnd"/>
      <w:r w:rsidR="00EE5F58" w:rsidRPr="009E0BB4">
        <w:rPr>
          <w:rFonts w:ascii="Arial" w:hAnsi="Arial" w:cs="Arial"/>
          <w:b/>
          <w:bCs/>
          <w:sz w:val="22"/>
          <w:szCs w:val="22"/>
          <w:lang w:val="de-DE"/>
        </w:rPr>
        <w:t xml:space="preserve"> di </w:t>
      </w:r>
      <w:proofErr w:type="spellStart"/>
      <w:r w:rsidR="00EE5F58" w:rsidRPr="009E0BB4">
        <w:rPr>
          <w:rFonts w:ascii="Arial" w:hAnsi="Arial" w:cs="Arial"/>
          <w:b/>
          <w:bCs/>
          <w:sz w:val="22"/>
          <w:szCs w:val="22"/>
          <w:lang w:val="de-DE"/>
        </w:rPr>
        <w:t>onnicomprensività</w:t>
      </w:r>
      <w:proofErr w:type="spellEnd"/>
      <w:r w:rsidRPr="009E0BB4">
        <w:rPr>
          <w:rFonts w:ascii="Arial" w:hAnsi="Arial" w:cs="Arial"/>
          <w:b/>
          <w:bCs/>
          <w:sz w:val="22"/>
          <w:szCs w:val="22"/>
          <w:lang w:val="de-DE"/>
        </w:rPr>
        <w:t xml:space="preserve">”), </w:t>
      </w:r>
      <w:r w:rsidRPr="009E0BB4">
        <w:rPr>
          <w:rFonts w:ascii="Arial" w:hAnsi="Arial" w:cs="Arial"/>
          <w:sz w:val="22"/>
          <w:szCs w:val="22"/>
          <w:lang w:val="de-DE"/>
        </w:rPr>
        <w:t xml:space="preserve">wonach </w:t>
      </w:r>
      <w:r w:rsidR="000A173A" w:rsidRPr="009E0BB4">
        <w:rPr>
          <w:rFonts w:ascii="Arial" w:hAnsi="Arial" w:cs="Arial"/>
          <w:sz w:val="22"/>
          <w:szCs w:val="22"/>
          <w:lang w:val="de-DE"/>
        </w:rPr>
        <w:t xml:space="preserve">die </w:t>
      </w:r>
      <w:r w:rsidR="00E320AD" w:rsidRPr="009E0BB4">
        <w:rPr>
          <w:rFonts w:ascii="Arial" w:hAnsi="Arial" w:cs="Arial"/>
          <w:sz w:val="22"/>
          <w:szCs w:val="22"/>
          <w:lang w:val="de-DE"/>
        </w:rPr>
        <w:t>Einkünfte</w:t>
      </w:r>
      <w:r w:rsidR="000A173A" w:rsidRPr="009E0BB4">
        <w:rPr>
          <w:rFonts w:ascii="Arial" w:hAnsi="Arial" w:cs="Arial"/>
          <w:sz w:val="22"/>
          <w:szCs w:val="22"/>
          <w:lang w:val="de-DE"/>
        </w:rPr>
        <w:t xml:space="preserve"> aus</w:t>
      </w:r>
      <w:r w:rsidR="00EE5F58" w:rsidRPr="009E0BB4">
        <w:rPr>
          <w:rFonts w:ascii="Arial" w:hAnsi="Arial" w:cs="Arial"/>
          <w:sz w:val="22"/>
          <w:szCs w:val="22"/>
          <w:lang w:val="de-DE"/>
        </w:rPr>
        <w:t xml:space="preserve"> </w:t>
      </w:r>
      <w:r w:rsidR="00CB6BBA" w:rsidRPr="009E0BB4">
        <w:rPr>
          <w:rFonts w:ascii="Arial" w:hAnsi="Arial" w:cs="Arial"/>
          <w:sz w:val="22"/>
          <w:szCs w:val="22"/>
          <w:lang w:val="de-DE"/>
        </w:rPr>
        <w:t>freiberuflicher Tätigkeit</w:t>
      </w:r>
      <w:r w:rsidR="00EE5F58" w:rsidRPr="009E0BB4">
        <w:rPr>
          <w:rFonts w:ascii="Arial" w:hAnsi="Arial" w:cs="Arial"/>
          <w:sz w:val="22"/>
          <w:szCs w:val="22"/>
          <w:lang w:val="de-DE"/>
        </w:rPr>
        <w:t xml:space="preserve"> </w:t>
      </w:r>
      <w:r w:rsidR="000A173A" w:rsidRPr="009E0BB4">
        <w:rPr>
          <w:rFonts w:ascii="Arial" w:hAnsi="Arial" w:cs="Arial"/>
          <w:sz w:val="22"/>
          <w:szCs w:val="22"/>
          <w:lang w:val="de-DE"/>
        </w:rPr>
        <w:t xml:space="preserve">der Differenz </w:t>
      </w:r>
      <w:r w:rsidR="009E0BB4" w:rsidRPr="009E0BB4">
        <w:rPr>
          <w:rFonts w:ascii="Arial" w:hAnsi="Arial" w:cs="Arial"/>
          <w:sz w:val="22"/>
          <w:szCs w:val="22"/>
          <w:lang w:val="de-DE"/>
        </w:rPr>
        <w:t>zwischen sämtlichen Betr</w:t>
      </w:r>
      <w:r w:rsidR="009E0BB4">
        <w:rPr>
          <w:rFonts w:ascii="Arial" w:hAnsi="Arial" w:cs="Arial"/>
          <w:sz w:val="22"/>
          <w:szCs w:val="22"/>
          <w:lang w:val="de-DE"/>
        </w:rPr>
        <w:t xml:space="preserve">ägen und Werten, die </w:t>
      </w:r>
      <w:r w:rsidR="00A957FF">
        <w:rPr>
          <w:rFonts w:ascii="Arial" w:hAnsi="Arial" w:cs="Arial"/>
          <w:sz w:val="22"/>
          <w:szCs w:val="22"/>
          <w:lang w:val="de-DE"/>
        </w:rPr>
        <w:t>im Besteuerungszeitraum</w:t>
      </w:r>
      <w:r w:rsidR="00A957FF" w:rsidRPr="009E0BB4">
        <w:rPr>
          <w:rFonts w:ascii="Arial" w:hAnsi="Arial" w:cs="Arial"/>
          <w:sz w:val="22"/>
          <w:szCs w:val="22"/>
          <w:lang w:val="de-DE"/>
        </w:rPr>
        <w:t xml:space="preserve"> </w:t>
      </w:r>
      <w:r w:rsidR="009E0BB4">
        <w:rPr>
          <w:rFonts w:ascii="Arial" w:hAnsi="Arial" w:cs="Arial"/>
          <w:sz w:val="22"/>
          <w:szCs w:val="22"/>
          <w:lang w:val="de-DE"/>
        </w:rPr>
        <w:t>mit der frei</w:t>
      </w:r>
      <w:r w:rsidR="00A957FF">
        <w:rPr>
          <w:rFonts w:ascii="Arial" w:hAnsi="Arial" w:cs="Arial"/>
          <w:sz w:val="22"/>
          <w:szCs w:val="22"/>
          <w:lang w:val="de-DE"/>
        </w:rPr>
        <w:t>b</w:t>
      </w:r>
      <w:r w:rsidR="009E0BB4">
        <w:rPr>
          <w:rFonts w:ascii="Arial" w:hAnsi="Arial" w:cs="Arial"/>
          <w:sz w:val="22"/>
          <w:szCs w:val="22"/>
          <w:lang w:val="de-DE"/>
        </w:rPr>
        <w:t>eruflichen oder künstl</w:t>
      </w:r>
      <w:r w:rsidR="00A957FF">
        <w:rPr>
          <w:rFonts w:ascii="Arial" w:hAnsi="Arial" w:cs="Arial"/>
          <w:sz w:val="22"/>
          <w:szCs w:val="22"/>
          <w:lang w:val="de-DE"/>
        </w:rPr>
        <w:t>e</w:t>
      </w:r>
      <w:r w:rsidR="009E0BB4">
        <w:rPr>
          <w:rFonts w:ascii="Arial" w:hAnsi="Arial" w:cs="Arial"/>
          <w:sz w:val="22"/>
          <w:szCs w:val="22"/>
          <w:lang w:val="de-DE"/>
        </w:rPr>
        <w:t xml:space="preserve">rischen Tätigkeit </w:t>
      </w:r>
      <w:r w:rsidR="00A957FF">
        <w:rPr>
          <w:rFonts w:ascii="Arial" w:hAnsi="Arial" w:cs="Arial"/>
          <w:sz w:val="22"/>
          <w:szCs w:val="22"/>
          <w:lang w:val="de-DE"/>
        </w:rPr>
        <w:t>bezogen wurden, und den entsprechenden Aufwendungen im Besteuerungszeitraum</w:t>
      </w:r>
      <w:r w:rsidR="00A957FF" w:rsidRPr="009E0BB4">
        <w:rPr>
          <w:rFonts w:ascii="Arial" w:hAnsi="Arial" w:cs="Arial"/>
          <w:sz w:val="22"/>
          <w:szCs w:val="22"/>
          <w:lang w:val="de-DE"/>
        </w:rPr>
        <w:t xml:space="preserve"> </w:t>
      </w:r>
      <w:r w:rsidR="003D30EC">
        <w:rPr>
          <w:rFonts w:ascii="Arial" w:hAnsi="Arial" w:cs="Arial"/>
          <w:sz w:val="22"/>
          <w:szCs w:val="22"/>
          <w:lang w:val="de-DE"/>
        </w:rPr>
        <w:t>definiert werden.</w:t>
      </w:r>
    </w:p>
    <w:p w14:paraId="58216A4E" w14:textId="45DDFC01" w:rsidR="00C1259F" w:rsidRPr="009E0BB4" w:rsidRDefault="00C1259F" w:rsidP="00052D91">
      <w:pPr>
        <w:pStyle w:val="Default"/>
        <w:jc w:val="both"/>
        <w:rPr>
          <w:rFonts w:ascii="Arial" w:hAnsi="Arial" w:cs="Arial"/>
          <w:sz w:val="6"/>
          <w:szCs w:val="6"/>
          <w:lang w:val="de-DE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214"/>
      </w:tblGrid>
      <w:tr w:rsidR="0083085F" w:rsidRPr="009C0A78" w14:paraId="52F3FDC3" w14:textId="77777777" w:rsidTr="00A54A50">
        <w:trPr>
          <w:trHeight w:val="243"/>
        </w:trPr>
        <w:tc>
          <w:tcPr>
            <w:tcW w:w="567" w:type="dxa"/>
          </w:tcPr>
          <w:p w14:paraId="145E51C6" w14:textId="77777777" w:rsidR="0083085F" w:rsidRPr="00302002" w:rsidRDefault="0083085F" w:rsidP="00FF6263">
            <w:pPr>
              <w:widowControl w:val="0"/>
              <w:shd w:val="clear" w:color="auto" w:fill="FFFFFF"/>
              <w:ind w:right="-68"/>
              <w:jc w:val="both"/>
              <w:rPr>
                <w:rFonts w:cs="Arial"/>
              </w:rPr>
            </w:pPr>
            <w:r w:rsidRPr="00302002">
              <w:rPr>
                <w:rFonts w:cs="Arial"/>
                <w:noProof/>
              </w:rPr>
              <w:drawing>
                <wp:inline distT="0" distB="0" distL="0" distR="0" wp14:anchorId="755B05B8" wp14:editId="3FF74E04">
                  <wp:extent cx="302260" cy="341630"/>
                  <wp:effectExtent l="0" t="0" r="2540" b="1270"/>
                  <wp:docPr id="124133429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vAlign w:val="center"/>
          </w:tcPr>
          <w:p w14:paraId="0173CFB5" w14:textId="11A5AEAF" w:rsidR="0083085F" w:rsidRPr="00713AEF" w:rsidRDefault="00090E34" w:rsidP="00A54A50">
            <w:pPr>
              <w:widowControl w:val="0"/>
              <w:spacing w:line="240" w:lineRule="auto"/>
              <w:ind w:right="77"/>
              <w:jc w:val="both"/>
              <w:rPr>
                <w:rFonts w:ascii="Arial" w:hAnsi="Arial" w:cs="Arial"/>
                <w:lang w:val="de-DE"/>
              </w:rPr>
            </w:pPr>
            <w:r w:rsidRPr="00713AEF">
              <w:rPr>
                <w:rFonts w:ascii="Arial" w:hAnsi="Arial" w:cs="Arial"/>
                <w:lang w:val="de-DE"/>
              </w:rPr>
              <w:t>Im Falle einer</w:t>
            </w:r>
            <w:r w:rsidR="0083085F" w:rsidRPr="00713AEF">
              <w:rPr>
                <w:rFonts w:ascii="Arial" w:hAnsi="Arial" w:cs="Arial"/>
                <w:lang w:val="de-DE"/>
              </w:rPr>
              <w:t xml:space="preserve"> </w:t>
            </w:r>
            <w:r w:rsidR="00FF5220" w:rsidRPr="00713AEF">
              <w:rPr>
                <w:rFonts w:ascii="Arial" w:hAnsi="Arial" w:cs="Arial"/>
                <w:lang w:val="de-DE"/>
              </w:rPr>
              <w:t>Verrechnung</w:t>
            </w:r>
            <w:r w:rsidR="003D30EC" w:rsidRPr="00713AEF">
              <w:rPr>
                <w:rFonts w:ascii="Arial" w:hAnsi="Arial" w:cs="Arial"/>
                <w:lang w:val="de-DE"/>
              </w:rPr>
              <w:t xml:space="preserve"> werden die besprochenen Erträge </w:t>
            </w:r>
            <w:r w:rsidR="00713AEF" w:rsidRPr="00713AEF">
              <w:rPr>
                <w:rFonts w:ascii="Arial" w:hAnsi="Arial" w:cs="Arial"/>
                <w:lang w:val="de-DE"/>
              </w:rPr>
              <w:t xml:space="preserve">nach Maßgabe jenes Teils der Guthaben </w:t>
            </w:r>
            <w:r w:rsidR="00713AEF">
              <w:rPr>
                <w:rFonts w:ascii="Arial" w:hAnsi="Arial" w:cs="Arial"/>
                <w:lang w:val="de-DE"/>
              </w:rPr>
              <w:t xml:space="preserve">bestimmt, der </w:t>
            </w:r>
            <w:proofErr w:type="gramStart"/>
            <w:r w:rsidR="00713AEF">
              <w:rPr>
                <w:rFonts w:ascii="Arial" w:hAnsi="Arial" w:cs="Arial"/>
                <w:lang w:val="de-DE"/>
              </w:rPr>
              <w:t xml:space="preserve">im </w:t>
            </w:r>
            <w:r w:rsidR="0083085F" w:rsidRPr="00713AEF">
              <w:rPr>
                <w:rFonts w:ascii="Arial" w:hAnsi="Arial" w:cs="Arial"/>
                <w:lang w:val="de-DE"/>
              </w:rPr>
              <w:t xml:space="preserve"> </w:t>
            </w:r>
            <w:r w:rsidR="007A254C" w:rsidRPr="00713AEF">
              <w:rPr>
                <w:rFonts w:ascii="Arial" w:hAnsi="Arial" w:cs="Arial"/>
                <w:lang w:val="de-DE"/>
              </w:rPr>
              <w:t>Besteuerungszeitraum</w:t>
            </w:r>
            <w:proofErr w:type="gramEnd"/>
            <w:r w:rsidR="00713AEF">
              <w:rPr>
                <w:rFonts w:ascii="Arial" w:hAnsi="Arial" w:cs="Arial"/>
                <w:lang w:val="de-DE"/>
              </w:rPr>
              <w:t xml:space="preserve"> verrechnet wurde</w:t>
            </w:r>
            <w:r w:rsidR="0083085F" w:rsidRPr="00713AEF">
              <w:rPr>
                <w:rFonts w:ascii="Arial" w:hAnsi="Arial" w:cs="Arial"/>
                <w:lang w:val="de-DE"/>
              </w:rPr>
              <w:t>.</w:t>
            </w:r>
          </w:p>
        </w:tc>
      </w:tr>
    </w:tbl>
    <w:p w14:paraId="51E1259F" w14:textId="66EFF4A7" w:rsidR="00EE5F58" w:rsidRPr="006000FE" w:rsidRDefault="00713AEF" w:rsidP="00D24736">
      <w:pPr>
        <w:pStyle w:val="Default"/>
        <w:spacing w:before="60" w:after="60"/>
        <w:jc w:val="both"/>
        <w:rPr>
          <w:rFonts w:ascii="Arial" w:hAnsi="Arial" w:cs="Arial"/>
          <w:sz w:val="22"/>
          <w:szCs w:val="22"/>
          <w:lang w:val="de-DE"/>
        </w:rPr>
      </w:pPr>
      <w:r w:rsidRPr="00713AEF">
        <w:rPr>
          <w:rFonts w:ascii="Arial" w:hAnsi="Arial" w:cs="Arial"/>
          <w:sz w:val="22"/>
          <w:szCs w:val="22"/>
          <w:lang w:val="de-DE"/>
        </w:rPr>
        <w:t xml:space="preserve">Der neue </w:t>
      </w:r>
      <w:r w:rsidR="009464EA" w:rsidRPr="00713AEF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EE5F58" w:rsidRPr="00713AEF">
        <w:rPr>
          <w:rFonts w:ascii="Arial" w:hAnsi="Arial" w:cs="Arial"/>
          <w:sz w:val="22"/>
          <w:szCs w:val="22"/>
          <w:lang w:val="de-DE"/>
        </w:rPr>
        <w:t xml:space="preserve">3-quinquies </w:t>
      </w:r>
      <w:r w:rsidRPr="00713AEF">
        <w:rPr>
          <w:rFonts w:ascii="Arial" w:hAnsi="Arial" w:cs="Arial"/>
          <w:sz w:val="22"/>
          <w:szCs w:val="22"/>
          <w:lang w:val="de-DE"/>
        </w:rPr>
        <w:t>legt nun die Modalitäten</w:t>
      </w:r>
      <w:r>
        <w:rPr>
          <w:rFonts w:ascii="Arial" w:hAnsi="Arial" w:cs="Arial"/>
          <w:sz w:val="22"/>
          <w:szCs w:val="22"/>
          <w:lang w:val="de-DE"/>
        </w:rPr>
        <w:t xml:space="preserve"> der Besteuerung </w:t>
      </w:r>
      <w:r w:rsidR="006000FE">
        <w:rPr>
          <w:rFonts w:ascii="Arial" w:hAnsi="Arial" w:cs="Arial"/>
          <w:sz w:val="22"/>
          <w:szCs w:val="22"/>
          <w:lang w:val="de-DE"/>
        </w:rPr>
        <w:t>der</w:t>
      </w:r>
      <w:r>
        <w:rPr>
          <w:rFonts w:ascii="Arial" w:hAnsi="Arial" w:cs="Arial"/>
          <w:sz w:val="22"/>
          <w:szCs w:val="22"/>
          <w:lang w:val="de-DE"/>
        </w:rPr>
        <w:t xml:space="preserve"> Erträge</w:t>
      </w:r>
      <w:r w:rsidR="006000FE">
        <w:rPr>
          <w:rFonts w:ascii="Arial" w:hAnsi="Arial" w:cs="Arial"/>
          <w:sz w:val="22"/>
          <w:szCs w:val="22"/>
          <w:lang w:val="de-DE"/>
        </w:rPr>
        <w:t xml:space="preserve"> aus der </w:t>
      </w:r>
      <w:r w:rsidR="000826A0" w:rsidRPr="00713AEF">
        <w:rPr>
          <w:rFonts w:ascii="Arial" w:hAnsi="Arial" w:cs="Arial"/>
          <w:sz w:val="22"/>
          <w:szCs w:val="22"/>
          <w:lang w:val="de-DE"/>
        </w:rPr>
        <w:t>Abtretung</w:t>
      </w:r>
      <w:r w:rsidR="00EE5F58" w:rsidRPr="00713AEF">
        <w:rPr>
          <w:rFonts w:ascii="Arial" w:hAnsi="Arial" w:cs="Arial"/>
          <w:sz w:val="22"/>
          <w:szCs w:val="22"/>
          <w:lang w:val="de-DE"/>
        </w:rPr>
        <w:t xml:space="preserve"> / </w:t>
      </w:r>
      <w:r w:rsidR="00FF5220" w:rsidRPr="00713AEF">
        <w:rPr>
          <w:rFonts w:ascii="Arial" w:hAnsi="Arial" w:cs="Arial"/>
          <w:sz w:val="22"/>
          <w:szCs w:val="22"/>
          <w:lang w:val="de-DE"/>
        </w:rPr>
        <w:t>Verrechnung</w:t>
      </w:r>
      <w:r w:rsidR="00EE5F58" w:rsidRPr="00713AEF">
        <w:rPr>
          <w:rFonts w:ascii="Arial" w:hAnsi="Arial" w:cs="Arial"/>
          <w:sz w:val="22"/>
          <w:szCs w:val="22"/>
          <w:lang w:val="de-DE"/>
        </w:rPr>
        <w:t xml:space="preserve"> </w:t>
      </w:r>
      <w:r w:rsidR="006000FE">
        <w:rPr>
          <w:rFonts w:ascii="Arial" w:hAnsi="Arial" w:cs="Arial"/>
          <w:sz w:val="22"/>
          <w:szCs w:val="22"/>
          <w:lang w:val="de-DE"/>
        </w:rPr>
        <w:t xml:space="preserve">von </w:t>
      </w:r>
      <w:r w:rsidR="00D03BA6" w:rsidRPr="00713AEF">
        <w:rPr>
          <w:rFonts w:ascii="Arial" w:hAnsi="Arial" w:cs="Arial"/>
          <w:sz w:val="22"/>
          <w:szCs w:val="22"/>
          <w:lang w:val="de-DE"/>
        </w:rPr>
        <w:t>Steuerguthaben</w:t>
      </w:r>
      <w:r w:rsidR="006000FE">
        <w:rPr>
          <w:rFonts w:ascii="Arial" w:hAnsi="Arial" w:cs="Arial"/>
          <w:sz w:val="22"/>
          <w:szCs w:val="22"/>
          <w:lang w:val="de-DE"/>
        </w:rPr>
        <w:t xml:space="preserve"> fest und sieht darauf eine </w:t>
      </w:r>
      <w:r w:rsidR="00FB58E8" w:rsidRPr="00FB58E8">
        <w:rPr>
          <w:rFonts w:ascii="Arial" w:hAnsi="Arial" w:cs="Arial"/>
          <w:b/>
          <w:bCs/>
          <w:sz w:val="22"/>
          <w:szCs w:val="22"/>
          <w:lang w:val="de-DE"/>
        </w:rPr>
        <w:t>Ersatzsteuer von 26%</w:t>
      </w:r>
      <w:r w:rsidR="00FB58E8">
        <w:rPr>
          <w:rFonts w:ascii="Arial" w:hAnsi="Arial" w:cs="Arial"/>
          <w:sz w:val="22"/>
          <w:szCs w:val="22"/>
          <w:lang w:val="de-DE"/>
        </w:rPr>
        <w:t xml:space="preserve"> vor, welche mit derselben Fälligkeit abzuführen ist wie die Einkommensteuern</w:t>
      </w:r>
      <w:r w:rsidR="00EE5F58" w:rsidRPr="006000FE">
        <w:rPr>
          <w:rFonts w:ascii="Arial" w:hAnsi="Arial" w:cs="Arial"/>
          <w:sz w:val="22"/>
          <w:szCs w:val="22"/>
          <w:lang w:val="de-DE"/>
        </w:rPr>
        <w:t xml:space="preserve">. </w:t>
      </w:r>
    </w:p>
    <w:p w14:paraId="456D342E" w14:textId="459C6A3E" w:rsidR="00EE5F58" w:rsidRPr="00C422E2" w:rsidRDefault="00C422E2" w:rsidP="00EE5F58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C422E2">
        <w:rPr>
          <w:rFonts w:ascii="Arial" w:hAnsi="Arial" w:cs="Arial"/>
          <w:sz w:val="22"/>
          <w:szCs w:val="22"/>
          <w:lang w:val="de-DE"/>
        </w:rPr>
        <w:t xml:space="preserve">Diese Bestimmung gilt jedoch nicht für </w:t>
      </w:r>
      <w:r w:rsidR="00D03BA6" w:rsidRPr="00C422E2">
        <w:rPr>
          <w:rFonts w:ascii="Arial" w:hAnsi="Arial" w:cs="Arial"/>
          <w:sz w:val="22"/>
          <w:szCs w:val="22"/>
          <w:lang w:val="de-DE"/>
        </w:rPr>
        <w:t>Steuerguthaben</w:t>
      </w:r>
      <w:r w:rsidRPr="00C422E2">
        <w:rPr>
          <w:rFonts w:ascii="Arial" w:hAnsi="Arial" w:cs="Arial"/>
          <w:sz w:val="22"/>
          <w:szCs w:val="22"/>
          <w:lang w:val="de-DE"/>
        </w:rPr>
        <w:t>, welche als Vergütung für eine</w:t>
      </w:r>
      <w:r>
        <w:rPr>
          <w:rFonts w:ascii="Arial" w:hAnsi="Arial" w:cs="Arial"/>
          <w:sz w:val="22"/>
          <w:szCs w:val="22"/>
          <w:lang w:val="de-DE"/>
        </w:rPr>
        <w:t xml:space="preserve"> freiberufliche Leistung </w:t>
      </w:r>
      <w:r w:rsidR="00E10D9C">
        <w:rPr>
          <w:rFonts w:ascii="Arial" w:hAnsi="Arial" w:cs="Arial"/>
          <w:sz w:val="22"/>
          <w:szCs w:val="22"/>
          <w:lang w:val="de-DE"/>
        </w:rPr>
        <w:t xml:space="preserve">bezogen werden; in diesem Fall wird der Ertrag aus der </w:t>
      </w:r>
      <w:r w:rsidR="00BF3595">
        <w:rPr>
          <w:rFonts w:ascii="Arial" w:hAnsi="Arial" w:cs="Arial"/>
          <w:sz w:val="22"/>
          <w:szCs w:val="22"/>
          <w:lang w:val="de-DE"/>
        </w:rPr>
        <w:t>Verrechnung anteilig den Einkünften aus</w:t>
      </w:r>
      <w:r w:rsidR="00EE5F58" w:rsidRPr="00C422E2">
        <w:rPr>
          <w:rFonts w:ascii="Arial" w:hAnsi="Arial" w:cs="Arial"/>
          <w:sz w:val="22"/>
          <w:szCs w:val="22"/>
          <w:lang w:val="de-DE"/>
        </w:rPr>
        <w:t xml:space="preserve"> </w:t>
      </w:r>
      <w:r w:rsidR="00CB6BBA" w:rsidRPr="00C422E2">
        <w:rPr>
          <w:rFonts w:ascii="Arial" w:hAnsi="Arial" w:cs="Arial"/>
          <w:sz w:val="22"/>
          <w:szCs w:val="22"/>
          <w:lang w:val="de-DE"/>
        </w:rPr>
        <w:t>freiberuflicher Tätigkeit</w:t>
      </w:r>
      <w:r w:rsidR="00B95780" w:rsidRPr="00C422E2">
        <w:rPr>
          <w:rFonts w:ascii="Arial" w:hAnsi="Arial" w:cs="Arial"/>
          <w:sz w:val="22"/>
          <w:szCs w:val="22"/>
          <w:lang w:val="de-DE"/>
        </w:rPr>
        <w:t xml:space="preserve"> </w:t>
      </w:r>
      <w:r w:rsidR="00BF3595">
        <w:rPr>
          <w:rFonts w:ascii="Arial" w:hAnsi="Arial" w:cs="Arial"/>
          <w:sz w:val="22"/>
          <w:szCs w:val="22"/>
          <w:lang w:val="de-DE"/>
        </w:rPr>
        <w:t xml:space="preserve">im </w:t>
      </w:r>
      <w:r w:rsidR="007A254C" w:rsidRPr="00C422E2">
        <w:rPr>
          <w:rFonts w:ascii="Arial" w:hAnsi="Arial" w:cs="Arial"/>
          <w:sz w:val="22"/>
          <w:szCs w:val="22"/>
          <w:lang w:val="de-DE"/>
        </w:rPr>
        <w:t>Besteuerungszeitraum</w:t>
      </w:r>
      <w:r w:rsidR="00BF3595">
        <w:rPr>
          <w:rFonts w:ascii="Arial" w:hAnsi="Arial" w:cs="Arial"/>
          <w:sz w:val="22"/>
          <w:szCs w:val="22"/>
          <w:lang w:val="de-DE"/>
        </w:rPr>
        <w:t xml:space="preserve"> zugerechnet</w:t>
      </w:r>
      <w:r w:rsidR="00EE5F58" w:rsidRPr="00C422E2">
        <w:rPr>
          <w:rFonts w:ascii="Arial" w:hAnsi="Arial" w:cs="Arial"/>
          <w:sz w:val="22"/>
          <w:szCs w:val="22"/>
          <w:lang w:val="de-DE"/>
        </w:rPr>
        <w:t>.</w:t>
      </w:r>
    </w:p>
    <w:p w14:paraId="597FDE99" w14:textId="26D2D927" w:rsidR="00392B9B" w:rsidRPr="00BF3595" w:rsidRDefault="00BF3595" w:rsidP="00392B9B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BF3595">
        <w:rPr>
          <w:rFonts w:ascii="Arial" w:hAnsi="Arial" w:cs="Arial"/>
          <w:sz w:val="22"/>
          <w:szCs w:val="22"/>
          <w:lang w:val="de-DE"/>
        </w:rPr>
        <w:t xml:space="preserve">Die </w:t>
      </w:r>
      <w:proofErr w:type="gramStart"/>
      <w:r w:rsidRPr="00BF3595">
        <w:rPr>
          <w:rFonts w:ascii="Arial" w:hAnsi="Arial" w:cs="Arial"/>
          <w:sz w:val="22"/>
          <w:szCs w:val="22"/>
          <w:lang w:val="de-DE"/>
        </w:rPr>
        <w:t xml:space="preserve">besprochenen </w:t>
      </w:r>
      <w:r w:rsidR="00EE5F58" w:rsidRPr="00BF3595">
        <w:rPr>
          <w:rFonts w:ascii="Arial" w:hAnsi="Arial" w:cs="Arial"/>
          <w:sz w:val="22"/>
          <w:szCs w:val="22"/>
          <w:lang w:val="de-DE"/>
        </w:rPr>
        <w:t xml:space="preserve"> </w:t>
      </w:r>
      <w:r w:rsidR="00342906" w:rsidRPr="00BF3595">
        <w:rPr>
          <w:rFonts w:ascii="Arial" w:hAnsi="Arial" w:cs="Arial"/>
          <w:sz w:val="22"/>
          <w:szCs w:val="22"/>
          <w:lang w:val="de-DE"/>
        </w:rPr>
        <w:t>Neuerungen</w:t>
      </w:r>
      <w:proofErr w:type="gramEnd"/>
      <w:r w:rsidR="00EE5F58" w:rsidRPr="00BF3595">
        <w:rPr>
          <w:rFonts w:ascii="Arial" w:hAnsi="Arial" w:cs="Arial"/>
          <w:sz w:val="22"/>
          <w:szCs w:val="22"/>
          <w:lang w:val="de-DE"/>
        </w:rPr>
        <w:t xml:space="preserve"> </w:t>
      </w:r>
      <w:r w:rsidRPr="00BF3595">
        <w:rPr>
          <w:rFonts w:ascii="Arial" w:hAnsi="Arial" w:cs="Arial"/>
          <w:sz w:val="22"/>
          <w:szCs w:val="22"/>
          <w:lang w:val="de-DE"/>
        </w:rPr>
        <w:t>ge</w:t>
      </w:r>
      <w:r>
        <w:rPr>
          <w:rFonts w:ascii="Arial" w:hAnsi="Arial" w:cs="Arial"/>
          <w:sz w:val="22"/>
          <w:szCs w:val="22"/>
          <w:lang w:val="de-DE"/>
        </w:rPr>
        <w:t xml:space="preserve">lten </w:t>
      </w:r>
      <w:r w:rsidR="008D5892">
        <w:rPr>
          <w:rFonts w:ascii="Arial" w:hAnsi="Arial" w:cs="Arial"/>
          <w:sz w:val="22"/>
          <w:szCs w:val="22"/>
          <w:lang w:val="de-DE"/>
        </w:rPr>
        <w:t xml:space="preserve">für </w:t>
      </w:r>
      <w:r w:rsidR="00D03BA6" w:rsidRPr="00BF3595">
        <w:rPr>
          <w:rFonts w:ascii="Arial" w:hAnsi="Arial" w:cs="Arial"/>
          <w:sz w:val="22"/>
          <w:szCs w:val="22"/>
          <w:lang w:val="de-DE"/>
        </w:rPr>
        <w:t>Steuerguthaben</w:t>
      </w:r>
      <w:r w:rsidR="008D5892">
        <w:rPr>
          <w:rFonts w:ascii="Arial" w:hAnsi="Arial" w:cs="Arial"/>
          <w:sz w:val="22"/>
          <w:szCs w:val="22"/>
          <w:lang w:val="de-DE"/>
        </w:rPr>
        <w:t xml:space="preserve">, </w:t>
      </w:r>
      <w:proofErr w:type="gramStart"/>
      <w:r w:rsidR="008D5892">
        <w:rPr>
          <w:rFonts w:ascii="Arial" w:hAnsi="Arial" w:cs="Arial"/>
          <w:sz w:val="22"/>
          <w:szCs w:val="22"/>
          <w:lang w:val="de-DE"/>
        </w:rPr>
        <w:t xml:space="preserve">die </w:t>
      </w:r>
      <w:r w:rsidR="00EE5F58" w:rsidRPr="00BF3595">
        <w:rPr>
          <w:rFonts w:ascii="Arial" w:hAnsi="Arial" w:cs="Arial"/>
          <w:sz w:val="22"/>
          <w:szCs w:val="22"/>
          <w:lang w:val="de-DE"/>
        </w:rPr>
        <w:t xml:space="preserve"> </w:t>
      </w:r>
      <w:r w:rsidR="008D5892">
        <w:rPr>
          <w:rFonts w:ascii="Arial" w:hAnsi="Arial" w:cs="Arial"/>
          <w:b/>
          <w:bCs/>
          <w:sz w:val="22"/>
          <w:szCs w:val="22"/>
          <w:lang w:val="de-DE"/>
        </w:rPr>
        <w:t>ab</w:t>
      </w:r>
      <w:proofErr w:type="gramEnd"/>
      <w:r w:rsidR="008D5892">
        <w:rPr>
          <w:rFonts w:ascii="Arial" w:hAnsi="Arial" w:cs="Arial"/>
          <w:b/>
          <w:bCs/>
          <w:sz w:val="22"/>
          <w:szCs w:val="22"/>
          <w:lang w:val="de-DE"/>
        </w:rPr>
        <w:t xml:space="preserve"> dem</w:t>
      </w:r>
      <w:r w:rsidR="00AA7FDB" w:rsidRPr="00BF3595">
        <w:rPr>
          <w:rFonts w:ascii="Arial" w:hAnsi="Arial" w:cs="Arial"/>
          <w:b/>
          <w:bCs/>
          <w:sz w:val="22"/>
          <w:szCs w:val="22"/>
          <w:lang w:val="de-DE"/>
        </w:rPr>
        <w:t xml:space="preserve"> 1</w:t>
      </w:r>
      <w:r w:rsidR="00EE5F58" w:rsidRPr="00BF3595">
        <w:rPr>
          <w:rFonts w:ascii="Arial" w:hAnsi="Arial" w:cs="Arial"/>
          <w:b/>
          <w:bCs/>
          <w:sz w:val="22"/>
          <w:szCs w:val="22"/>
          <w:lang w:val="de-DE"/>
        </w:rPr>
        <w:t>2.8.2026</w:t>
      </w:r>
      <w:r w:rsidR="008D5892">
        <w:rPr>
          <w:rFonts w:ascii="Arial" w:hAnsi="Arial" w:cs="Arial"/>
          <w:b/>
          <w:bCs/>
          <w:sz w:val="22"/>
          <w:szCs w:val="22"/>
          <w:lang w:val="de-DE"/>
        </w:rPr>
        <w:t xml:space="preserve"> erworben wurden</w:t>
      </w:r>
      <w:r w:rsidR="00EE5F58" w:rsidRPr="00BF3595">
        <w:rPr>
          <w:rFonts w:ascii="Arial" w:hAnsi="Arial" w:cs="Arial"/>
          <w:sz w:val="22"/>
          <w:szCs w:val="22"/>
          <w:lang w:val="de-DE"/>
        </w:rPr>
        <w:t xml:space="preserve">. </w:t>
      </w: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214"/>
      </w:tblGrid>
      <w:tr w:rsidR="006A226D" w:rsidRPr="0098520D" w14:paraId="0BD9C0D6" w14:textId="77777777" w:rsidTr="00A54A50">
        <w:trPr>
          <w:trHeight w:val="243"/>
        </w:trPr>
        <w:tc>
          <w:tcPr>
            <w:tcW w:w="567" w:type="dxa"/>
          </w:tcPr>
          <w:p w14:paraId="394B7E6F" w14:textId="77777777" w:rsidR="006A226D" w:rsidRPr="00302002" w:rsidRDefault="006A226D" w:rsidP="00FF6263">
            <w:pPr>
              <w:widowControl w:val="0"/>
              <w:shd w:val="clear" w:color="auto" w:fill="FFFFFF"/>
              <w:ind w:right="-68"/>
              <w:jc w:val="both"/>
              <w:rPr>
                <w:rFonts w:cs="Arial"/>
              </w:rPr>
            </w:pPr>
            <w:r w:rsidRPr="00302002">
              <w:rPr>
                <w:rFonts w:cs="Arial"/>
                <w:noProof/>
              </w:rPr>
              <w:drawing>
                <wp:inline distT="0" distB="0" distL="0" distR="0" wp14:anchorId="3BC77D47" wp14:editId="6F1DD4B9">
                  <wp:extent cx="302260" cy="341630"/>
                  <wp:effectExtent l="0" t="0" r="2540" b="1270"/>
                  <wp:docPr id="42230026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vAlign w:val="center"/>
          </w:tcPr>
          <w:p w14:paraId="15BE122D" w14:textId="77777777" w:rsidR="006A226D" w:rsidRDefault="00804481" w:rsidP="00A54A50">
            <w:pPr>
              <w:widowControl w:val="0"/>
              <w:spacing w:line="240" w:lineRule="auto"/>
              <w:ind w:right="77"/>
              <w:jc w:val="both"/>
              <w:rPr>
                <w:rFonts w:ascii="Arial" w:hAnsi="Arial" w:cs="Arial"/>
                <w:lang w:val="de-DE"/>
              </w:rPr>
            </w:pPr>
            <w:r w:rsidRPr="00804481">
              <w:rPr>
                <w:rFonts w:ascii="Arial" w:hAnsi="Arial" w:cs="Arial"/>
                <w:lang w:val="de-DE"/>
              </w:rPr>
              <w:t xml:space="preserve">Die </w:t>
            </w:r>
            <w:r w:rsidR="00CD3F52" w:rsidRPr="00804481">
              <w:rPr>
                <w:rFonts w:ascii="Arial" w:hAnsi="Arial" w:cs="Arial"/>
                <w:lang w:val="de-DE"/>
              </w:rPr>
              <w:t>neue</w:t>
            </w:r>
            <w:r w:rsidRPr="00804481">
              <w:rPr>
                <w:rFonts w:ascii="Arial" w:hAnsi="Arial" w:cs="Arial"/>
                <w:lang w:val="de-DE"/>
              </w:rPr>
              <w:t>n</w:t>
            </w:r>
            <w:r w:rsidR="00CD3F52" w:rsidRPr="00804481">
              <w:rPr>
                <w:rFonts w:ascii="Arial" w:hAnsi="Arial" w:cs="Arial"/>
                <w:lang w:val="de-DE"/>
              </w:rPr>
              <w:t xml:space="preserve"> </w:t>
            </w:r>
            <w:r w:rsidR="00735BAC" w:rsidRPr="00804481">
              <w:rPr>
                <w:rFonts w:ascii="Arial" w:hAnsi="Arial" w:cs="Arial"/>
                <w:lang w:val="de-DE"/>
              </w:rPr>
              <w:t>Bestimmungen</w:t>
            </w:r>
            <w:r w:rsidR="006A226D" w:rsidRPr="00804481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 xml:space="preserve">können auch auf </w:t>
            </w:r>
            <w:r w:rsidR="00D03BA6" w:rsidRPr="00804481">
              <w:rPr>
                <w:rFonts w:ascii="Arial" w:hAnsi="Arial" w:cs="Arial"/>
                <w:lang w:val="de-DE"/>
              </w:rPr>
              <w:t>Steuerguthaben</w:t>
            </w:r>
            <w:r>
              <w:rPr>
                <w:rFonts w:ascii="Arial" w:hAnsi="Arial" w:cs="Arial"/>
                <w:lang w:val="de-DE"/>
              </w:rPr>
              <w:t xml:space="preserve"> angewandt werden, die </w:t>
            </w:r>
            <w:r w:rsidR="00696ACB">
              <w:rPr>
                <w:rFonts w:ascii="Arial" w:hAnsi="Arial" w:cs="Arial"/>
                <w:lang w:val="de-DE"/>
              </w:rPr>
              <w:t>ab de</w:t>
            </w:r>
            <w:r w:rsidR="00FD2402">
              <w:rPr>
                <w:rFonts w:ascii="Arial" w:hAnsi="Arial" w:cs="Arial"/>
                <w:lang w:val="de-DE"/>
              </w:rPr>
              <w:t>m</w:t>
            </w:r>
            <w:r w:rsidR="006A226D" w:rsidRPr="00804481">
              <w:rPr>
                <w:rFonts w:ascii="Arial" w:hAnsi="Arial" w:cs="Arial"/>
                <w:b/>
                <w:bCs/>
                <w:lang w:val="de-DE"/>
              </w:rPr>
              <w:t xml:space="preserve"> </w:t>
            </w:r>
            <w:r w:rsidR="007A254C" w:rsidRPr="00804481">
              <w:rPr>
                <w:rFonts w:ascii="Arial" w:hAnsi="Arial" w:cs="Arial"/>
                <w:b/>
                <w:bCs/>
                <w:lang w:val="de-DE"/>
              </w:rPr>
              <w:t>Besteuerungszeitraum</w:t>
            </w:r>
            <w:r w:rsidR="006A226D" w:rsidRPr="00804481">
              <w:rPr>
                <w:rFonts w:ascii="Arial" w:hAnsi="Arial" w:cs="Arial"/>
                <w:b/>
                <w:bCs/>
                <w:lang w:val="de-DE"/>
              </w:rPr>
              <w:t xml:space="preserve"> </w:t>
            </w:r>
            <w:r w:rsidR="00AA7FDB" w:rsidRPr="00804481">
              <w:rPr>
                <w:rFonts w:ascii="Arial" w:hAnsi="Arial" w:cs="Arial"/>
                <w:b/>
                <w:bCs/>
                <w:lang w:val="de-DE"/>
              </w:rPr>
              <w:t>zum 3</w:t>
            </w:r>
            <w:r w:rsidR="006A226D" w:rsidRPr="00804481">
              <w:rPr>
                <w:rFonts w:ascii="Arial" w:hAnsi="Arial" w:cs="Arial"/>
                <w:b/>
                <w:bCs/>
                <w:lang w:val="de-DE"/>
              </w:rPr>
              <w:t>1.12.2024</w:t>
            </w:r>
            <w:r w:rsidR="00FD2402">
              <w:rPr>
                <w:rFonts w:ascii="Arial" w:hAnsi="Arial" w:cs="Arial"/>
                <w:lang w:val="de-DE"/>
              </w:rPr>
              <w:t xml:space="preserve"> erworben wurden. </w:t>
            </w:r>
            <w:r w:rsidR="00FD2402" w:rsidRPr="0098520D">
              <w:rPr>
                <w:rFonts w:ascii="Arial" w:hAnsi="Arial" w:cs="Arial"/>
                <w:lang w:val="de-DE"/>
              </w:rPr>
              <w:t xml:space="preserve">Dazu ist </w:t>
            </w:r>
            <w:proofErr w:type="gramStart"/>
            <w:r w:rsidR="00FD2402" w:rsidRPr="0098520D">
              <w:rPr>
                <w:rFonts w:ascii="Arial" w:hAnsi="Arial" w:cs="Arial"/>
                <w:lang w:val="de-DE"/>
              </w:rPr>
              <w:t xml:space="preserve">aber </w:t>
            </w:r>
            <w:r w:rsidR="006A226D" w:rsidRPr="0098520D">
              <w:rPr>
                <w:rFonts w:ascii="Arial" w:hAnsi="Arial" w:cs="Arial"/>
                <w:lang w:val="de-DE"/>
              </w:rPr>
              <w:t xml:space="preserve"> </w:t>
            </w:r>
            <w:r w:rsidR="00696ACB" w:rsidRPr="0098520D">
              <w:rPr>
                <w:rFonts w:ascii="Arial" w:hAnsi="Arial" w:cs="Arial"/>
                <w:lang w:val="de-DE"/>
              </w:rPr>
              <w:t>eine</w:t>
            </w:r>
            <w:proofErr w:type="gramEnd"/>
            <w:r w:rsidR="00696ACB" w:rsidRPr="0098520D">
              <w:rPr>
                <w:rFonts w:ascii="Arial" w:hAnsi="Arial" w:cs="Arial"/>
                <w:lang w:val="de-DE"/>
              </w:rPr>
              <w:t xml:space="preserve"> ergänzende Einkommensteuer</w:t>
            </w:r>
            <w:r w:rsidR="00342906" w:rsidRPr="0098520D">
              <w:rPr>
                <w:rFonts w:ascii="Arial" w:hAnsi="Arial" w:cs="Arial"/>
                <w:lang w:val="de-DE"/>
              </w:rPr>
              <w:t>erklärung</w:t>
            </w:r>
            <w:r w:rsidR="006A226D" w:rsidRPr="0098520D">
              <w:rPr>
                <w:rFonts w:ascii="Arial" w:hAnsi="Arial" w:cs="Arial"/>
                <w:lang w:val="de-DE"/>
              </w:rPr>
              <w:t xml:space="preserve"> </w:t>
            </w:r>
            <w:r w:rsidR="0098520D">
              <w:rPr>
                <w:rFonts w:ascii="Arial" w:hAnsi="Arial" w:cs="Arial"/>
                <w:lang w:val="de-DE"/>
              </w:rPr>
              <w:t>vorzulegen</w:t>
            </w:r>
            <w:r w:rsidR="006A226D" w:rsidRPr="0098520D">
              <w:rPr>
                <w:rFonts w:ascii="Arial" w:hAnsi="Arial" w:cs="Arial"/>
                <w:lang w:val="de-DE"/>
              </w:rPr>
              <w:t>.</w:t>
            </w:r>
          </w:p>
          <w:p w14:paraId="203E29E4" w14:textId="1B9B284F" w:rsidR="00E71BCE" w:rsidRPr="0098520D" w:rsidRDefault="00E71BCE" w:rsidP="00A54A50">
            <w:pPr>
              <w:widowControl w:val="0"/>
              <w:spacing w:line="240" w:lineRule="auto"/>
              <w:ind w:right="77"/>
              <w:jc w:val="both"/>
              <w:rPr>
                <w:rFonts w:ascii="Arial" w:hAnsi="Arial" w:cs="Arial"/>
                <w:lang w:val="de-DE"/>
              </w:rPr>
            </w:pPr>
          </w:p>
        </w:tc>
      </w:tr>
    </w:tbl>
    <w:p w14:paraId="75D66FE8" w14:textId="60BB5325" w:rsidR="00EE7EB4" w:rsidRPr="00804481" w:rsidRDefault="00E320AD" w:rsidP="009D709C">
      <w:pPr>
        <w:pStyle w:val="TITOLOMANFREDI"/>
        <w:spacing w:before="120"/>
        <w:rPr>
          <w:lang w:val="de-DE"/>
        </w:rPr>
      </w:pPr>
      <w:r w:rsidRPr="00804481">
        <w:rPr>
          <w:lang w:val="de-DE"/>
        </w:rPr>
        <w:t xml:space="preserve">EINKÜNFTE </w:t>
      </w:r>
      <w:r w:rsidR="00B0005F" w:rsidRPr="00804481">
        <w:rPr>
          <w:lang w:val="de-DE"/>
        </w:rPr>
        <w:t>DER LANDWIR</w:t>
      </w:r>
      <w:r w:rsidR="00804481" w:rsidRPr="00804481">
        <w:rPr>
          <w:lang w:val="de-DE"/>
        </w:rPr>
        <w:t>TSCHAFTLICHEN UNTERNEHMEN</w:t>
      </w:r>
      <w:r w:rsidR="00EE7EB4" w:rsidRPr="00804481">
        <w:rPr>
          <w:lang w:val="de-DE"/>
        </w:rPr>
        <w:t xml:space="preserve"> </w:t>
      </w:r>
    </w:p>
    <w:p w14:paraId="3E901F80" w14:textId="789241B8" w:rsidR="00EE7EB4" w:rsidRPr="00E67746" w:rsidRDefault="00BB608C" w:rsidP="00932331">
      <w:pPr>
        <w:pStyle w:val="Default"/>
        <w:spacing w:after="60"/>
        <w:jc w:val="both"/>
        <w:rPr>
          <w:rFonts w:ascii="Arial" w:hAnsi="Arial" w:cs="Arial"/>
          <w:spacing w:val="-2"/>
          <w:sz w:val="22"/>
          <w:szCs w:val="22"/>
          <w:lang w:val="de-DE"/>
        </w:rPr>
      </w:pPr>
      <w:r w:rsidRPr="00BB608C">
        <w:rPr>
          <w:rFonts w:ascii="Arial" w:hAnsi="Arial" w:cs="Arial"/>
          <w:spacing w:val="-2"/>
          <w:sz w:val="22"/>
          <w:szCs w:val="22"/>
          <w:lang w:val="de-DE"/>
        </w:rPr>
        <w:t>Mi</w:t>
      </w:r>
      <w:r>
        <w:rPr>
          <w:rFonts w:ascii="Arial" w:hAnsi="Arial" w:cs="Arial"/>
          <w:spacing w:val="-2"/>
          <w:sz w:val="22"/>
          <w:szCs w:val="22"/>
          <w:lang w:val="de-DE"/>
        </w:rPr>
        <w:t xml:space="preserve">t dem Ziel, </w:t>
      </w:r>
      <w:r w:rsidR="00EC42E2">
        <w:rPr>
          <w:rFonts w:ascii="Arial" w:hAnsi="Arial" w:cs="Arial"/>
          <w:spacing w:val="-2"/>
          <w:sz w:val="22"/>
          <w:szCs w:val="22"/>
          <w:lang w:val="de-DE"/>
        </w:rPr>
        <w:t xml:space="preserve">die </w:t>
      </w:r>
      <w:r>
        <w:rPr>
          <w:rFonts w:ascii="Arial" w:hAnsi="Arial" w:cs="Arial"/>
          <w:spacing w:val="-2"/>
          <w:sz w:val="22"/>
          <w:szCs w:val="22"/>
          <w:lang w:val="de-DE"/>
        </w:rPr>
        <w:t xml:space="preserve">Definition </w:t>
      </w:r>
      <w:r w:rsidR="00EC42E2">
        <w:rPr>
          <w:rFonts w:ascii="Arial" w:hAnsi="Arial" w:cs="Arial"/>
          <w:spacing w:val="-2"/>
          <w:sz w:val="22"/>
          <w:szCs w:val="22"/>
          <w:lang w:val="de-DE"/>
        </w:rPr>
        <w:t>der</w:t>
      </w:r>
      <w:r w:rsidR="00197E54" w:rsidRPr="00197E54">
        <w:rPr>
          <w:rFonts w:ascii="Arial" w:hAnsi="Arial" w:cs="Arial"/>
          <w:spacing w:val="-2"/>
          <w:sz w:val="22"/>
          <w:szCs w:val="22"/>
          <w:lang w:val="de-DE"/>
        </w:rPr>
        <w:t xml:space="preserve"> </w:t>
      </w:r>
      <w:r w:rsidR="00197E54">
        <w:rPr>
          <w:rFonts w:ascii="Arial" w:hAnsi="Arial" w:cs="Arial"/>
          <w:spacing w:val="-2"/>
          <w:sz w:val="22"/>
          <w:szCs w:val="22"/>
          <w:lang w:val="de-DE"/>
        </w:rPr>
        <w:t>landwirtschaftlichen Nebentätigkeiten</w:t>
      </w:r>
      <w:r w:rsidR="0079270E">
        <w:rPr>
          <w:rFonts w:ascii="Arial" w:hAnsi="Arial" w:cs="Arial"/>
          <w:spacing w:val="-2"/>
          <w:sz w:val="22"/>
          <w:szCs w:val="22"/>
          <w:lang w:val="de-DE"/>
        </w:rPr>
        <w:t xml:space="preserve">, welche landwirtschaftliche Einkünfte </w:t>
      </w:r>
      <w:r w:rsidR="00385609" w:rsidRPr="00BB608C">
        <w:rPr>
          <w:rFonts w:ascii="Arial" w:hAnsi="Arial" w:cs="Arial"/>
          <w:spacing w:val="-2"/>
          <w:sz w:val="22"/>
          <w:szCs w:val="22"/>
          <w:lang w:val="de-DE"/>
        </w:rPr>
        <w:t>im Sinne von Art. 32, Absatz 2, Buchst. c), TUIR</w:t>
      </w:r>
      <w:r w:rsidR="00385609">
        <w:rPr>
          <w:rFonts w:ascii="Arial" w:hAnsi="Arial" w:cs="Arial"/>
          <w:spacing w:val="-2"/>
          <w:sz w:val="22"/>
          <w:szCs w:val="22"/>
          <w:lang w:val="de-DE"/>
        </w:rPr>
        <w:t xml:space="preserve"> </w:t>
      </w:r>
      <w:r w:rsidR="0079270E">
        <w:rPr>
          <w:rFonts w:ascii="Arial" w:hAnsi="Arial" w:cs="Arial"/>
          <w:spacing w:val="-2"/>
          <w:sz w:val="22"/>
          <w:szCs w:val="22"/>
          <w:lang w:val="de-DE"/>
        </w:rPr>
        <w:t>generieren, („</w:t>
      </w:r>
      <w:proofErr w:type="spellStart"/>
      <w:r w:rsidR="0079270E" w:rsidRPr="00385609">
        <w:rPr>
          <w:rFonts w:ascii="Arial" w:hAnsi="Arial" w:cs="Arial"/>
          <w:b/>
          <w:bCs/>
          <w:spacing w:val="-2"/>
          <w:sz w:val="22"/>
          <w:szCs w:val="22"/>
          <w:lang w:val="de-DE"/>
        </w:rPr>
        <w:t>attivitá</w:t>
      </w:r>
      <w:proofErr w:type="spellEnd"/>
      <w:r w:rsidR="0079270E">
        <w:rPr>
          <w:rFonts w:ascii="Arial" w:hAnsi="Arial" w:cs="Arial"/>
          <w:spacing w:val="-2"/>
          <w:sz w:val="22"/>
          <w:szCs w:val="22"/>
          <w:lang w:val="de-DE"/>
        </w:rPr>
        <w:t xml:space="preserve"> </w:t>
      </w:r>
      <w:proofErr w:type="spellStart"/>
      <w:r w:rsidR="001E3C05" w:rsidRPr="00BB608C">
        <w:rPr>
          <w:rFonts w:ascii="Arial" w:hAnsi="Arial" w:cs="Arial"/>
          <w:b/>
          <w:bCs/>
          <w:spacing w:val="-2"/>
          <w:sz w:val="22"/>
          <w:szCs w:val="22"/>
          <w:lang w:val="de-DE"/>
        </w:rPr>
        <w:t>agricole</w:t>
      </w:r>
      <w:proofErr w:type="spellEnd"/>
      <w:r w:rsidR="001E3C05" w:rsidRPr="00BB608C">
        <w:rPr>
          <w:rFonts w:ascii="Arial" w:hAnsi="Arial" w:cs="Arial"/>
          <w:b/>
          <w:bCs/>
          <w:spacing w:val="-2"/>
          <w:sz w:val="22"/>
          <w:szCs w:val="22"/>
          <w:lang w:val="de-DE"/>
        </w:rPr>
        <w:t xml:space="preserve"> </w:t>
      </w:r>
      <w:proofErr w:type="spellStart"/>
      <w:r w:rsidR="001E3C05" w:rsidRPr="00BB608C">
        <w:rPr>
          <w:rFonts w:ascii="Arial" w:hAnsi="Arial" w:cs="Arial"/>
          <w:b/>
          <w:bCs/>
          <w:spacing w:val="-2"/>
          <w:sz w:val="22"/>
          <w:szCs w:val="22"/>
          <w:lang w:val="de-DE"/>
        </w:rPr>
        <w:t>connesse</w:t>
      </w:r>
      <w:proofErr w:type="spellEnd"/>
      <w:r w:rsidR="001E3C05" w:rsidRPr="00BB608C">
        <w:rPr>
          <w:rFonts w:ascii="Arial" w:hAnsi="Arial" w:cs="Arial"/>
          <w:b/>
          <w:bCs/>
          <w:spacing w:val="-2"/>
          <w:sz w:val="22"/>
          <w:szCs w:val="22"/>
          <w:lang w:val="de-DE"/>
        </w:rPr>
        <w:t xml:space="preserve"> </w:t>
      </w:r>
      <w:proofErr w:type="spellStart"/>
      <w:r w:rsidR="001E3C05" w:rsidRPr="00BB608C">
        <w:rPr>
          <w:rFonts w:ascii="Arial" w:hAnsi="Arial" w:cs="Arial"/>
          <w:b/>
          <w:bCs/>
          <w:spacing w:val="-2"/>
          <w:sz w:val="22"/>
          <w:szCs w:val="22"/>
          <w:lang w:val="de-DE"/>
        </w:rPr>
        <w:t>produttive</w:t>
      </w:r>
      <w:proofErr w:type="spellEnd"/>
      <w:r w:rsidR="001E3C05" w:rsidRPr="00BB608C">
        <w:rPr>
          <w:rFonts w:ascii="Arial" w:hAnsi="Arial" w:cs="Arial"/>
          <w:b/>
          <w:bCs/>
          <w:spacing w:val="-2"/>
          <w:sz w:val="22"/>
          <w:szCs w:val="22"/>
          <w:lang w:val="de-DE"/>
        </w:rPr>
        <w:t xml:space="preserve"> di </w:t>
      </w:r>
      <w:proofErr w:type="spellStart"/>
      <w:proofErr w:type="gramStart"/>
      <w:r w:rsidR="0079270E">
        <w:rPr>
          <w:rFonts w:ascii="Arial" w:hAnsi="Arial" w:cs="Arial"/>
          <w:b/>
          <w:bCs/>
          <w:spacing w:val="-2"/>
          <w:sz w:val="22"/>
          <w:szCs w:val="22"/>
          <w:lang w:val="de-DE"/>
        </w:rPr>
        <w:t>reddito</w:t>
      </w:r>
      <w:proofErr w:type="spellEnd"/>
      <w:r w:rsidR="00E320AD" w:rsidRPr="00BB608C">
        <w:rPr>
          <w:rFonts w:ascii="Arial" w:hAnsi="Arial" w:cs="Arial"/>
          <w:b/>
          <w:bCs/>
          <w:spacing w:val="-2"/>
          <w:sz w:val="22"/>
          <w:szCs w:val="22"/>
          <w:lang w:val="de-DE"/>
        </w:rPr>
        <w:t xml:space="preserve"> </w:t>
      </w:r>
      <w:r w:rsidR="001E3C05" w:rsidRPr="00BB608C">
        <w:rPr>
          <w:rFonts w:ascii="Arial" w:hAnsi="Arial" w:cs="Arial"/>
          <w:b/>
          <w:bCs/>
          <w:spacing w:val="-2"/>
          <w:sz w:val="22"/>
          <w:szCs w:val="22"/>
          <w:lang w:val="de-DE"/>
        </w:rPr>
        <w:t xml:space="preserve"> </w:t>
      </w:r>
      <w:proofErr w:type="spellStart"/>
      <w:r w:rsidR="001E3C05" w:rsidRPr="00BB608C">
        <w:rPr>
          <w:rFonts w:ascii="Arial" w:hAnsi="Arial" w:cs="Arial"/>
          <w:b/>
          <w:bCs/>
          <w:spacing w:val="-2"/>
          <w:sz w:val="22"/>
          <w:szCs w:val="22"/>
          <w:lang w:val="de-DE"/>
        </w:rPr>
        <w:t>agrario</w:t>
      </w:r>
      <w:proofErr w:type="spellEnd"/>
      <w:proofErr w:type="gramEnd"/>
      <w:r w:rsidR="00385609">
        <w:rPr>
          <w:rFonts w:ascii="Arial" w:hAnsi="Arial" w:cs="Arial"/>
          <w:b/>
          <w:bCs/>
          <w:spacing w:val="-2"/>
          <w:sz w:val="22"/>
          <w:szCs w:val="22"/>
          <w:lang w:val="de-DE"/>
        </w:rPr>
        <w:t>“)</w:t>
      </w:r>
      <w:r w:rsidR="001E3C05" w:rsidRPr="00BB608C">
        <w:rPr>
          <w:rFonts w:ascii="Arial" w:hAnsi="Arial" w:cs="Arial"/>
          <w:spacing w:val="-2"/>
          <w:sz w:val="22"/>
          <w:szCs w:val="22"/>
          <w:lang w:val="de-DE"/>
        </w:rPr>
        <w:t xml:space="preserve"> </w:t>
      </w:r>
      <w:r w:rsidR="00EC42E2">
        <w:rPr>
          <w:rFonts w:ascii="Arial" w:hAnsi="Arial" w:cs="Arial"/>
          <w:spacing w:val="-2"/>
          <w:sz w:val="22"/>
          <w:szCs w:val="22"/>
          <w:lang w:val="de-DE"/>
        </w:rPr>
        <w:t xml:space="preserve">an die </w:t>
      </w:r>
      <w:r w:rsidR="00735BAC" w:rsidRPr="00BB608C">
        <w:rPr>
          <w:rFonts w:ascii="Arial" w:hAnsi="Arial" w:cs="Arial"/>
          <w:spacing w:val="-2"/>
          <w:sz w:val="22"/>
          <w:szCs w:val="22"/>
          <w:lang w:val="de-DE"/>
        </w:rPr>
        <w:t>Bestimmungen</w:t>
      </w:r>
      <w:r w:rsidR="001E3C05" w:rsidRPr="00BB608C">
        <w:rPr>
          <w:rFonts w:ascii="Arial" w:hAnsi="Arial" w:cs="Arial"/>
          <w:spacing w:val="-2"/>
          <w:sz w:val="22"/>
          <w:szCs w:val="22"/>
          <w:lang w:val="de-DE"/>
        </w:rPr>
        <w:t xml:space="preserve"> </w:t>
      </w:r>
      <w:r w:rsidR="00EC42E2">
        <w:rPr>
          <w:rFonts w:ascii="Arial" w:hAnsi="Arial" w:cs="Arial"/>
          <w:spacing w:val="-2"/>
          <w:sz w:val="22"/>
          <w:szCs w:val="22"/>
          <w:lang w:val="de-DE"/>
        </w:rPr>
        <w:t>von</w:t>
      </w:r>
      <w:r w:rsidR="001E3C05" w:rsidRPr="00BB608C">
        <w:rPr>
          <w:rFonts w:ascii="Arial" w:hAnsi="Arial" w:cs="Arial"/>
          <w:spacing w:val="-2"/>
          <w:sz w:val="22"/>
          <w:szCs w:val="22"/>
          <w:lang w:val="de-DE"/>
        </w:rPr>
        <w:t xml:space="preserve"> </w:t>
      </w:r>
      <w:proofErr w:type="spellStart"/>
      <w:r w:rsidR="001E3C05" w:rsidRPr="00BB608C">
        <w:rPr>
          <w:rFonts w:ascii="Arial" w:hAnsi="Arial" w:cs="Arial"/>
          <w:spacing w:val="-2"/>
          <w:sz w:val="22"/>
          <w:szCs w:val="22"/>
          <w:lang w:val="de-DE"/>
        </w:rPr>
        <w:t>D.Lgs</w:t>
      </w:r>
      <w:proofErr w:type="spellEnd"/>
      <w:r w:rsidR="001E3C05" w:rsidRPr="00BB608C">
        <w:rPr>
          <w:rFonts w:ascii="Arial" w:hAnsi="Arial" w:cs="Arial"/>
          <w:spacing w:val="-2"/>
          <w:sz w:val="22"/>
          <w:szCs w:val="22"/>
          <w:lang w:val="de-DE"/>
        </w:rPr>
        <w:t>.</w:t>
      </w:r>
      <w:r w:rsidR="000826A0" w:rsidRPr="00BB608C">
        <w:rPr>
          <w:rFonts w:ascii="Arial" w:hAnsi="Arial" w:cs="Arial"/>
          <w:spacing w:val="-2"/>
          <w:sz w:val="22"/>
          <w:szCs w:val="22"/>
          <w:lang w:val="de-DE"/>
        </w:rPr>
        <w:t xml:space="preserve"> Nr.</w:t>
      </w:r>
      <w:r w:rsidR="001E3C05" w:rsidRPr="00BB608C">
        <w:rPr>
          <w:rFonts w:ascii="Arial" w:hAnsi="Arial" w:cs="Arial"/>
          <w:spacing w:val="-2"/>
          <w:sz w:val="22"/>
          <w:szCs w:val="22"/>
          <w:lang w:val="de-DE"/>
        </w:rPr>
        <w:t xml:space="preserve"> 192/2024</w:t>
      </w:r>
      <w:r w:rsidR="00EC42E2">
        <w:rPr>
          <w:rFonts w:ascii="Arial" w:hAnsi="Arial" w:cs="Arial"/>
          <w:spacing w:val="-2"/>
          <w:sz w:val="22"/>
          <w:szCs w:val="22"/>
          <w:lang w:val="de-DE"/>
        </w:rPr>
        <w:t xml:space="preserve"> im Hinblick auf die </w:t>
      </w:r>
      <w:r w:rsidR="009464EA" w:rsidRPr="00BB608C">
        <w:rPr>
          <w:rFonts w:ascii="Arial" w:hAnsi="Arial" w:cs="Arial"/>
          <w:spacing w:val="-2"/>
          <w:sz w:val="22"/>
          <w:szCs w:val="22"/>
          <w:lang w:val="de-DE"/>
        </w:rPr>
        <w:t>sog.</w:t>
      </w:r>
      <w:r w:rsidR="001E3C05" w:rsidRPr="00BB608C">
        <w:rPr>
          <w:rFonts w:ascii="Arial" w:hAnsi="Arial" w:cs="Arial"/>
          <w:b/>
          <w:bCs/>
          <w:spacing w:val="-2"/>
          <w:sz w:val="22"/>
          <w:szCs w:val="22"/>
          <w:lang w:val="de-DE"/>
        </w:rPr>
        <w:t xml:space="preserve"> </w:t>
      </w:r>
      <w:r w:rsidR="001E3C05" w:rsidRPr="00E67746">
        <w:rPr>
          <w:rFonts w:ascii="Arial" w:hAnsi="Arial" w:cs="Arial"/>
          <w:spacing w:val="-2"/>
          <w:sz w:val="22"/>
          <w:szCs w:val="22"/>
          <w:lang w:val="de-DE"/>
        </w:rPr>
        <w:t>“</w:t>
      </w:r>
      <w:proofErr w:type="spellStart"/>
      <w:r w:rsidR="001E3C05" w:rsidRPr="00E67746">
        <w:rPr>
          <w:rFonts w:ascii="Arial" w:hAnsi="Arial" w:cs="Arial"/>
          <w:b/>
          <w:bCs/>
          <w:spacing w:val="-2"/>
          <w:sz w:val="22"/>
          <w:szCs w:val="22"/>
          <w:lang w:val="de-DE"/>
        </w:rPr>
        <w:t>colture</w:t>
      </w:r>
      <w:proofErr w:type="spellEnd"/>
      <w:r w:rsidR="001E3C05" w:rsidRPr="00E67746">
        <w:rPr>
          <w:rFonts w:ascii="Arial" w:hAnsi="Arial" w:cs="Arial"/>
          <w:b/>
          <w:bCs/>
          <w:spacing w:val="-2"/>
          <w:sz w:val="22"/>
          <w:szCs w:val="22"/>
          <w:lang w:val="de-DE"/>
        </w:rPr>
        <w:t xml:space="preserve"> </w:t>
      </w:r>
      <w:proofErr w:type="spellStart"/>
      <w:r w:rsidR="001E3C05" w:rsidRPr="00E67746">
        <w:rPr>
          <w:rFonts w:ascii="Arial" w:hAnsi="Arial" w:cs="Arial"/>
          <w:b/>
          <w:bCs/>
          <w:spacing w:val="-2"/>
          <w:sz w:val="22"/>
          <w:szCs w:val="22"/>
          <w:lang w:val="de-DE"/>
        </w:rPr>
        <w:t>fuori</w:t>
      </w:r>
      <w:proofErr w:type="spellEnd"/>
      <w:r w:rsidR="001E3C05" w:rsidRPr="00E67746">
        <w:rPr>
          <w:rFonts w:ascii="Arial" w:hAnsi="Arial" w:cs="Arial"/>
          <w:b/>
          <w:bCs/>
          <w:spacing w:val="-2"/>
          <w:sz w:val="22"/>
          <w:szCs w:val="22"/>
          <w:lang w:val="de-DE"/>
        </w:rPr>
        <w:t xml:space="preserve"> </w:t>
      </w:r>
      <w:proofErr w:type="spellStart"/>
      <w:r w:rsidR="001E3C05" w:rsidRPr="00E67746">
        <w:rPr>
          <w:rFonts w:ascii="Arial" w:hAnsi="Arial" w:cs="Arial"/>
          <w:b/>
          <w:bCs/>
          <w:spacing w:val="-2"/>
          <w:sz w:val="22"/>
          <w:szCs w:val="22"/>
          <w:lang w:val="de-DE"/>
        </w:rPr>
        <w:t>suolo</w:t>
      </w:r>
      <w:proofErr w:type="spellEnd"/>
      <w:r w:rsidR="001E3C05" w:rsidRPr="00E67746">
        <w:rPr>
          <w:rFonts w:ascii="Arial" w:hAnsi="Arial" w:cs="Arial"/>
          <w:spacing w:val="-2"/>
          <w:sz w:val="22"/>
          <w:szCs w:val="22"/>
          <w:lang w:val="de-DE"/>
        </w:rPr>
        <w:t>”</w:t>
      </w:r>
      <w:r w:rsidR="00C16A58" w:rsidRPr="00E67746">
        <w:rPr>
          <w:rFonts w:ascii="Arial" w:hAnsi="Arial" w:cs="Arial"/>
          <w:spacing w:val="-2"/>
          <w:sz w:val="22"/>
          <w:szCs w:val="22"/>
          <w:lang w:val="de-DE"/>
        </w:rPr>
        <w:t>,</w:t>
      </w:r>
      <w:r w:rsidR="00B95780" w:rsidRPr="00E67746">
        <w:rPr>
          <w:rFonts w:ascii="Arial" w:hAnsi="Arial" w:cs="Arial"/>
          <w:b/>
          <w:bCs/>
          <w:spacing w:val="-2"/>
          <w:sz w:val="22"/>
          <w:szCs w:val="22"/>
          <w:lang w:val="de-DE"/>
        </w:rPr>
        <w:t xml:space="preserve"> </w:t>
      </w:r>
      <w:r w:rsidR="00EE2C21" w:rsidRPr="00E67746">
        <w:rPr>
          <w:rFonts w:ascii="Arial" w:hAnsi="Arial" w:cs="Arial"/>
          <w:b/>
          <w:bCs/>
          <w:spacing w:val="-2"/>
          <w:sz w:val="22"/>
          <w:szCs w:val="22"/>
          <w:lang w:val="de-DE"/>
        </w:rPr>
        <w:t xml:space="preserve">für die auch Immobilien verwendet werden, </w:t>
      </w:r>
      <w:r w:rsidR="00EE2C21" w:rsidRPr="00E67746">
        <w:rPr>
          <w:rFonts w:ascii="Arial" w:hAnsi="Arial" w:cs="Arial"/>
          <w:spacing w:val="-2"/>
          <w:sz w:val="22"/>
          <w:szCs w:val="22"/>
          <w:lang w:val="de-DE"/>
        </w:rPr>
        <w:t>anzugl</w:t>
      </w:r>
      <w:r w:rsidR="00E67746" w:rsidRPr="00E67746">
        <w:rPr>
          <w:rFonts w:ascii="Arial" w:hAnsi="Arial" w:cs="Arial"/>
          <w:spacing w:val="-2"/>
          <w:sz w:val="22"/>
          <w:szCs w:val="22"/>
          <w:lang w:val="de-DE"/>
        </w:rPr>
        <w:t>e</w:t>
      </w:r>
      <w:r w:rsidR="00EE2C21" w:rsidRPr="00E67746">
        <w:rPr>
          <w:rFonts w:ascii="Arial" w:hAnsi="Arial" w:cs="Arial"/>
          <w:spacing w:val="-2"/>
          <w:sz w:val="22"/>
          <w:szCs w:val="22"/>
          <w:lang w:val="de-DE"/>
        </w:rPr>
        <w:t>ich</w:t>
      </w:r>
      <w:r w:rsidR="00E67746" w:rsidRPr="00E67746">
        <w:rPr>
          <w:rFonts w:ascii="Arial" w:hAnsi="Arial" w:cs="Arial"/>
          <w:spacing w:val="-2"/>
          <w:sz w:val="22"/>
          <w:szCs w:val="22"/>
          <w:lang w:val="de-DE"/>
        </w:rPr>
        <w:t>e</w:t>
      </w:r>
      <w:r w:rsidR="00EE2C21" w:rsidRPr="00E67746">
        <w:rPr>
          <w:rFonts w:ascii="Arial" w:hAnsi="Arial" w:cs="Arial"/>
          <w:spacing w:val="-2"/>
          <w:sz w:val="22"/>
          <w:szCs w:val="22"/>
          <w:lang w:val="de-DE"/>
        </w:rPr>
        <w:t>n,</w:t>
      </w:r>
      <w:r w:rsidR="00E67746" w:rsidRPr="00E67746">
        <w:rPr>
          <w:rFonts w:ascii="Arial" w:hAnsi="Arial" w:cs="Arial"/>
          <w:spacing w:val="-2"/>
          <w:sz w:val="22"/>
          <w:szCs w:val="22"/>
          <w:lang w:val="de-DE"/>
        </w:rPr>
        <w:t xml:space="preserve"> wurde der ge</w:t>
      </w:r>
      <w:r w:rsidR="002256DF">
        <w:rPr>
          <w:rFonts w:ascii="Arial" w:hAnsi="Arial" w:cs="Arial"/>
          <w:spacing w:val="-2"/>
          <w:sz w:val="22"/>
          <w:szCs w:val="22"/>
          <w:lang w:val="de-DE"/>
        </w:rPr>
        <w:t>n</w:t>
      </w:r>
      <w:r w:rsidR="00E67746" w:rsidRPr="00E67746">
        <w:rPr>
          <w:rFonts w:ascii="Arial" w:hAnsi="Arial" w:cs="Arial"/>
          <w:spacing w:val="-2"/>
          <w:sz w:val="22"/>
          <w:szCs w:val="22"/>
          <w:lang w:val="de-DE"/>
        </w:rPr>
        <w:t xml:space="preserve">annte </w:t>
      </w:r>
      <w:r w:rsidR="009464EA" w:rsidRPr="00E67746">
        <w:rPr>
          <w:rFonts w:ascii="Arial" w:hAnsi="Arial" w:cs="Arial"/>
          <w:spacing w:val="-2"/>
          <w:sz w:val="22"/>
          <w:szCs w:val="22"/>
          <w:lang w:val="de-DE"/>
        </w:rPr>
        <w:t>Buchst.</w:t>
      </w:r>
      <w:r w:rsidR="001E3C05" w:rsidRPr="00E67746">
        <w:rPr>
          <w:rFonts w:ascii="Arial" w:hAnsi="Arial" w:cs="Arial"/>
          <w:spacing w:val="-2"/>
          <w:sz w:val="22"/>
          <w:szCs w:val="22"/>
          <w:lang w:val="de-DE"/>
        </w:rPr>
        <w:t xml:space="preserve"> c) </w:t>
      </w:r>
      <w:r w:rsidR="00E67746">
        <w:rPr>
          <w:rFonts w:ascii="Arial" w:hAnsi="Arial" w:cs="Arial"/>
          <w:spacing w:val="-2"/>
          <w:sz w:val="22"/>
          <w:szCs w:val="22"/>
          <w:lang w:val="de-DE"/>
        </w:rPr>
        <w:t xml:space="preserve">nun auch </w:t>
      </w:r>
      <w:r w:rsidR="004A5C10">
        <w:rPr>
          <w:rFonts w:ascii="Arial" w:hAnsi="Arial" w:cs="Arial"/>
          <w:spacing w:val="-2"/>
          <w:sz w:val="22"/>
          <w:szCs w:val="22"/>
          <w:lang w:val="de-DE"/>
        </w:rPr>
        <w:t xml:space="preserve">mit einem Verweis auf </w:t>
      </w:r>
      <w:r w:rsidR="009464EA" w:rsidRPr="00E67746">
        <w:rPr>
          <w:rFonts w:ascii="Arial" w:hAnsi="Arial" w:cs="Arial"/>
          <w:spacing w:val="-2"/>
          <w:sz w:val="22"/>
          <w:szCs w:val="22"/>
          <w:lang w:val="de-DE"/>
        </w:rPr>
        <w:t>Buchst.</w:t>
      </w:r>
      <w:r w:rsidR="001E3C05" w:rsidRPr="00E67746">
        <w:rPr>
          <w:rFonts w:ascii="Arial" w:hAnsi="Arial" w:cs="Arial"/>
          <w:spacing w:val="-2"/>
          <w:sz w:val="22"/>
          <w:szCs w:val="22"/>
          <w:lang w:val="de-DE"/>
        </w:rPr>
        <w:t xml:space="preserve"> b-bis) </w:t>
      </w:r>
      <w:r w:rsidR="004A5C10">
        <w:rPr>
          <w:rFonts w:ascii="Arial" w:hAnsi="Arial" w:cs="Arial"/>
          <w:spacing w:val="-2"/>
          <w:sz w:val="22"/>
          <w:szCs w:val="22"/>
          <w:lang w:val="de-DE"/>
        </w:rPr>
        <w:t xml:space="preserve">ergänzt, der </w:t>
      </w:r>
      <w:r w:rsidR="002256DF">
        <w:rPr>
          <w:rFonts w:ascii="Arial" w:hAnsi="Arial" w:cs="Arial"/>
          <w:spacing w:val="-2"/>
          <w:sz w:val="22"/>
          <w:szCs w:val="22"/>
          <w:lang w:val="de-DE"/>
        </w:rPr>
        <w:t xml:space="preserve">sich </w:t>
      </w:r>
      <w:r w:rsidR="004A5C10">
        <w:rPr>
          <w:rFonts w:ascii="Arial" w:hAnsi="Arial" w:cs="Arial"/>
          <w:spacing w:val="-2"/>
          <w:sz w:val="22"/>
          <w:szCs w:val="22"/>
          <w:lang w:val="de-DE"/>
        </w:rPr>
        <w:t xml:space="preserve">eben </w:t>
      </w:r>
      <w:r w:rsidR="002256DF">
        <w:rPr>
          <w:rFonts w:ascii="Arial" w:hAnsi="Arial" w:cs="Arial"/>
          <w:spacing w:val="-2"/>
          <w:sz w:val="22"/>
          <w:szCs w:val="22"/>
          <w:lang w:val="de-DE"/>
        </w:rPr>
        <w:t>auf die landwirtschaftlichen Tätigkeiten unter Verwendung von Immobilien der Katasterklasse</w:t>
      </w:r>
      <w:r w:rsidR="001E3C05" w:rsidRPr="00E67746">
        <w:rPr>
          <w:rFonts w:ascii="Arial" w:hAnsi="Arial" w:cs="Arial"/>
          <w:spacing w:val="-2"/>
          <w:sz w:val="22"/>
          <w:szCs w:val="22"/>
          <w:lang w:val="de-DE"/>
        </w:rPr>
        <w:t xml:space="preserve"> C/1, C/2, C/3, C/6, C/7, D/1, D/7, D/8, D/9</w:t>
      </w:r>
      <w:r w:rsidR="009464EA" w:rsidRPr="00E67746">
        <w:rPr>
          <w:rFonts w:ascii="Arial" w:hAnsi="Arial" w:cs="Arial"/>
          <w:spacing w:val="-2"/>
          <w:sz w:val="22"/>
          <w:szCs w:val="22"/>
          <w:lang w:val="de-DE"/>
        </w:rPr>
        <w:t xml:space="preserve"> und </w:t>
      </w:r>
      <w:r w:rsidR="001E3C05" w:rsidRPr="00E67746">
        <w:rPr>
          <w:rFonts w:ascii="Arial" w:hAnsi="Arial" w:cs="Arial"/>
          <w:spacing w:val="-2"/>
          <w:sz w:val="22"/>
          <w:szCs w:val="22"/>
          <w:lang w:val="de-DE"/>
        </w:rPr>
        <w:t>D/10</w:t>
      </w:r>
      <w:r w:rsidR="002256DF">
        <w:rPr>
          <w:rFonts w:ascii="Arial" w:hAnsi="Arial" w:cs="Arial"/>
          <w:spacing w:val="-2"/>
          <w:sz w:val="22"/>
          <w:szCs w:val="22"/>
          <w:lang w:val="de-DE"/>
        </w:rPr>
        <w:t xml:space="preserve"> bezieht</w:t>
      </w:r>
      <w:r w:rsidR="00EE7EB4" w:rsidRPr="00E67746">
        <w:rPr>
          <w:rFonts w:ascii="Arial" w:hAnsi="Arial" w:cs="Arial"/>
          <w:spacing w:val="-2"/>
          <w:sz w:val="22"/>
          <w:szCs w:val="22"/>
          <w:lang w:val="de-DE"/>
        </w:rPr>
        <w:t>.</w:t>
      </w:r>
    </w:p>
    <w:p w14:paraId="3A155408" w14:textId="08304DEA" w:rsidR="00EE7EB4" w:rsidRPr="00090E34" w:rsidRDefault="002256DF" w:rsidP="00EE7EB4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 xml:space="preserve">Auch die </w:t>
      </w:r>
      <w:r w:rsidR="009464EA" w:rsidRPr="00090E34">
        <w:rPr>
          <w:rFonts w:ascii="Arial" w:hAnsi="Arial" w:cs="Arial"/>
          <w:sz w:val="22"/>
          <w:szCs w:val="22"/>
          <w:lang w:val="de-DE"/>
        </w:rPr>
        <w:t>Abänderung</w:t>
      </w:r>
      <w:r w:rsidR="00EE7EB4" w:rsidRPr="00090E34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090E34">
        <w:rPr>
          <w:rFonts w:ascii="Arial" w:hAnsi="Arial" w:cs="Arial"/>
          <w:sz w:val="22"/>
          <w:szCs w:val="22"/>
          <w:lang w:val="de-DE"/>
        </w:rPr>
        <w:t>von Art.</w:t>
      </w:r>
      <w:r w:rsidR="00EE7EB4" w:rsidRPr="00090E34">
        <w:rPr>
          <w:rFonts w:ascii="Arial" w:hAnsi="Arial" w:cs="Arial"/>
          <w:sz w:val="22"/>
          <w:szCs w:val="22"/>
          <w:lang w:val="de-DE"/>
        </w:rPr>
        <w:t xml:space="preserve"> 55, </w:t>
      </w:r>
      <w:r w:rsidR="009464EA" w:rsidRPr="00090E34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EE7EB4" w:rsidRPr="00090E34">
        <w:rPr>
          <w:rFonts w:ascii="Arial" w:hAnsi="Arial" w:cs="Arial"/>
          <w:sz w:val="22"/>
          <w:szCs w:val="22"/>
          <w:lang w:val="de-DE"/>
        </w:rPr>
        <w:t>1, TUIR</w:t>
      </w:r>
      <w:r>
        <w:rPr>
          <w:rFonts w:ascii="Arial" w:hAnsi="Arial" w:cs="Arial"/>
          <w:sz w:val="22"/>
          <w:szCs w:val="22"/>
          <w:lang w:val="de-DE"/>
        </w:rPr>
        <w:t xml:space="preserve">, wonach </w:t>
      </w:r>
      <w:r w:rsidR="00035F16">
        <w:rPr>
          <w:rFonts w:ascii="Arial" w:hAnsi="Arial" w:cs="Arial"/>
          <w:sz w:val="22"/>
          <w:szCs w:val="22"/>
          <w:lang w:val="de-DE"/>
        </w:rPr>
        <w:t xml:space="preserve">bei Überschreiten </w:t>
      </w:r>
      <w:r w:rsidR="0069637C">
        <w:rPr>
          <w:rFonts w:ascii="Arial" w:hAnsi="Arial" w:cs="Arial"/>
          <w:sz w:val="22"/>
          <w:szCs w:val="22"/>
          <w:lang w:val="de-DE"/>
        </w:rPr>
        <w:t>der</w:t>
      </w:r>
      <w:r w:rsidR="00035F16">
        <w:rPr>
          <w:rFonts w:ascii="Arial" w:hAnsi="Arial" w:cs="Arial"/>
          <w:sz w:val="22"/>
          <w:szCs w:val="22"/>
          <w:lang w:val="de-DE"/>
        </w:rPr>
        <w:t xml:space="preserve"> Limits </w:t>
      </w:r>
      <w:r w:rsidR="009464EA" w:rsidRPr="00090E34">
        <w:rPr>
          <w:rFonts w:ascii="Arial" w:hAnsi="Arial" w:cs="Arial"/>
          <w:sz w:val="22"/>
          <w:szCs w:val="22"/>
          <w:lang w:val="de-DE"/>
        </w:rPr>
        <w:t>im Sinne des</w:t>
      </w:r>
      <w:r w:rsidR="00EE7EB4" w:rsidRPr="00090E34">
        <w:rPr>
          <w:rFonts w:ascii="Arial" w:hAnsi="Arial" w:cs="Arial"/>
          <w:sz w:val="22"/>
          <w:szCs w:val="22"/>
          <w:lang w:val="de-DE"/>
        </w:rPr>
        <w:t xml:space="preserve"> </w:t>
      </w:r>
      <w:r w:rsidR="00035F16">
        <w:rPr>
          <w:rFonts w:ascii="Arial" w:hAnsi="Arial" w:cs="Arial"/>
          <w:sz w:val="22"/>
          <w:szCs w:val="22"/>
          <w:lang w:val="de-DE"/>
        </w:rPr>
        <w:t>genannten</w:t>
      </w:r>
      <w:r w:rsidR="00EE7EB4" w:rsidRPr="00090E34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090E34">
        <w:rPr>
          <w:rFonts w:ascii="Arial" w:hAnsi="Arial" w:cs="Arial"/>
          <w:sz w:val="22"/>
          <w:szCs w:val="22"/>
          <w:lang w:val="de-DE"/>
        </w:rPr>
        <w:t>Art.</w:t>
      </w:r>
      <w:r w:rsidR="00EE7EB4" w:rsidRPr="00090E34">
        <w:rPr>
          <w:rFonts w:ascii="Arial" w:hAnsi="Arial" w:cs="Arial"/>
          <w:sz w:val="22"/>
          <w:szCs w:val="22"/>
          <w:lang w:val="de-DE"/>
        </w:rPr>
        <w:t xml:space="preserve"> 32</w:t>
      </w:r>
      <w:r w:rsidR="00035F16">
        <w:rPr>
          <w:rFonts w:ascii="Arial" w:hAnsi="Arial" w:cs="Arial"/>
          <w:sz w:val="22"/>
          <w:szCs w:val="22"/>
          <w:lang w:val="de-DE"/>
        </w:rPr>
        <w:t xml:space="preserve"> </w:t>
      </w:r>
      <w:r w:rsidR="0069637C">
        <w:rPr>
          <w:rFonts w:ascii="Arial" w:hAnsi="Arial" w:cs="Arial"/>
          <w:sz w:val="22"/>
          <w:szCs w:val="22"/>
          <w:lang w:val="de-DE"/>
        </w:rPr>
        <w:t xml:space="preserve">auch die Einkünfte aus der Tätigkeit </w:t>
      </w:r>
      <w:r w:rsidR="00826071">
        <w:rPr>
          <w:rFonts w:ascii="Arial" w:hAnsi="Arial" w:cs="Arial"/>
          <w:sz w:val="22"/>
          <w:szCs w:val="22"/>
          <w:lang w:val="de-DE"/>
        </w:rPr>
        <w:t xml:space="preserve">im Sinne der </w:t>
      </w:r>
      <w:r w:rsidR="00826071" w:rsidRPr="00090E34">
        <w:rPr>
          <w:rFonts w:ascii="Arial" w:hAnsi="Arial" w:cs="Arial"/>
          <w:sz w:val="22"/>
          <w:szCs w:val="22"/>
          <w:lang w:val="de-DE"/>
        </w:rPr>
        <w:t>Buchst. b-bis) und b-</w:t>
      </w:r>
      <w:proofErr w:type="spellStart"/>
      <w:r w:rsidR="00826071" w:rsidRPr="00090E34">
        <w:rPr>
          <w:rFonts w:ascii="Arial" w:hAnsi="Arial" w:cs="Arial"/>
          <w:sz w:val="22"/>
          <w:szCs w:val="22"/>
          <w:lang w:val="de-DE"/>
        </w:rPr>
        <w:t>ter</w:t>
      </w:r>
      <w:proofErr w:type="spellEnd"/>
      <w:r w:rsidR="00826071" w:rsidRPr="00090E34">
        <w:rPr>
          <w:rFonts w:ascii="Arial" w:hAnsi="Arial" w:cs="Arial"/>
          <w:sz w:val="22"/>
          <w:szCs w:val="22"/>
          <w:lang w:val="de-DE"/>
        </w:rPr>
        <w:t>)</w:t>
      </w:r>
      <w:r w:rsidR="00826071">
        <w:rPr>
          <w:rFonts w:ascii="Arial" w:hAnsi="Arial" w:cs="Arial"/>
          <w:sz w:val="22"/>
          <w:szCs w:val="22"/>
          <w:lang w:val="de-DE"/>
        </w:rPr>
        <w:t xml:space="preserve"> </w:t>
      </w:r>
      <w:r w:rsidR="00035F16">
        <w:rPr>
          <w:rFonts w:ascii="Arial" w:hAnsi="Arial" w:cs="Arial"/>
          <w:sz w:val="22"/>
          <w:szCs w:val="22"/>
          <w:lang w:val="de-DE"/>
        </w:rPr>
        <w:t>den Einkünften aus Unternehmen zuzurechnen sind</w:t>
      </w:r>
      <w:r w:rsidR="00EE7EB4" w:rsidRPr="00090E34">
        <w:rPr>
          <w:rFonts w:ascii="Arial" w:hAnsi="Arial" w:cs="Arial"/>
          <w:sz w:val="22"/>
          <w:szCs w:val="22"/>
          <w:lang w:val="de-DE"/>
        </w:rPr>
        <w:t xml:space="preserve">, </w:t>
      </w:r>
      <w:r w:rsidR="005A5186">
        <w:rPr>
          <w:rFonts w:ascii="Arial" w:hAnsi="Arial" w:cs="Arial"/>
          <w:sz w:val="22"/>
          <w:szCs w:val="22"/>
          <w:lang w:val="de-DE"/>
        </w:rPr>
        <w:t>ist im Sinne der „Koordination“ verschiedener Gesetzesbestimmungen zu lesen</w:t>
      </w:r>
      <w:r w:rsidR="00EE7EB4" w:rsidRPr="00090E34">
        <w:rPr>
          <w:rFonts w:ascii="Arial" w:hAnsi="Arial" w:cs="Arial"/>
          <w:sz w:val="22"/>
          <w:szCs w:val="22"/>
          <w:lang w:val="de-DE"/>
        </w:rPr>
        <w:t>.</w:t>
      </w:r>
    </w:p>
    <w:p w14:paraId="5F458B46" w14:textId="65F925E8" w:rsidR="00EE7EB4" w:rsidRPr="00B51530" w:rsidRDefault="00FF0BD5" w:rsidP="00EE7EB4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 xml:space="preserve">Dies gilt auch für die Abänderung von </w:t>
      </w:r>
      <w:r w:rsidR="009464EA" w:rsidRPr="00B95780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EE7EB4" w:rsidRPr="00B95780">
        <w:rPr>
          <w:rFonts w:ascii="Arial" w:hAnsi="Arial" w:cs="Arial"/>
          <w:sz w:val="22"/>
          <w:szCs w:val="22"/>
          <w:lang w:val="de-DE"/>
        </w:rPr>
        <w:t xml:space="preserve">4 </w:t>
      </w:r>
      <w:r w:rsidR="009464EA" w:rsidRPr="00B95780">
        <w:rPr>
          <w:rFonts w:ascii="Arial" w:hAnsi="Arial" w:cs="Arial"/>
          <w:sz w:val="22"/>
          <w:szCs w:val="22"/>
          <w:lang w:val="de-DE"/>
        </w:rPr>
        <w:t>von Art.</w:t>
      </w:r>
      <w:r w:rsidR="00EE7EB4" w:rsidRPr="00B95780">
        <w:rPr>
          <w:rFonts w:ascii="Arial" w:hAnsi="Arial" w:cs="Arial"/>
          <w:sz w:val="22"/>
          <w:szCs w:val="22"/>
          <w:lang w:val="de-DE"/>
        </w:rPr>
        <w:t xml:space="preserve"> 56-bis, TUIR, </w:t>
      </w:r>
      <w:r w:rsidR="00197E54">
        <w:rPr>
          <w:rFonts w:ascii="Arial" w:hAnsi="Arial" w:cs="Arial"/>
          <w:sz w:val="22"/>
          <w:szCs w:val="22"/>
          <w:lang w:val="de-DE"/>
        </w:rPr>
        <w:t xml:space="preserve">welcher die </w:t>
      </w:r>
      <w:r w:rsidR="00197E54" w:rsidRPr="00197E54">
        <w:rPr>
          <w:rFonts w:ascii="Arial" w:hAnsi="Arial" w:cs="Arial"/>
          <w:b/>
          <w:bCs/>
          <w:sz w:val="22"/>
          <w:szCs w:val="22"/>
          <w:lang w:val="de-DE"/>
        </w:rPr>
        <w:t>pauschal besteuerten</w:t>
      </w:r>
      <w:r w:rsidR="00EE7EB4" w:rsidRPr="00B95780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gramStart"/>
      <w:r w:rsidR="00E320AD" w:rsidRPr="00B95780">
        <w:rPr>
          <w:rFonts w:ascii="Arial" w:hAnsi="Arial" w:cs="Arial"/>
          <w:b/>
          <w:bCs/>
          <w:sz w:val="22"/>
          <w:szCs w:val="22"/>
          <w:lang w:val="de-DE"/>
        </w:rPr>
        <w:t xml:space="preserve">Einkünfte </w:t>
      </w:r>
      <w:r w:rsidR="00CB6BBA" w:rsidRPr="00B95780">
        <w:rPr>
          <w:rFonts w:ascii="Arial" w:hAnsi="Arial" w:cs="Arial"/>
          <w:b/>
          <w:bCs/>
          <w:sz w:val="22"/>
          <w:szCs w:val="22"/>
          <w:lang w:val="de-DE"/>
        </w:rPr>
        <w:t xml:space="preserve"> aus</w:t>
      </w:r>
      <w:proofErr w:type="gramEnd"/>
      <w:r w:rsidR="00CB6BBA" w:rsidRPr="00B95780">
        <w:rPr>
          <w:rFonts w:ascii="Arial" w:hAnsi="Arial" w:cs="Arial"/>
          <w:b/>
          <w:bCs/>
          <w:sz w:val="22"/>
          <w:szCs w:val="22"/>
          <w:lang w:val="de-DE"/>
        </w:rPr>
        <w:t xml:space="preserve"> Unternehmen</w:t>
      </w:r>
      <w:r w:rsidR="00CE2EB7">
        <w:rPr>
          <w:rFonts w:ascii="Arial" w:hAnsi="Arial" w:cs="Arial"/>
          <w:b/>
          <w:bCs/>
          <w:sz w:val="22"/>
          <w:szCs w:val="22"/>
          <w:lang w:val="de-DE"/>
        </w:rPr>
        <w:t xml:space="preserve"> regelt</w:t>
      </w:r>
      <w:r w:rsidR="00197E54">
        <w:rPr>
          <w:rFonts w:ascii="Arial" w:hAnsi="Arial" w:cs="Arial"/>
          <w:b/>
          <w:bCs/>
          <w:sz w:val="22"/>
          <w:szCs w:val="22"/>
          <w:lang w:val="de-DE"/>
        </w:rPr>
        <w:t xml:space="preserve">, die aus </w:t>
      </w:r>
      <w:r w:rsidR="00980420" w:rsidRPr="005D1A16">
        <w:rPr>
          <w:rFonts w:ascii="Arial" w:hAnsi="Arial" w:cs="Arial"/>
          <w:b/>
          <w:bCs/>
          <w:spacing w:val="-2"/>
          <w:sz w:val="22"/>
          <w:szCs w:val="22"/>
          <w:lang w:val="de-DE"/>
        </w:rPr>
        <w:t>landwirtschaftlichen Tätigkeiten und landwirtschaftlichen Nebentätigkeiten</w:t>
      </w:r>
      <w:r w:rsidR="00EE7EB4" w:rsidRPr="00B95780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980420">
        <w:rPr>
          <w:rFonts w:ascii="Arial" w:hAnsi="Arial" w:cs="Arial"/>
          <w:b/>
          <w:bCs/>
          <w:sz w:val="22"/>
          <w:szCs w:val="22"/>
          <w:lang w:val="de-DE"/>
        </w:rPr>
        <w:t xml:space="preserve">resultieren, </w:t>
      </w:r>
      <w:r w:rsidR="00980420" w:rsidRPr="005D1A16">
        <w:rPr>
          <w:rFonts w:ascii="Arial" w:hAnsi="Arial" w:cs="Arial"/>
          <w:sz w:val="22"/>
          <w:szCs w:val="22"/>
          <w:lang w:val="de-DE"/>
        </w:rPr>
        <w:t xml:space="preserve">wenn bestimmte Limits überschritten werden. </w:t>
      </w:r>
      <w:r w:rsidR="00B51530" w:rsidRPr="005D1A16">
        <w:rPr>
          <w:rFonts w:ascii="Arial" w:hAnsi="Arial" w:cs="Arial"/>
          <w:sz w:val="22"/>
          <w:szCs w:val="22"/>
          <w:lang w:val="de-DE"/>
        </w:rPr>
        <w:t>Im Besonderen verfügt der genannte Artikel 4 nun, dass</w:t>
      </w:r>
      <w:r w:rsidR="00EE7EB4" w:rsidRPr="005D1A16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5D1A16">
        <w:rPr>
          <w:rFonts w:ascii="Arial" w:hAnsi="Arial" w:cs="Arial"/>
          <w:sz w:val="22"/>
          <w:szCs w:val="22"/>
          <w:lang w:val="de-DE"/>
        </w:rPr>
        <w:t>Art.</w:t>
      </w:r>
      <w:r w:rsidR="00EE7EB4" w:rsidRPr="005D1A16">
        <w:rPr>
          <w:rFonts w:ascii="Arial" w:hAnsi="Arial" w:cs="Arial"/>
          <w:sz w:val="22"/>
          <w:szCs w:val="22"/>
          <w:lang w:val="de-DE"/>
        </w:rPr>
        <w:t xml:space="preserve"> 56-bis </w:t>
      </w:r>
      <w:r w:rsidR="002771CC" w:rsidRPr="005D1A16">
        <w:rPr>
          <w:rFonts w:ascii="Arial" w:hAnsi="Arial" w:cs="Arial"/>
          <w:sz w:val="22"/>
          <w:szCs w:val="22"/>
          <w:lang w:val="de-DE"/>
        </w:rPr>
        <w:t xml:space="preserve">auf </w:t>
      </w:r>
      <w:r w:rsidR="002771CC">
        <w:rPr>
          <w:rFonts w:ascii="Arial" w:hAnsi="Arial" w:cs="Arial"/>
          <w:sz w:val="22"/>
          <w:szCs w:val="22"/>
          <w:lang w:val="de-DE"/>
        </w:rPr>
        <w:t xml:space="preserve">Einzelunternehmer und einfache Gesellschaften sowie auf die </w:t>
      </w:r>
      <w:r w:rsidR="009464EA" w:rsidRPr="00B51530">
        <w:rPr>
          <w:rFonts w:ascii="Arial" w:hAnsi="Arial" w:cs="Arial"/>
          <w:sz w:val="22"/>
          <w:szCs w:val="22"/>
          <w:lang w:val="de-DE"/>
        </w:rPr>
        <w:t>Steuerzahler</w:t>
      </w:r>
      <w:r w:rsidR="00EE7EB4" w:rsidRPr="00B51530">
        <w:rPr>
          <w:rFonts w:ascii="Arial" w:hAnsi="Arial" w:cs="Arial"/>
          <w:sz w:val="22"/>
          <w:szCs w:val="22"/>
          <w:lang w:val="de-DE"/>
        </w:rPr>
        <w:t xml:space="preserve"> </w:t>
      </w:r>
      <w:r w:rsidR="002771CC">
        <w:rPr>
          <w:rFonts w:ascii="Arial" w:hAnsi="Arial" w:cs="Arial"/>
          <w:sz w:val="22"/>
          <w:szCs w:val="22"/>
          <w:lang w:val="de-DE"/>
        </w:rPr>
        <w:t xml:space="preserve">anzuwenden ist, welche </w:t>
      </w:r>
      <w:r w:rsidR="005D1A16">
        <w:rPr>
          <w:rFonts w:ascii="Arial" w:hAnsi="Arial" w:cs="Arial"/>
          <w:sz w:val="22"/>
          <w:szCs w:val="22"/>
          <w:lang w:val="de-DE"/>
        </w:rPr>
        <w:t>die Option</w:t>
      </w:r>
      <w:r w:rsidR="00EE7EB4" w:rsidRPr="00B51530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B51530">
        <w:rPr>
          <w:rFonts w:ascii="Arial" w:hAnsi="Arial" w:cs="Arial"/>
          <w:sz w:val="22"/>
          <w:szCs w:val="22"/>
          <w:lang w:val="de-DE"/>
        </w:rPr>
        <w:t xml:space="preserve">im Sinne </w:t>
      </w:r>
      <w:r w:rsidR="00E320AD" w:rsidRPr="00B51530">
        <w:rPr>
          <w:rFonts w:ascii="Arial" w:hAnsi="Arial" w:cs="Arial"/>
          <w:sz w:val="22"/>
          <w:szCs w:val="22"/>
          <w:lang w:val="de-DE"/>
        </w:rPr>
        <w:t>von Art</w:t>
      </w:r>
      <w:r w:rsidR="009464EA" w:rsidRPr="00B51530">
        <w:rPr>
          <w:rFonts w:ascii="Arial" w:hAnsi="Arial" w:cs="Arial"/>
          <w:sz w:val="22"/>
          <w:szCs w:val="22"/>
          <w:lang w:val="de-DE"/>
        </w:rPr>
        <w:t>.</w:t>
      </w:r>
      <w:r w:rsidR="00EE7EB4" w:rsidRPr="00B51530">
        <w:rPr>
          <w:rFonts w:ascii="Arial" w:hAnsi="Arial" w:cs="Arial"/>
          <w:sz w:val="22"/>
          <w:szCs w:val="22"/>
          <w:lang w:val="de-DE"/>
        </w:rPr>
        <w:t xml:space="preserve"> 1, </w:t>
      </w:r>
      <w:r w:rsidR="009464EA" w:rsidRPr="00B51530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EE7EB4" w:rsidRPr="00B51530">
        <w:rPr>
          <w:rFonts w:ascii="Arial" w:hAnsi="Arial" w:cs="Arial"/>
          <w:sz w:val="22"/>
          <w:szCs w:val="22"/>
          <w:lang w:val="de-DE"/>
        </w:rPr>
        <w:t xml:space="preserve">1093, </w:t>
      </w:r>
      <w:r w:rsidR="00BB12EF" w:rsidRPr="00B51530">
        <w:rPr>
          <w:rFonts w:ascii="Arial" w:hAnsi="Arial" w:cs="Arial"/>
          <w:sz w:val="22"/>
          <w:szCs w:val="22"/>
          <w:lang w:val="de-DE"/>
        </w:rPr>
        <w:t xml:space="preserve">Gesetz </w:t>
      </w:r>
      <w:r w:rsidR="000826A0" w:rsidRPr="00B51530">
        <w:rPr>
          <w:rFonts w:ascii="Arial" w:hAnsi="Arial" w:cs="Arial"/>
          <w:sz w:val="22"/>
          <w:szCs w:val="22"/>
          <w:lang w:val="de-DE"/>
        </w:rPr>
        <w:t>Nr.</w:t>
      </w:r>
      <w:r w:rsidR="00EE7EB4" w:rsidRPr="00B51530">
        <w:rPr>
          <w:rFonts w:ascii="Arial" w:hAnsi="Arial" w:cs="Arial"/>
          <w:sz w:val="22"/>
          <w:szCs w:val="22"/>
          <w:lang w:val="de-DE"/>
        </w:rPr>
        <w:t xml:space="preserve"> 296/2006 (</w:t>
      </w:r>
      <w:r w:rsidR="009464EA" w:rsidRPr="00B51530">
        <w:rPr>
          <w:rFonts w:ascii="Arial" w:hAnsi="Arial" w:cs="Arial"/>
          <w:sz w:val="22"/>
          <w:szCs w:val="22"/>
          <w:lang w:val="de-DE"/>
        </w:rPr>
        <w:t>Haushaltsgesetz für das Jahr</w:t>
      </w:r>
      <w:r w:rsidR="00EE7EB4" w:rsidRPr="00B51530">
        <w:rPr>
          <w:rFonts w:ascii="Arial" w:hAnsi="Arial" w:cs="Arial"/>
          <w:sz w:val="22"/>
          <w:szCs w:val="22"/>
          <w:lang w:val="de-DE"/>
        </w:rPr>
        <w:t xml:space="preserve"> 2007)</w:t>
      </w:r>
      <w:r w:rsidR="005D1A16">
        <w:rPr>
          <w:rFonts w:ascii="Arial" w:hAnsi="Arial" w:cs="Arial"/>
          <w:sz w:val="22"/>
          <w:szCs w:val="22"/>
          <w:lang w:val="de-DE"/>
        </w:rPr>
        <w:t xml:space="preserve"> ausgeübt haben</w:t>
      </w:r>
      <w:r w:rsidR="00EE7EB4" w:rsidRPr="00B51530">
        <w:rPr>
          <w:rFonts w:ascii="Arial" w:hAnsi="Arial" w:cs="Arial"/>
          <w:sz w:val="22"/>
          <w:szCs w:val="22"/>
          <w:lang w:val="de-DE"/>
        </w:rPr>
        <w:t>.</w:t>
      </w:r>
    </w:p>
    <w:p w14:paraId="3B99BA8A" w14:textId="4C19D100" w:rsidR="00932331" w:rsidRPr="00835450" w:rsidRDefault="00835450" w:rsidP="00932331">
      <w:pPr>
        <w:pStyle w:val="TITOLOMANFREDI"/>
        <w:rPr>
          <w:rFonts w:ascii="Arial Grassetto" w:hAnsi="Arial Grassetto"/>
          <w:caps/>
          <w:lang w:val="de-DE"/>
        </w:rPr>
      </w:pPr>
      <w:r w:rsidRPr="00835450">
        <w:rPr>
          <w:rFonts w:ascii="Arial Grassetto" w:hAnsi="Arial Grassetto"/>
          <w:caps/>
          <w:lang w:val="de-DE"/>
        </w:rPr>
        <w:t>EINSCHRÄNKUNGEN FÜR VERLUSTVORTRÄGE BE</w:t>
      </w:r>
      <w:r>
        <w:rPr>
          <w:rFonts w:ascii="Arial Grassetto" w:hAnsi="Arial Grassetto"/>
          <w:caps/>
          <w:lang w:val="de-DE"/>
        </w:rPr>
        <w:t xml:space="preserve">I ÜBERTRAGUNG </w:t>
      </w:r>
      <w:r w:rsidR="00B52061">
        <w:rPr>
          <w:rFonts w:ascii="Arial Grassetto" w:hAnsi="Arial Grassetto"/>
          <w:caps/>
          <w:lang w:val="de-DE"/>
        </w:rPr>
        <w:t>DER MEHRHEIT AN GESELLSCHAFTEN</w:t>
      </w:r>
      <w:r w:rsidR="00932331" w:rsidRPr="00835450">
        <w:rPr>
          <w:rFonts w:ascii="Arial Grassetto" w:hAnsi="Arial Grassetto"/>
          <w:caps/>
          <w:lang w:val="de-DE"/>
        </w:rPr>
        <w:t xml:space="preserve"> </w:t>
      </w:r>
    </w:p>
    <w:p w14:paraId="13962105" w14:textId="1444A763" w:rsidR="00932331" w:rsidRPr="007A1166" w:rsidRDefault="00BB60FC" w:rsidP="00932331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7A1166">
        <w:rPr>
          <w:rFonts w:ascii="Arial" w:hAnsi="Arial" w:cs="Arial"/>
          <w:sz w:val="22"/>
          <w:szCs w:val="22"/>
          <w:lang w:val="de-DE"/>
        </w:rPr>
        <w:t xml:space="preserve">Auf der Grundlage von </w:t>
      </w:r>
      <w:r w:rsidR="009464EA" w:rsidRPr="007A1166">
        <w:rPr>
          <w:rFonts w:ascii="Arial" w:hAnsi="Arial" w:cs="Arial"/>
          <w:sz w:val="22"/>
          <w:szCs w:val="22"/>
          <w:lang w:val="de-DE"/>
        </w:rPr>
        <w:t>Art.</w:t>
      </w:r>
      <w:r w:rsidR="00932331" w:rsidRPr="007A1166">
        <w:rPr>
          <w:rFonts w:ascii="Arial" w:hAnsi="Arial" w:cs="Arial"/>
          <w:sz w:val="22"/>
          <w:szCs w:val="22"/>
          <w:lang w:val="de-DE"/>
        </w:rPr>
        <w:t xml:space="preserve"> 84, </w:t>
      </w:r>
      <w:r w:rsidR="009464EA" w:rsidRPr="007A1166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932331" w:rsidRPr="007A1166">
        <w:rPr>
          <w:rFonts w:ascii="Arial" w:hAnsi="Arial" w:cs="Arial"/>
          <w:sz w:val="22"/>
          <w:szCs w:val="22"/>
          <w:lang w:val="de-DE"/>
        </w:rPr>
        <w:t xml:space="preserve">3, TUIR </w:t>
      </w:r>
      <w:r w:rsidRPr="007A1166">
        <w:rPr>
          <w:rFonts w:ascii="Arial" w:hAnsi="Arial" w:cs="Arial"/>
          <w:b/>
          <w:bCs/>
          <w:sz w:val="22"/>
          <w:szCs w:val="22"/>
          <w:lang w:val="de-DE"/>
        </w:rPr>
        <w:t xml:space="preserve">ist </w:t>
      </w:r>
      <w:r w:rsidR="00DF3931" w:rsidRPr="007A1166">
        <w:rPr>
          <w:rFonts w:ascii="Arial" w:hAnsi="Arial" w:cs="Arial"/>
          <w:b/>
          <w:bCs/>
          <w:sz w:val="22"/>
          <w:szCs w:val="22"/>
          <w:lang w:val="de-DE"/>
        </w:rPr>
        <w:t xml:space="preserve">der </w:t>
      </w:r>
      <w:r w:rsidR="00091408" w:rsidRPr="007A1166">
        <w:rPr>
          <w:rFonts w:ascii="Arial" w:hAnsi="Arial" w:cs="Arial"/>
          <w:b/>
          <w:bCs/>
          <w:sz w:val="22"/>
          <w:szCs w:val="22"/>
          <w:lang w:val="de-DE"/>
        </w:rPr>
        <w:t>Vortrag von steuerrechtlichen Verlusten aus Vorjahren (“</w:t>
      </w:r>
      <w:proofErr w:type="spellStart"/>
      <w:r w:rsidR="00091408" w:rsidRPr="007A1166">
        <w:rPr>
          <w:rFonts w:ascii="Arial" w:hAnsi="Arial" w:cs="Arial"/>
          <w:b/>
          <w:bCs/>
          <w:sz w:val="22"/>
          <w:szCs w:val="22"/>
          <w:lang w:val="de-DE"/>
        </w:rPr>
        <w:t>riporto</w:t>
      </w:r>
      <w:proofErr w:type="spellEnd"/>
      <w:r w:rsidR="00091408" w:rsidRPr="007A1166">
        <w:rPr>
          <w:rFonts w:ascii="Arial" w:hAnsi="Arial" w:cs="Arial"/>
          <w:b/>
          <w:bCs/>
          <w:sz w:val="22"/>
          <w:szCs w:val="22"/>
          <w:lang w:val="de-DE"/>
        </w:rPr>
        <w:t xml:space="preserve"> delle </w:t>
      </w:r>
      <w:proofErr w:type="spellStart"/>
      <w:r w:rsidR="00091408" w:rsidRPr="007A1166">
        <w:rPr>
          <w:rFonts w:ascii="Arial" w:hAnsi="Arial" w:cs="Arial"/>
          <w:b/>
          <w:bCs/>
          <w:sz w:val="22"/>
          <w:szCs w:val="22"/>
          <w:lang w:val="de-DE"/>
        </w:rPr>
        <w:t>perdite</w:t>
      </w:r>
      <w:proofErr w:type="spellEnd"/>
      <w:r w:rsidR="00091408" w:rsidRPr="007A1166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="00091408" w:rsidRPr="007A1166">
        <w:rPr>
          <w:rFonts w:ascii="Arial" w:hAnsi="Arial" w:cs="Arial"/>
          <w:b/>
          <w:bCs/>
          <w:sz w:val="22"/>
          <w:szCs w:val="22"/>
          <w:lang w:val="de-DE"/>
        </w:rPr>
        <w:t>fiscali</w:t>
      </w:r>
      <w:proofErr w:type="spellEnd"/>
      <w:r w:rsidR="00091408" w:rsidRPr="007A1166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proofErr w:type="spellStart"/>
      <w:r w:rsidR="00091408" w:rsidRPr="007A1166">
        <w:rPr>
          <w:rFonts w:ascii="Arial" w:hAnsi="Arial" w:cs="Arial"/>
          <w:b/>
          <w:bCs/>
          <w:sz w:val="22"/>
          <w:szCs w:val="22"/>
          <w:lang w:val="de-DE"/>
        </w:rPr>
        <w:t>pregresse</w:t>
      </w:r>
      <w:proofErr w:type="spellEnd"/>
      <w:r w:rsidR="00091408" w:rsidRPr="007A1166">
        <w:rPr>
          <w:rFonts w:ascii="Arial" w:hAnsi="Arial" w:cs="Arial"/>
          <w:b/>
          <w:bCs/>
          <w:sz w:val="22"/>
          <w:szCs w:val="22"/>
          <w:lang w:val="de-DE"/>
        </w:rPr>
        <w:t>”)</w:t>
      </w:r>
      <w:r w:rsidR="00091408" w:rsidRPr="007A1166">
        <w:rPr>
          <w:rFonts w:ascii="Arial" w:hAnsi="Arial" w:cs="Arial"/>
          <w:sz w:val="22"/>
          <w:szCs w:val="22"/>
          <w:lang w:val="de-DE"/>
        </w:rPr>
        <w:t xml:space="preserve"> nicht zulässig, wenn die </w:t>
      </w:r>
      <w:r w:rsidR="00854251" w:rsidRPr="007A1166">
        <w:rPr>
          <w:rFonts w:ascii="Arial" w:hAnsi="Arial" w:cs="Arial"/>
          <w:sz w:val="22"/>
          <w:szCs w:val="22"/>
          <w:lang w:val="de-DE"/>
        </w:rPr>
        <w:t>Mehr</w:t>
      </w:r>
      <w:r w:rsidR="00854251">
        <w:rPr>
          <w:rFonts w:ascii="Arial" w:hAnsi="Arial" w:cs="Arial"/>
          <w:sz w:val="22"/>
          <w:szCs w:val="22"/>
          <w:lang w:val="de-DE"/>
        </w:rPr>
        <w:t xml:space="preserve">heit der Stimmrechte in der Gesellschafterversammlung </w:t>
      </w:r>
      <w:r w:rsidR="00091408">
        <w:rPr>
          <w:rFonts w:ascii="Arial" w:hAnsi="Arial" w:cs="Arial"/>
          <w:sz w:val="22"/>
          <w:szCs w:val="22"/>
          <w:lang w:val="de-DE"/>
        </w:rPr>
        <w:t xml:space="preserve">an Dritte übertragen wird </w:t>
      </w:r>
      <w:r w:rsidR="007A1166">
        <w:rPr>
          <w:rFonts w:ascii="Arial" w:hAnsi="Arial" w:cs="Arial"/>
          <w:sz w:val="22"/>
          <w:szCs w:val="22"/>
          <w:lang w:val="de-DE"/>
        </w:rPr>
        <w:t xml:space="preserve">und </w:t>
      </w:r>
      <w:r w:rsidR="007A4F27">
        <w:rPr>
          <w:rFonts w:ascii="Arial" w:hAnsi="Arial" w:cs="Arial"/>
          <w:sz w:val="22"/>
          <w:szCs w:val="22"/>
          <w:lang w:val="de-DE"/>
        </w:rPr>
        <w:t xml:space="preserve">sich </w:t>
      </w:r>
      <w:r w:rsidR="007A1166">
        <w:rPr>
          <w:rFonts w:ascii="Arial" w:hAnsi="Arial" w:cs="Arial"/>
          <w:sz w:val="22"/>
          <w:szCs w:val="22"/>
          <w:lang w:val="de-DE"/>
        </w:rPr>
        <w:t>gleichzeitig</w:t>
      </w:r>
      <w:r w:rsidR="007A4F27">
        <w:rPr>
          <w:rFonts w:ascii="Arial" w:hAnsi="Arial" w:cs="Arial"/>
          <w:sz w:val="22"/>
          <w:szCs w:val="22"/>
          <w:lang w:val="de-DE"/>
        </w:rPr>
        <w:t xml:space="preserve"> auch die </w:t>
      </w:r>
      <w:r w:rsidR="00C050CD" w:rsidRPr="007A1166">
        <w:rPr>
          <w:rFonts w:ascii="Arial" w:hAnsi="Arial" w:cs="Arial"/>
          <w:sz w:val="22"/>
          <w:szCs w:val="22"/>
          <w:lang w:val="de-DE"/>
        </w:rPr>
        <w:t>wirtschaftliche Tätigkeit</w:t>
      </w:r>
      <w:r w:rsidR="00932331" w:rsidRPr="007A1166">
        <w:rPr>
          <w:rFonts w:ascii="Arial" w:hAnsi="Arial" w:cs="Arial"/>
          <w:sz w:val="22"/>
          <w:szCs w:val="22"/>
          <w:lang w:val="de-DE"/>
        </w:rPr>
        <w:t xml:space="preserve"> </w:t>
      </w:r>
      <w:r w:rsidR="007A4F27">
        <w:rPr>
          <w:rFonts w:ascii="Arial" w:hAnsi="Arial" w:cs="Arial"/>
          <w:sz w:val="22"/>
          <w:szCs w:val="22"/>
          <w:lang w:val="de-DE"/>
        </w:rPr>
        <w:t>der Gesellschaft ändert</w:t>
      </w:r>
      <w:r w:rsidR="00932331" w:rsidRPr="007A1166">
        <w:rPr>
          <w:rFonts w:ascii="Arial" w:hAnsi="Arial" w:cs="Arial"/>
          <w:sz w:val="22"/>
          <w:szCs w:val="22"/>
          <w:lang w:val="de-DE"/>
        </w:rPr>
        <w:t xml:space="preserve">. </w:t>
      </w:r>
    </w:p>
    <w:p w14:paraId="50FE1211" w14:textId="1B18AB02" w:rsidR="00B63983" w:rsidRPr="00FE55DB" w:rsidRDefault="00AE4D23" w:rsidP="00932331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AE4D23">
        <w:rPr>
          <w:rFonts w:ascii="Arial" w:hAnsi="Arial" w:cs="Arial"/>
          <w:sz w:val="22"/>
          <w:szCs w:val="22"/>
          <w:lang w:val="de-DE"/>
        </w:rPr>
        <w:t>Mit einer authentischen Interpretation des Ge</w:t>
      </w:r>
      <w:r w:rsidR="00B63983">
        <w:rPr>
          <w:rFonts w:ascii="Arial" w:hAnsi="Arial" w:cs="Arial"/>
          <w:sz w:val="22"/>
          <w:szCs w:val="22"/>
          <w:lang w:val="de-DE"/>
        </w:rPr>
        <w:t>s</w:t>
      </w:r>
      <w:r w:rsidRPr="00AE4D23">
        <w:rPr>
          <w:rFonts w:ascii="Arial" w:hAnsi="Arial" w:cs="Arial"/>
          <w:sz w:val="22"/>
          <w:szCs w:val="22"/>
          <w:lang w:val="de-DE"/>
        </w:rPr>
        <w:t xml:space="preserve">etzgebers wurde nun klargestellt, dass die Mehrheit der Stimmrechte in der Gesellschafterversammlung auch dann als an Dritte übertragen zu </w:t>
      </w:r>
      <w:r>
        <w:rPr>
          <w:rFonts w:ascii="Arial" w:hAnsi="Arial" w:cs="Arial"/>
          <w:sz w:val="22"/>
          <w:szCs w:val="22"/>
          <w:lang w:val="de-DE"/>
        </w:rPr>
        <w:t xml:space="preserve">betrachten ist, </w:t>
      </w:r>
      <w:r w:rsidR="00B63983">
        <w:rPr>
          <w:rFonts w:ascii="Arial" w:hAnsi="Arial" w:cs="Arial"/>
          <w:sz w:val="22"/>
          <w:szCs w:val="22"/>
          <w:lang w:val="de-DE"/>
        </w:rPr>
        <w:t>wenn</w:t>
      </w:r>
      <w:r w:rsidR="00D10A7E">
        <w:rPr>
          <w:rFonts w:ascii="Arial" w:hAnsi="Arial" w:cs="Arial"/>
          <w:sz w:val="22"/>
          <w:szCs w:val="22"/>
          <w:lang w:val="de-DE"/>
        </w:rPr>
        <w:t xml:space="preserve"> „</w:t>
      </w:r>
      <w:r w:rsidR="00FE55DB" w:rsidRPr="00110484">
        <w:rPr>
          <w:rFonts w:ascii="Arial" w:hAnsi="Arial" w:cs="Arial"/>
          <w:i/>
          <w:iCs/>
          <w:sz w:val="22"/>
          <w:szCs w:val="22"/>
          <w:lang w:val="de-DE"/>
        </w:rPr>
        <w:t xml:space="preserve">Gegenstand der Übertragung die Beteiligungen an einer Gesellschaft sind, welche ihrerseits im Sinne von Art. 2359, erster Absatz, Nr. 1), und zweiter Absatz ZGB </w:t>
      </w:r>
      <w:r w:rsidR="00110484" w:rsidRPr="00110484">
        <w:rPr>
          <w:rFonts w:ascii="Arial" w:hAnsi="Arial" w:cs="Arial"/>
          <w:i/>
          <w:iCs/>
          <w:sz w:val="22"/>
          <w:szCs w:val="22"/>
          <w:lang w:val="de-DE"/>
        </w:rPr>
        <w:t>die Gesellschaft beherrscht, welche die Verluste vorträgt</w:t>
      </w:r>
      <w:r w:rsidR="00110484">
        <w:rPr>
          <w:rFonts w:ascii="Arial" w:hAnsi="Arial" w:cs="Arial"/>
          <w:i/>
          <w:iCs/>
          <w:sz w:val="22"/>
          <w:szCs w:val="22"/>
          <w:lang w:val="de-DE"/>
        </w:rPr>
        <w:t>“.</w:t>
      </w:r>
    </w:p>
    <w:p w14:paraId="437DA81A" w14:textId="1778C1FF" w:rsidR="00932331" w:rsidRPr="00091408" w:rsidRDefault="00091408" w:rsidP="00932331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39094F">
        <w:rPr>
          <w:rFonts w:ascii="Arial" w:hAnsi="Arial" w:cs="Arial"/>
          <w:sz w:val="22"/>
          <w:szCs w:val="22"/>
          <w:lang w:val="de-DE"/>
        </w:rPr>
        <w:lastRenderedPageBreak/>
        <w:t>Der Vortrag von steuerrechtlichen Verlusten aus Vorjahren (“</w:t>
      </w:r>
      <w:proofErr w:type="spellStart"/>
      <w:r w:rsidRPr="0039094F">
        <w:rPr>
          <w:rFonts w:ascii="Arial" w:hAnsi="Arial" w:cs="Arial"/>
          <w:sz w:val="22"/>
          <w:szCs w:val="22"/>
          <w:lang w:val="de-DE"/>
        </w:rPr>
        <w:t>riporto</w:t>
      </w:r>
      <w:proofErr w:type="spellEnd"/>
      <w:r w:rsidRPr="0039094F">
        <w:rPr>
          <w:rFonts w:ascii="Arial" w:hAnsi="Arial" w:cs="Arial"/>
          <w:sz w:val="22"/>
          <w:szCs w:val="22"/>
          <w:lang w:val="de-DE"/>
        </w:rPr>
        <w:t xml:space="preserve"> delle </w:t>
      </w:r>
      <w:proofErr w:type="spellStart"/>
      <w:r w:rsidRPr="0039094F">
        <w:rPr>
          <w:rFonts w:ascii="Arial" w:hAnsi="Arial" w:cs="Arial"/>
          <w:sz w:val="22"/>
          <w:szCs w:val="22"/>
          <w:lang w:val="de-DE"/>
        </w:rPr>
        <w:t>perdite</w:t>
      </w:r>
      <w:proofErr w:type="spellEnd"/>
      <w:r w:rsidRPr="0039094F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9094F">
        <w:rPr>
          <w:rFonts w:ascii="Arial" w:hAnsi="Arial" w:cs="Arial"/>
          <w:sz w:val="22"/>
          <w:szCs w:val="22"/>
          <w:lang w:val="de-DE"/>
        </w:rPr>
        <w:t>fiscali</w:t>
      </w:r>
      <w:proofErr w:type="spellEnd"/>
      <w:r w:rsidRPr="0039094F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9094F">
        <w:rPr>
          <w:rFonts w:ascii="Arial" w:hAnsi="Arial" w:cs="Arial"/>
          <w:sz w:val="22"/>
          <w:szCs w:val="22"/>
          <w:lang w:val="de-DE"/>
        </w:rPr>
        <w:t>pregresse</w:t>
      </w:r>
      <w:proofErr w:type="spellEnd"/>
      <w:r w:rsidRPr="0039094F">
        <w:rPr>
          <w:rFonts w:ascii="Arial" w:hAnsi="Arial" w:cs="Arial"/>
          <w:sz w:val="22"/>
          <w:szCs w:val="22"/>
          <w:lang w:val="de-DE"/>
        </w:rPr>
        <w:t xml:space="preserve">”) ist somit auch dann nicht zulässig, wenn die Mehrheit der Stimmrechte in der Gesellschafterversammlung </w:t>
      </w:r>
      <w:r w:rsidR="008076DD" w:rsidRPr="0039094F">
        <w:rPr>
          <w:rFonts w:ascii="Arial" w:hAnsi="Arial" w:cs="Arial"/>
          <w:sz w:val="22"/>
          <w:szCs w:val="22"/>
          <w:lang w:val="de-DE"/>
        </w:rPr>
        <w:t>„indirekt“</w:t>
      </w:r>
      <w:r w:rsidR="008076DD">
        <w:rPr>
          <w:rFonts w:ascii="Arial" w:hAnsi="Arial" w:cs="Arial"/>
          <w:sz w:val="22"/>
          <w:szCs w:val="22"/>
          <w:lang w:val="de-DE"/>
        </w:rPr>
        <w:t xml:space="preserve"> </w:t>
      </w:r>
      <w:r>
        <w:rPr>
          <w:rFonts w:ascii="Arial" w:hAnsi="Arial" w:cs="Arial"/>
          <w:sz w:val="22"/>
          <w:szCs w:val="22"/>
          <w:lang w:val="de-DE"/>
        </w:rPr>
        <w:t>an Dritte übertragen wird</w:t>
      </w:r>
      <w:r w:rsidR="00932331" w:rsidRPr="00091408">
        <w:rPr>
          <w:rFonts w:ascii="Arial" w:hAnsi="Arial" w:cs="Arial"/>
          <w:sz w:val="22"/>
          <w:szCs w:val="22"/>
          <w:lang w:val="de-DE"/>
        </w:rPr>
        <w:t>.</w:t>
      </w:r>
    </w:p>
    <w:p w14:paraId="46A6B886" w14:textId="1C0BF056" w:rsidR="00932331" w:rsidRPr="008076DD" w:rsidRDefault="008076DD" w:rsidP="00932331">
      <w:pPr>
        <w:pStyle w:val="Default"/>
        <w:spacing w:after="20"/>
        <w:jc w:val="both"/>
        <w:rPr>
          <w:rFonts w:ascii="Arial" w:hAnsi="Arial" w:cs="Arial"/>
          <w:sz w:val="22"/>
          <w:szCs w:val="22"/>
          <w:lang w:val="de-DE"/>
        </w:rPr>
      </w:pPr>
      <w:r w:rsidRPr="008076DD">
        <w:rPr>
          <w:rFonts w:ascii="Arial" w:hAnsi="Arial" w:cs="Arial"/>
          <w:sz w:val="22"/>
          <w:szCs w:val="22"/>
          <w:lang w:val="de-DE"/>
        </w:rPr>
        <w:t>In entsprechenden Begleitbericht wird auch klargestellt, dass</w:t>
      </w:r>
      <w:r w:rsidR="00932331" w:rsidRPr="008076DD">
        <w:rPr>
          <w:rFonts w:ascii="Arial" w:hAnsi="Arial" w:cs="Arial"/>
          <w:sz w:val="22"/>
          <w:szCs w:val="22"/>
          <w:lang w:val="de-DE"/>
        </w:rPr>
        <w:t>:</w:t>
      </w:r>
    </w:p>
    <w:p w14:paraId="63CD4CC7" w14:textId="20102AE4" w:rsidR="00932331" w:rsidRPr="00F55739" w:rsidRDefault="00192379" w:rsidP="00932331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F55739">
        <w:rPr>
          <w:rFonts w:eastAsia="Times New Roman"/>
          <w:sz w:val="22"/>
          <w:szCs w:val="22"/>
          <w:lang w:val="de-DE"/>
        </w:rPr>
        <w:t xml:space="preserve">die Agentur für Einnahmen </w:t>
      </w:r>
      <w:r w:rsidR="008076DD" w:rsidRPr="00F55739">
        <w:rPr>
          <w:rFonts w:eastAsia="Times New Roman"/>
          <w:sz w:val="22"/>
          <w:szCs w:val="22"/>
          <w:lang w:val="de-DE"/>
        </w:rPr>
        <w:t xml:space="preserve">in der Auskunft vom </w:t>
      </w:r>
      <w:r w:rsidR="00932331" w:rsidRPr="00F55739">
        <w:rPr>
          <w:rFonts w:eastAsia="Times New Roman"/>
          <w:sz w:val="22"/>
          <w:szCs w:val="22"/>
          <w:lang w:val="de-DE"/>
        </w:rPr>
        <w:t>20.1.2022,</w:t>
      </w:r>
      <w:r w:rsidR="000826A0" w:rsidRPr="00F55739">
        <w:rPr>
          <w:rFonts w:eastAsia="Times New Roman"/>
          <w:sz w:val="22"/>
          <w:szCs w:val="22"/>
          <w:lang w:val="de-DE"/>
        </w:rPr>
        <w:t xml:space="preserve"> Nr.</w:t>
      </w:r>
      <w:r w:rsidR="00932331" w:rsidRPr="00F55739">
        <w:rPr>
          <w:rFonts w:eastAsia="Times New Roman"/>
          <w:sz w:val="22"/>
          <w:szCs w:val="22"/>
          <w:lang w:val="de-DE"/>
        </w:rPr>
        <w:t xml:space="preserve"> 39 </w:t>
      </w:r>
      <w:r w:rsidR="006A418F" w:rsidRPr="00F55739">
        <w:rPr>
          <w:rFonts w:eastAsia="Times New Roman"/>
          <w:sz w:val="22"/>
          <w:szCs w:val="22"/>
          <w:lang w:val="de-DE"/>
        </w:rPr>
        <w:t xml:space="preserve">den Vortrag der Verluste </w:t>
      </w:r>
      <w:r w:rsidR="00286C5F" w:rsidRPr="00F55739">
        <w:rPr>
          <w:rFonts w:eastAsia="Times New Roman"/>
          <w:sz w:val="22"/>
          <w:szCs w:val="22"/>
          <w:lang w:val="de-DE"/>
        </w:rPr>
        <w:t>berei</w:t>
      </w:r>
      <w:r w:rsidR="00AC20D6" w:rsidRPr="00F55739">
        <w:rPr>
          <w:rFonts w:eastAsia="Times New Roman"/>
          <w:sz w:val="22"/>
          <w:szCs w:val="22"/>
          <w:lang w:val="de-DE"/>
        </w:rPr>
        <w:t xml:space="preserve">ts </w:t>
      </w:r>
      <w:r w:rsidR="006A418F" w:rsidRPr="00F55739">
        <w:rPr>
          <w:rFonts w:eastAsia="Times New Roman"/>
          <w:sz w:val="22"/>
          <w:szCs w:val="22"/>
          <w:lang w:val="de-DE"/>
        </w:rPr>
        <w:t>ausgeschlossen</w:t>
      </w:r>
      <w:r w:rsidR="0039094F">
        <w:rPr>
          <w:rFonts w:eastAsia="Times New Roman"/>
          <w:sz w:val="22"/>
          <w:szCs w:val="22"/>
          <w:lang w:val="de-DE"/>
        </w:rPr>
        <w:t xml:space="preserve"> </w:t>
      </w:r>
      <w:r w:rsidR="0039094F" w:rsidRPr="00F55739">
        <w:rPr>
          <w:rFonts w:eastAsia="Times New Roman"/>
          <w:sz w:val="22"/>
          <w:szCs w:val="22"/>
          <w:lang w:val="de-DE"/>
        </w:rPr>
        <w:t>hatte</w:t>
      </w:r>
      <w:r w:rsidR="006A418F" w:rsidRPr="00F55739">
        <w:rPr>
          <w:rFonts w:eastAsia="Times New Roman"/>
          <w:sz w:val="22"/>
          <w:szCs w:val="22"/>
          <w:lang w:val="de-DE"/>
        </w:rPr>
        <w:t xml:space="preserve">, wenn zwischen der beherrschten und der beherrschenden </w:t>
      </w:r>
      <w:r w:rsidR="00A7590A" w:rsidRPr="00F55739">
        <w:rPr>
          <w:rFonts w:eastAsia="Times New Roman"/>
          <w:sz w:val="22"/>
          <w:szCs w:val="22"/>
          <w:lang w:val="de-DE"/>
        </w:rPr>
        <w:t>G</w:t>
      </w:r>
      <w:r w:rsidR="006A418F" w:rsidRPr="00F55739">
        <w:rPr>
          <w:rFonts w:eastAsia="Times New Roman"/>
          <w:sz w:val="22"/>
          <w:szCs w:val="22"/>
          <w:lang w:val="de-DE"/>
        </w:rPr>
        <w:t xml:space="preserve">esellschaft </w:t>
      </w:r>
      <w:r w:rsidR="00A7590A" w:rsidRPr="00F55739">
        <w:rPr>
          <w:rFonts w:eastAsia="Times New Roman"/>
          <w:sz w:val="22"/>
          <w:szCs w:val="22"/>
          <w:lang w:val="de-DE"/>
        </w:rPr>
        <w:t>eine “substanzielle Identität” bestand (</w:t>
      </w:r>
      <w:proofErr w:type="gramStart"/>
      <w:r w:rsidR="00A7590A" w:rsidRPr="00F55739">
        <w:rPr>
          <w:rFonts w:eastAsia="Times New Roman"/>
          <w:sz w:val="22"/>
          <w:szCs w:val="22"/>
          <w:lang w:val="de-DE"/>
        </w:rPr>
        <w:t>also</w:t>
      </w:r>
      <w:proofErr w:type="gramEnd"/>
      <w:r w:rsidR="00A7590A" w:rsidRPr="00F55739">
        <w:rPr>
          <w:rFonts w:eastAsia="Times New Roman"/>
          <w:sz w:val="22"/>
          <w:szCs w:val="22"/>
          <w:lang w:val="de-DE"/>
        </w:rPr>
        <w:t xml:space="preserve"> </w:t>
      </w:r>
      <w:r w:rsidR="00F55739" w:rsidRPr="00F55739">
        <w:rPr>
          <w:rFonts w:eastAsia="Times New Roman"/>
          <w:sz w:val="22"/>
          <w:szCs w:val="22"/>
          <w:lang w:val="de-DE"/>
        </w:rPr>
        <w:t>we</w:t>
      </w:r>
      <w:r w:rsidR="00F55739">
        <w:rPr>
          <w:rFonts w:eastAsia="Times New Roman"/>
          <w:sz w:val="22"/>
          <w:szCs w:val="22"/>
          <w:lang w:val="de-DE"/>
        </w:rPr>
        <w:t>nn die beherrschte Gesellschaft das wichtigste Asset der beherrschenden darstellte)</w:t>
      </w:r>
      <w:r w:rsidR="00932331" w:rsidRPr="00F55739">
        <w:rPr>
          <w:rFonts w:eastAsia="Times New Roman"/>
          <w:sz w:val="22"/>
          <w:szCs w:val="22"/>
          <w:lang w:val="de-DE"/>
        </w:rPr>
        <w:t>;</w:t>
      </w:r>
    </w:p>
    <w:p w14:paraId="0EA6B95B" w14:textId="274A2289" w:rsidR="00932331" w:rsidRPr="00854251" w:rsidRDefault="00D70E70" w:rsidP="00932331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854251">
        <w:rPr>
          <w:sz w:val="22"/>
          <w:szCs w:val="22"/>
          <w:lang w:val="de-DE"/>
        </w:rPr>
        <w:t xml:space="preserve">Der Verweis auf </w:t>
      </w:r>
      <w:r w:rsidR="009464EA" w:rsidRPr="00854251">
        <w:rPr>
          <w:sz w:val="22"/>
          <w:szCs w:val="22"/>
          <w:lang w:val="de-DE"/>
        </w:rPr>
        <w:t>Art.</w:t>
      </w:r>
      <w:r w:rsidR="00932331" w:rsidRPr="00854251">
        <w:rPr>
          <w:sz w:val="22"/>
          <w:szCs w:val="22"/>
          <w:lang w:val="de-DE"/>
        </w:rPr>
        <w:t xml:space="preserve"> 2359, </w:t>
      </w:r>
      <w:r w:rsidR="009464EA" w:rsidRPr="00854251">
        <w:rPr>
          <w:sz w:val="22"/>
          <w:szCs w:val="22"/>
          <w:lang w:val="de-DE"/>
        </w:rPr>
        <w:t xml:space="preserve">Absatz </w:t>
      </w:r>
      <w:r w:rsidR="00932331" w:rsidRPr="00854251">
        <w:rPr>
          <w:sz w:val="22"/>
          <w:szCs w:val="22"/>
          <w:lang w:val="de-DE"/>
        </w:rPr>
        <w:t>1,</w:t>
      </w:r>
      <w:r w:rsidR="000826A0" w:rsidRPr="00854251">
        <w:rPr>
          <w:sz w:val="22"/>
          <w:szCs w:val="22"/>
          <w:lang w:val="de-DE"/>
        </w:rPr>
        <w:t xml:space="preserve"> Nr.</w:t>
      </w:r>
      <w:r w:rsidR="00932331" w:rsidRPr="00854251">
        <w:rPr>
          <w:sz w:val="22"/>
          <w:szCs w:val="22"/>
          <w:lang w:val="de-DE"/>
        </w:rPr>
        <w:t xml:space="preserve"> 1),</w:t>
      </w:r>
      <w:r w:rsidR="009464EA" w:rsidRPr="00854251">
        <w:rPr>
          <w:sz w:val="22"/>
          <w:szCs w:val="22"/>
          <w:lang w:val="de-DE"/>
        </w:rPr>
        <w:t xml:space="preserve"> und Absatz </w:t>
      </w:r>
      <w:r w:rsidR="00932331" w:rsidRPr="00854251">
        <w:rPr>
          <w:sz w:val="22"/>
          <w:szCs w:val="22"/>
          <w:lang w:val="de-DE"/>
        </w:rPr>
        <w:t>2</w:t>
      </w:r>
      <w:r w:rsidR="00240D02" w:rsidRPr="00854251">
        <w:rPr>
          <w:sz w:val="22"/>
          <w:szCs w:val="22"/>
          <w:lang w:val="de-DE"/>
        </w:rPr>
        <w:t xml:space="preserve"> ZGB</w:t>
      </w:r>
      <w:r w:rsidRPr="00854251">
        <w:rPr>
          <w:sz w:val="22"/>
          <w:szCs w:val="22"/>
          <w:lang w:val="de-DE"/>
        </w:rPr>
        <w:t xml:space="preserve"> bestätigt, dass ausschließlich </w:t>
      </w:r>
      <w:r w:rsidR="00854251" w:rsidRPr="00854251">
        <w:rPr>
          <w:sz w:val="22"/>
          <w:szCs w:val="22"/>
          <w:lang w:val="de-DE"/>
        </w:rPr>
        <w:t xml:space="preserve">die “formale” Beherrschung auf der Grundlage der </w:t>
      </w:r>
      <w:r w:rsidR="00854251" w:rsidRPr="007A1166">
        <w:rPr>
          <w:sz w:val="22"/>
          <w:szCs w:val="22"/>
          <w:lang w:val="de-DE"/>
        </w:rPr>
        <w:t>Mehr</w:t>
      </w:r>
      <w:r w:rsidR="00854251">
        <w:rPr>
          <w:sz w:val="22"/>
          <w:szCs w:val="22"/>
          <w:lang w:val="de-DE"/>
        </w:rPr>
        <w:t>heit der Stimmrechte in der Gesellschafterversammlung maßgeblich ist</w:t>
      </w:r>
      <w:r w:rsidR="00592C7E">
        <w:rPr>
          <w:sz w:val="22"/>
          <w:szCs w:val="22"/>
          <w:lang w:val="de-DE"/>
        </w:rPr>
        <w:t>, wobei allerdings auch die „indirekte“ Beherrschung zu berücksichtigen ist.</w:t>
      </w:r>
    </w:p>
    <w:p w14:paraId="4E5B1D6B" w14:textId="1F04519D" w:rsidR="00932331" w:rsidRPr="002D3FF7" w:rsidRDefault="007F6707" w:rsidP="00D24736">
      <w:pPr>
        <w:pStyle w:val="TITOLOMANFREDI"/>
        <w:spacing w:before="120"/>
        <w:rPr>
          <w:rFonts w:ascii="Arial Grassetto" w:hAnsi="Arial Grassetto"/>
          <w:caps/>
          <w:lang w:val="de-DE"/>
        </w:rPr>
      </w:pPr>
      <w:r w:rsidRPr="002D3FF7">
        <w:rPr>
          <w:rFonts w:ascii="Arial Grassetto" w:hAnsi="Arial Grassetto"/>
          <w:caps/>
          <w:lang w:val="de-DE"/>
        </w:rPr>
        <w:t>Einbringungen</w:t>
      </w:r>
      <w:r w:rsidR="00932331" w:rsidRPr="002D3FF7">
        <w:rPr>
          <w:rFonts w:ascii="Arial Grassetto" w:hAnsi="Arial Grassetto"/>
          <w:caps/>
          <w:lang w:val="de-DE"/>
        </w:rPr>
        <w:t xml:space="preserve"> </w:t>
      </w:r>
      <w:r w:rsidR="006257E4" w:rsidRPr="002D3FF7">
        <w:rPr>
          <w:rFonts w:ascii="Arial Grassetto" w:hAnsi="Arial Grassetto"/>
          <w:caps/>
          <w:lang w:val="de-DE"/>
        </w:rPr>
        <w:t>von</w:t>
      </w:r>
      <w:r w:rsidR="00932331" w:rsidRPr="002D3FF7">
        <w:rPr>
          <w:rFonts w:ascii="Arial Grassetto" w:hAnsi="Arial Grassetto"/>
          <w:caps/>
          <w:lang w:val="de-DE"/>
        </w:rPr>
        <w:t xml:space="preserve"> </w:t>
      </w:r>
      <w:r w:rsidR="00BB12EF" w:rsidRPr="002D3FF7">
        <w:rPr>
          <w:rFonts w:ascii="Arial Grassetto" w:hAnsi="Arial Grassetto"/>
          <w:caps/>
          <w:lang w:val="de-DE"/>
        </w:rPr>
        <w:t>Beteiligungen</w:t>
      </w:r>
      <w:r w:rsidR="00932331" w:rsidRPr="002D3FF7">
        <w:rPr>
          <w:rFonts w:ascii="Arial Grassetto" w:hAnsi="Arial Grassetto"/>
          <w:caps/>
          <w:lang w:val="de-DE"/>
        </w:rPr>
        <w:t xml:space="preserve"> </w:t>
      </w:r>
      <w:r w:rsidR="0039094F">
        <w:rPr>
          <w:rFonts w:ascii="Arial Grassetto" w:hAnsi="Arial Grassetto"/>
          <w:caps/>
          <w:lang w:val="de-DE"/>
        </w:rPr>
        <w:t>UNTER ihrem BUCHWERT</w:t>
      </w:r>
      <w:r w:rsidR="00932331" w:rsidRPr="002D3FF7">
        <w:rPr>
          <w:rFonts w:ascii="Arial Grassetto" w:hAnsi="Arial Grassetto"/>
          <w:caps/>
          <w:lang w:val="de-DE"/>
        </w:rPr>
        <w:t xml:space="preserve"> </w:t>
      </w:r>
    </w:p>
    <w:p w14:paraId="18846292" w14:textId="1626C050" w:rsidR="00932331" w:rsidRPr="007F6707" w:rsidRDefault="00CB6BBA" w:rsidP="00932331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2D3FF7">
        <w:rPr>
          <w:rFonts w:ascii="Arial" w:hAnsi="Arial" w:cs="Arial"/>
          <w:sz w:val="22"/>
          <w:szCs w:val="22"/>
          <w:lang w:val="de-DE"/>
        </w:rPr>
        <w:t>Die besprochene Verordnung</w:t>
      </w:r>
      <w:r w:rsidR="00932331" w:rsidRPr="002D3FF7">
        <w:rPr>
          <w:rFonts w:ascii="Arial" w:hAnsi="Arial" w:cs="Arial"/>
          <w:sz w:val="22"/>
          <w:szCs w:val="22"/>
          <w:lang w:val="de-DE"/>
        </w:rPr>
        <w:t xml:space="preserve"> </w:t>
      </w:r>
      <w:r w:rsidR="002D3FF7" w:rsidRPr="002D3FF7">
        <w:rPr>
          <w:rFonts w:ascii="Arial" w:hAnsi="Arial" w:cs="Arial"/>
          <w:sz w:val="22"/>
          <w:szCs w:val="22"/>
          <w:lang w:val="de-DE"/>
        </w:rPr>
        <w:t>fü</w:t>
      </w:r>
      <w:r w:rsidR="002D3FF7">
        <w:rPr>
          <w:rFonts w:ascii="Arial" w:hAnsi="Arial" w:cs="Arial"/>
          <w:sz w:val="22"/>
          <w:szCs w:val="22"/>
          <w:lang w:val="de-DE"/>
        </w:rPr>
        <w:t>hrt auch neue Bestimmungen zur Beste</w:t>
      </w:r>
      <w:r w:rsidR="003D6E14">
        <w:rPr>
          <w:rFonts w:ascii="Arial" w:hAnsi="Arial" w:cs="Arial"/>
          <w:sz w:val="22"/>
          <w:szCs w:val="22"/>
          <w:lang w:val="de-DE"/>
        </w:rPr>
        <w:t>u</w:t>
      </w:r>
      <w:r w:rsidR="002D3FF7">
        <w:rPr>
          <w:rFonts w:ascii="Arial" w:hAnsi="Arial" w:cs="Arial"/>
          <w:sz w:val="22"/>
          <w:szCs w:val="22"/>
          <w:lang w:val="de-DE"/>
        </w:rPr>
        <w:t xml:space="preserve">erung </w:t>
      </w:r>
      <w:r w:rsidR="003D6E14">
        <w:rPr>
          <w:rFonts w:ascii="Arial" w:hAnsi="Arial" w:cs="Arial"/>
          <w:sz w:val="22"/>
          <w:szCs w:val="22"/>
          <w:lang w:val="de-DE"/>
        </w:rPr>
        <w:t xml:space="preserve">der </w:t>
      </w:r>
      <w:r w:rsidR="007F6707" w:rsidRPr="007F6707">
        <w:rPr>
          <w:rFonts w:ascii="Arial" w:hAnsi="Arial" w:cs="Arial"/>
          <w:sz w:val="22"/>
          <w:szCs w:val="22"/>
          <w:lang w:val="de-DE"/>
        </w:rPr>
        <w:t>Einbringung</w:t>
      </w:r>
      <w:r w:rsidR="003D6E14">
        <w:rPr>
          <w:rFonts w:ascii="Arial" w:hAnsi="Arial" w:cs="Arial"/>
          <w:sz w:val="22"/>
          <w:szCs w:val="22"/>
          <w:lang w:val="de-DE"/>
        </w:rPr>
        <w:t xml:space="preserve"> </w:t>
      </w:r>
      <w:proofErr w:type="gramStart"/>
      <w:r w:rsidR="003D6E14">
        <w:rPr>
          <w:rFonts w:ascii="Arial" w:hAnsi="Arial" w:cs="Arial"/>
          <w:sz w:val="22"/>
          <w:szCs w:val="22"/>
          <w:lang w:val="de-DE"/>
        </w:rPr>
        <w:t>von</w:t>
      </w:r>
      <w:r w:rsidR="007F6707" w:rsidRPr="007F6707">
        <w:rPr>
          <w:rFonts w:ascii="Arial" w:hAnsi="Arial" w:cs="Arial"/>
          <w:sz w:val="22"/>
          <w:szCs w:val="22"/>
          <w:lang w:val="de-DE"/>
        </w:rPr>
        <w:t xml:space="preserve"> </w:t>
      </w:r>
      <w:r w:rsidR="00932331" w:rsidRPr="007F6707">
        <w:rPr>
          <w:rFonts w:ascii="Arial" w:hAnsi="Arial" w:cs="Arial"/>
          <w:sz w:val="22"/>
          <w:szCs w:val="22"/>
          <w:lang w:val="de-DE"/>
        </w:rPr>
        <w:t xml:space="preserve"> </w:t>
      </w:r>
      <w:r w:rsidR="00BB12EF" w:rsidRPr="007F6707">
        <w:rPr>
          <w:rFonts w:ascii="Arial" w:hAnsi="Arial" w:cs="Arial"/>
          <w:sz w:val="22"/>
          <w:szCs w:val="22"/>
          <w:lang w:val="de-DE"/>
        </w:rPr>
        <w:t>Beteiligungen</w:t>
      </w:r>
      <w:proofErr w:type="gramEnd"/>
      <w:r w:rsidR="00932331" w:rsidRPr="007F6707">
        <w:rPr>
          <w:rFonts w:ascii="Arial" w:hAnsi="Arial" w:cs="Arial"/>
          <w:sz w:val="22"/>
          <w:szCs w:val="22"/>
          <w:lang w:val="de-DE"/>
        </w:rPr>
        <w:t xml:space="preserve"> </w:t>
      </w:r>
      <w:r w:rsidR="000465B3">
        <w:rPr>
          <w:rFonts w:ascii="Arial" w:hAnsi="Arial" w:cs="Arial"/>
          <w:sz w:val="22"/>
          <w:szCs w:val="22"/>
          <w:lang w:val="de-DE"/>
        </w:rPr>
        <w:t xml:space="preserve">mit Buchverlusten </w:t>
      </w:r>
      <w:r w:rsidR="00C25131">
        <w:rPr>
          <w:rFonts w:ascii="Arial" w:hAnsi="Arial" w:cs="Arial"/>
          <w:sz w:val="22"/>
          <w:szCs w:val="22"/>
          <w:lang w:val="de-DE"/>
        </w:rPr>
        <w:t>ein („</w:t>
      </w:r>
      <w:proofErr w:type="spellStart"/>
      <w:r w:rsidR="00932331" w:rsidRPr="007F6707">
        <w:rPr>
          <w:rFonts w:ascii="Arial" w:hAnsi="Arial" w:cs="Arial"/>
          <w:sz w:val="22"/>
          <w:szCs w:val="22"/>
          <w:lang w:val="de-DE"/>
        </w:rPr>
        <w:t>minusvalenti</w:t>
      </w:r>
      <w:proofErr w:type="spellEnd"/>
      <w:r w:rsidR="00C25131">
        <w:rPr>
          <w:rFonts w:ascii="Arial" w:hAnsi="Arial" w:cs="Arial"/>
          <w:sz w:val="22"/>
          <w:szCs w:val="22"/>
          <w:lang w:val="de-DE"/>
        </w:rPr>
        <w:t xml:space="preserve">“) und ersetzt dabei </w:t>
      </w:r>
      <w:r w:rsidR="009464EA" w:rsidRPr="007F6707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932331" w:rsidRPr="007F6707">
        <w:rPr>
          <w:rFonts w:ascii="Arial" w:hAnsi="Arial" w:cs="Arial"/>
          <w:sz w:val="22"/>
          <w:szCs w:val="22"/>
          <w:lang w:val="de-DE"/>
        </w:rPr>
        <w:t xml:space="preserve">1-bis </w:t>
      </w:r>
      <w:r w:rsidR="009464EA" w:rsidRPr="007F6707">
        <w:rPr>
          <w:rFonts w:ascii="Arial" w:hAnsi="Arial" w:cs="Arial"/>
          <w:sz w:val="22"/>
          <w:szCs w:val="22"/>
          <w:lang w:val="de-DE"/>
        </w:rPr>
        <w:t>Art.</w:t>
      </w:r>
      <w:r w:rsidR="00932331" w:rsidRPr="007F6707">
        <w:rPr>
          <w:rFonts w:ascii="Arial" w:hAnsi="Arial" w:cs="Arial"/>
          <w:sz w:val="22"/>
          <w:szCs w:val="22"/>
          <w:lang w:val="de-DE"/>
        </w:rPr>
        <w:t xml:space="preserve"> 175 TUIR</w:t>
      </w:r>
      <w:r w:rsidR="009464EA" w:rsidRPr="007F6707">
        <w:rPr>
          <w:rFonts w:ascii="Arial" w:hAnsi="Arial" w:cs="Arial"/>
          <w:sz w:val="22"/>
          <w:szCs w:val="22"/>
          <w:lang w:val="de-DE"/>
        </w:rPr>
        <w:t xml:space="preserve"> </w:t>
      </w:r>
      <w:r w:rsidR="00C25131">
        <w:rPr>
          <w:rFonts w:ascii="Arial" w:hAnsi="Arial" w:cs="Arial"/>
          <w:sz w:val="22"/>
          <w:szCs w:val="22"/>
          <w:lang w:val="de-DE"/>
        </w:rPr>
        <w:t xml:space="preserve">sowie </w:t>
      </w:r>
      <w:r w:rsidR="009464EA" w:rsidRPr="007F6707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932331" w:rsidRPr="007F6707">
        <w:rPr>
          <w:rFonts w:ascii="Arial" w:hAnsi="Arial" w:cs="Arial"/>
          <w:sz w:val="22"/>
          <w:szCs w:val="22"/>
          <w:lang w:val="de-DE"/>
        </w:rPr>
        <w:t xml:space="preserve">2, </w:t>
      </w:r>
      <w:r w:rsidR="00C25131">
        <w:rPr>
          <w:rFonts w:ascii="Arial" w:hAnsi="Arial" w:cs="Arial"/>
          <w:sz w:val="22"/>
          <w:szCs w:val="22"/>
          <w:lang w:val="de-DE"/>
        </w:rPr>
        <w:t xml:space="preserve">zweiter Satz, </w:t>
      </w:r>
      <w:r w:rsidR="009464EA" w:rsidRPr="007F6707">
        <w:rPr>
          <w:rFonts w:ascii="Arial" w:hAnsi="Arial" w:cs="Arial"/>
          <w:sz w:val="22"/>
          <w:szCs w:val="22"/>
          <w:lang w:val="de-DE"/>
        </w:rPr>
        <w:t>von Art.</w:t>
      </w:r>
      <w:r w:rsidR="00932331" w:rsidRPr="007F6707">
        <w:rPr>
          <w:rFonts w:ascii="Arial" w:hAnsi="Arial" w:cs="Arial"/>
          <w:sz w:val="22"/>
          <w:szCs w:val="22"/>
          <w:lang w:val="de-DE"/>
        </w:rPr>
        <w:t xml:space="preserve"> 177 TUIR. </w:t>
      </w:r>
    </w:p>
    <w:p w14:paraId="29C64692" w14:textId="593787F7" w:rsidR="00932331" w:rsidRPr="000F700F" w:rsidRDefault="00B410DD" w:rsidP="00932331">
      <w:pPr>
        <w:pStyle w:val="Default"/>
        <w:spacing w:after="60"/>
        <w:jc w:val="both"/>
        <w:rPr>
          <w:rFonts w:ascii="Arial" w:hAnsi="Arial" w:cs="Arial"/>
          <w:i/>
          <w:iCs/>
          <w:sz w:val="22"/>
          <w:szCs w:val="22"/>
          <w:lang w:val="de-DE"/>
        </w:rPr>
      </w:pPr>
      <w:r w:rsidRPr="000F700F">
        <w:rPr>
          <w:rFonts w:ascii="Arial" w:hAnsi="Arial" w:cs="Arial"/>
          <w:sz w:val="22"/>
          <w:szCs w:val="22"/>
          <w:lang w:val="de-DE"/>
        </w:rPr>
        <w:t>Die Norm sieht vor, dass die allgemeinen Regeln zum</w:t>
      </w:r>
      <w:r w:rsidR="00932331" w:rsidRPr="000F700F">
        <w:rPr>
          <w:rFonts w:ascii="Arial" w:hAnsi="Arial" w:cs="Arial"/>
          <w:sz w:val="22"/>
          <w:szCs w:val="22"/>
          <w:lang w:val="de-DE"/>
        </w:rPr>
        <w:t xml:space="preserve"> “</w:t>
      </w:r>
      <w:r w:rsidR="007908CF" w:rsidRPr="000F700F">
        <w:rPr>
          <w:rFonts w:ascii="Arial" w:hAnsi="Arial" w:cs="Arial"/>
          <w:sz w:val="22"/>
          <w:szCs w:val="22"/>
          <w:lang w:val="de-DE"/>
        </w:rPr>
        <w:t>Veräußerungswert</w:t>
      </w:r>
      <w:r w:rsidR="00932331" w:rsidRPr="000F700F">
        <w:rPr>
          <w:rFonts w:ascii="Arial" w:hAnsi="Arial" w:cs="Arial"/>
          <w:sz w:val="22"/>
          <w:szCs w:val="22"/>
          <w:lang w:val="de-DE"/>
        </w:rPr>
        <w:t xml:space="preserve">” </w:t>
      </w:r>
      <w:r w:rsidRPr="000F700F">
        <w:rPr>
          <w:rFonts w:ascii="Arial" w:hAnsi="Arial" w:cs="Arial"/>
          <w:sz w:val="22"/>
          <w:szCs w:val="22"/>
          <w:lang w:val="de-DE"/>
        </w:rPr>
        <w:t>(“</w:t>
      </w:r>
      <w:proofErr w:type="spellStart"/>
      <w:r w:rsidRPr="000F700F">
        <w:rPr>
          <w:rFonts w:ascii="Arial" w:hAnsi="Arial" w:cs="Arial"/>
          <w:sz w:val="22"/>
          <w:szCs w:val="22"/>
          <w:lang w:val="de-DE"/>
        </w:rPr>
        <w:t>valore</w:t>
      </w:r>
      <w:proofErr w:type="spellEnd"/>
      <w:r w:rsidRPr="000F700F">
        <w:rPr>
          <w:rFonts w:ascii="Arial" w:hAnsi="Arial" w:cs="Arial"/>
          <w:sz w:val="22"/>
          <w:szCs w:val="22"/>
          <w:lang w:val="de-DE"/>
        </w:rPr>
        <w:t xml:space="preserve"> di </w:t>
      </w:r>
      <w:proofErr w:type="spellStart"/>
      <w:r w:rsidRPr="000F700F">
        <w:rPr>
          <w:rFonts w:ascii="Arial" w:hAnsi="Arial" w:cs="Arial"/>
          <w:sz w:val="22"/>
          <w:szCs w:val="22"/>
          <w:lang w:val="de-DE"/>
        </w:rPr>
        <w:t>realizzo</w:t>
      </w:r>
      <w:proofErr w:type="spellEnd"/>
      <w:r w:rsidRPr="000F700F">
        <w:rPr>
          <w:rFonts w:ascii="Arial" w:hAnsi="Arial" w:cs="Arial"/>
          <w:sz w:val="22"/>
          <w:szCs w:val="22"/>
          <w:lang w:val="de-DE"/>
        </w:rPr>
        <w:t>”)</w:t>
      </w:r>
      <w:r w:rsidRPr="000F700F">
        <w:rPr>
          <w:rFonts w:ascii="Arial" w:hAnsi="Arial" w:cs="Arial"/>
          <w:i/>
          <w:iCs/>
          <w:sz w:val="22"/>
          <w:szCs w:val="22"/>
          <w:lang w:val="de-DE"/>
        </w:rPr>
        <w:t xml:space="preserve"> </w:t>
      </w:r>
      <w:r w:rsidR="00363DF8" w:rsidRPr="000F700F">
        <w:rPr>
          <w:rFonts w:ascii="Arial" w:hAnsi="Arial" w:cs="Arial"/>
          <w:i/>
          <w:iCs/>
          <w:sz w:val="22"/>
          <w:szCs w:val="22"/>
          <w:lang w:val="de-DE"/>
        </w:rPr>
        <w:t xml:space="preserve">“auch dann zur Anwendung kommen, wenn der </w:t>
      </w:r>
      <w:r w:rsidR="00082735" w:rsidRPr="000F700F">
        <w:rPr>
          <w:rFonts w:ascii="Arial" w:hAnsi="Arial" w:cs="Arial"/>
          <w:i/>
          <w:iCs/>
          <w:sz w:val="22"/>
          <w:szCs w:val="22"/>
          <w:lang w:val="de-DE"/>
        </w:rPr>
        <w:t>Veräußerungswert</w:t>
      </w:r>
      <w:r w:rsidR="006A05F0" w:rsidRPr="006A05F0">
        <w:rPr>
          <w:rFonts w:ascii="Arial" w:hAnsi="Arial" w:cs="Arial"/>
          <w:i/>
          <w:iCs/>
          <w:sz w:val="22"/>
          <w:szCs w:val="22"/>
          <w:lang w:val="de-DE"/>
        </w:rPr>
        <w:t xml:space="preserve"> </w:t>
      </w:r>
      <w:proofErr w:type="gramStart"/>
      <w:r w:rsidR="00B37B6C" w:rsidRPr="000F700F">
        <w:rPr>
          <w:rFonts w:ascii="Arial" w:hAnsi="Arial" w:cs="Arial"/>
          <w:i/>
          <w:iCs/>
          <w:sz w:val="22"/>
          <w:szCs w:val="22"/>
          <w:lang w:val="de-DE"/>
        </w:rPr>
        <w:t>unter de</w:t>
      </w:r>
      <w:r w:rsidR="00B37B6C">
        <w:rPr>
          <w:rFonts w:ascii="Arial" w:hAnsi="Arial" w:cs="Arial"/>
          <w:i/>
          <w:iCs/>
          <w:sz w:val="22"/>
          <w:szCs w:val="22"/>
          <w:lang w:val="de-DE"/>
        </w:rPr>
        <w:t>m</w:t>
      </w:r>
      <w:r w:rsidR="00B37B6C" w:rsidRPr="000F700F">
        <w:rPr>
          <w:rFonts w:ascii="Arial" w:hAnsi="Arial" w:cs="Arial"/>
          <w:i/>
          <w:iCs/>
          <w:sz w:val="22"/>
          <w:szCs w:val="22"/>
          <w:lang w:val="de-DE"/>
        </w:rPr>
        <w:t xml:space="preserve"> steuerrechtlich anerkannten Einstandskosten</w:t>
      </w:r>
      <w:proofErr w:type="gramEnd"/>
      <w:r w:rsidR="00B37B6C" w:rsidRPr="000F700F">
        <w:rPr>
          <w:rFonts w:ascii="Arial" w:hAnsi="Arial" w:cs="Arial"/>
          <w:i/>
          <w:iCs/>
          <w:sz w:val="22"/>
          <w:szCs w:val="22"/>
          <w:lang w:val="de-DE"/>
        </w:rPr>
        <w:t xml:space="preserve"> der eingebrachten Beteiligungen liegt; liegt der Veräußerungswert aber auch unter dem Marktwert im Sinne von </w:t>
      </w:r>
      <w:proofErr w:type="gramStart"/>
      <w:r w:rsidR="00B37B6C" w:rsidRPr="000F700F">
        <w:rPr>
          <w:rFonts w:ascii="Arial" w:hAnsi="Arial" w:cs="Arial"/>
          <w:i/>
          <w:iCs/>
          <w:sz w:val="22"/>
          <w:szCs w:val="22"/>
          <w:lang w:val="de-DE"/>
        </w:rPr>
        <w:t>Artikel  9</w:t>
      </w:r>
      <w:proofErr w:type="gramEnd"/>
      <w:r w:rsidR="00B37B6C" w:rsidRPr="000F700F">
        <w:rPr>
          <w:rFonts w:ascii="Arial" w:hAnsi="Arial" w:cs="Arial"/>
          <w:i/>
          <w:iCs/>
          <w:sz w:val="22"/>
          <w:szCs w:val="22"/>
          <w:lang w:val="de-DE"/>
        </w:rPr>
        <w:t xml:space="preserve">, Absatz 4 (...) </w:t>
      </w:r>
      <w:r w:rsidR="006A05F0" w:rsidRPr="000F700F">
        <w:rPr>
          <w:rFonts w:ascii="Arial" w:hAnsi="Arial" w:cs="Arial"/>
          <w:i/>
          <w:iCs/>
          <w:sz w:val="22"/>
          <w:szCs w:val="22"/>
          <w:lang w:val="de-DE"/>
        </w:rPr>
        <w:t xml:space="preserve">so ist </w:t>
      </w:r>
      <w:proofErr w:type="gramStart"/>
      <w:r w:rsidR="006A05F0" w:rsidRPr="000F700F">
        <w:rPr>
          <w:rFonts w:ascii="Arial" w:hAnsi="Arial" w:cs="Arial"/>
          <w:i/>
          <w:iCs/>
          <w:sz w:val="22"/>
          <w:szCs w:val="22"/>
          <w:lang w:val="de-DE"/>
        </w:rPr>
        <w:t>als  steuerrechtlicher</w:t>
      </w:r>
      <w:proofErr w:type="gramEnd"/>
      <w:r w:rsidR="006A05F0" w:rsidRPr="000F700F">
        <w:rPr>
          <w:rFonts w:ascii="Arial" w:hAnsi="Arial" w:cs="Arial"/>
          <w:i/>
          <w:iCs/>
          <w:sz w:val="22"/>
          <w:szCs w:val="22"/>
          <w:lang w:val="de-DE"/>
        </w:rPr>
        <w:t xml:space="preserve"> Veräußerungswert der geringere Betrag </w:t>
      </w:r>
      <w:r w:rsidR="006773CD">
        <w:rPr>
          <w:rFonts w:ascii="Arial" w:hAnsi="Arial" w:cs="Arial"/>
          <w:i/>
          <w:iCs/>
          <w:sz w:val="22"/>
          <w:szCs w:val="22"/>
          <w:lang w:val="de-DE"/>
        </w:rPr>
        <w:t>aus</w:t>
      </w:r>
      <w:r w:rsidR="006A05F0" w:rsidRPr="000F700F">
        <w:rPr>
          <w:rFonts w:ascii="Arial" w:hAnsi="Arial" w:cs="Arial"/>
          <w:i/>
          <w:iCs/>
          <w:sz w:val="22"/>
          <w:szCs w:val="22"/>
          <w:lang w:val="de-DE"/>
        </w:rPr>
        <w:t xml:space="preserve"> den steuerrechtlich anerkannten Einstandskosten und dem Marktwert anzusetzen“</w:t>
      </w:r>
      <w:r w:rsidR="00932331" w:rsidRPr="000F700F">
        <w:rPr>
          <w:rFonts w:ascii="Arial" w:hAnsi="Arial" w:cs="Arial"/>
          <w:i/>
          <w:iCs/>
          <w:sz w:val="22"/>
          <w:szCs w:val="22"/>
          <w:lang w:val="de-DE"/>
        </w:rPr>
        <w:t>.</w:t>
      </w:r>
    </w:p>
    <w:p w14:paraId="7DEFE5AC" w14:textId="2E6B1978" w:rsidR="00932331" w:rsidRPr="006F2028" w:rsidRDefault="000F700F" w:rsidP="00932331">
      <w:pPr>
        <w:pStyle w:val="Default"/>
        <w:spacing w:after="20"/>
        <w:jc w:val="both"/>
        <w:rPr>
          <w:rFonts w:ascii="Arial" w:hAnsi="Arial" w:cs="Arial"/>
          <w:sz w:val="22"/>
          <w:szCs w:val="22"/>
          <w:lang w:val="de-DE"/>
        </w:rPr>
      </w:pPr>
      <w:r w:rsidRPr="000F700F">
        <w:rPr>
          <w:rFonts w:ascii="Arial" w:hAnsi="Arial" w:cs="Arial"/>
          <w:sz w:val="22"/>
          <w:szCs w:val="22"/>
          <w:lang w:val="de-DE"/>
        </w:rPr>
        <w:t>Die</w:t>
      </w:r>
      <w:r w:rsidR="00CD3F52" w:rsidRPr="000F700F">
        <w:rPr>
          <w:rFonts w:ascii="Arial" w:hAnsi="Arial" w:cs="Arial"/>
          <w:sz w:val="22"/>
          <w:szCs w:val="22"/>
          <w:lang w:val="de-DE"/>
        </w:rPr>
        <w:t xml:space="preserve"> neue</w:t>
      </w:r>
      <w:r w:rsidRPr="000F700F">
        <w:rPr>
          <w:rFonts w:ascii="Arial" w:hAnsi="Arial" w:cs="Arial"/>
          <w:sz w:val="22"/>
          <w:szCs w:val="22"/>
          <w:lang w:val="de-DE"/>
        </w:rPr>
        <w:t>n</w:t>
      </w:r>
      <w:r w:rsidR="00CD3F52" w:rsidRPr="000F700F">
        <w:rPr>
          <w:rFonts w:ascii="Arial" w:hAnsi="Arial" w:cs="Arial"/>
          <w:sz w:val="22"/>
          <w:szCs w:val="22"/>
          <w:lang w:val="de-DE"/>
        </w:rPr>
        <w:t xml:space="preserve"> </w:t>
      </w:r>
      <w:r w:rsidR="00735BAC" w:rsidRPr="000F700F">
        <w:rPr>
          <w:rFonts w:ascii="Arial" w:hAnsi="Arial" w:cs="Arial"/>
          <w:sz w:val="22"/>
          <w:szCs w:val="22"/>
          <w:lang w:val="de-DE"/>
        </w:rPr>
        <w:t>Bestimmungen</w:t>
      </w:r>
      <w:r w:rsidR="00932331" w:rsidRPr="000F700F">
        <w:rPr>
          <w:rFonts w:ascii="Arial" w:hAnsi="Arial" w:cs="Arial"/>
          <w:sz w:val="22"/>
          <w:szCs w:val="22"/>
          <w:lang w:val="de-DE"/>
        </w:rPr>
        <w:t xml:space="preserve"> </w:t>
      </w:r>
      <w:r w:rsidRPr="000F700F">
        <w:rPr>
          <w:rFonts w:ascii="Arial" w:hAnsi="Arial" w:cs="Arial"/>
          <w:sz w:val="22"/>
          <w:szCs w:val="22"/>
          <w:lang w:val="de-DE"/>
        </w:rPr>
        <w:t xml:space="preserve">bestätigen, dass das </w:t>
      </w:r>
      <w:r>
        <w:rPr>
          <w:rFonts w:ascii="Arial" w:hAnsi="Arial" w:cs="Arial"/>
          <w:sz w:val="22"/>
          <w:szCs w:val="22"/>
          <w:lang w:val="de-DE"/>
        </w:rPr>
        <w:t>Kriterium de</w:t>
      </w:r>
      <w:r w:rsidR="000C50EA">
        <w:rPr>
          <w:rFonts w:ascii="Arial" w:hAnsi="Arial" w:cs="Arial"/>
          <w:sz w:val="22"/>
          <w:szCs w:val="22"/>
          <w:lang w:val="de-DE"/>
        </w:rPr>
        <w:t xml:space="preserve">s sog. </w:t>
      </w:r>
      <w:r w:rsidR="00A84C3B" w:rsidRPr="006F2028">
        <w:rPr>
          <w:rFonts w:ascii="Arial" w:hAnsi="Arial" w:cs="Arial"/>
          <w:sz w:val="22"/>
          <w:szCs w:val="22"/>
          <w:lang w:val="de-DE"/>
        </w:rPr>
        <w:t xml:space="preserve">„kontrollierten Veräußerungswerts” </w:t>
      </w:r>
      <w:r w:rsidR="000C50EA" w:rsidRPr="006F2028">
        <w:rPr>
          <w:rFonts w:ascii="Arial" w:hAnsi="Arial" w:cs="Arial"/>
          <w:sz w:val="22"/>
          <w:szCs w:val="22"/>
          <w:lang w:val="de-DE"/>
        </w:rPr>
        <w:t>(</w:t>
      </w:r>
      <w:r w:rsidR="00932331" w:rsidRPr="006F2028">
        <w:rPr>
          <w:rFonts w:ascii="Arial" w:hAnsi="Arial" w:cs="Arial"/>
          <w:sz w:val="22"/>
          <w:szCs w:val="22"/>
          <w:lang w:val="de-DE"/>
        </w:rPr>
        <w:t>“</w:t>
      </w:r>
      <w:proofErr w:type="spellStart"/>
      <w:r w:rsidR="00932331" w:rsidRPr="006F2028">
        <w:rPr>
          <w:rFonts w:ascii="Arial" w:hAnsi="Arial" w:cs="Arial"/>
          <w:sz w:val="22"/>
          <w:szCs w:val="22"/>
          <w:lang w:val="de-DE"/>
        </w:rPr>
        <w:t>realizzo</w:t>
      </w:r>
      <w:proofErr w:type="spellEnd"/>
      <w:r w:rsidR="00932331" w:rsidRPr="006F2028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932331" w:rsidRPr="006F2028">
        <w:rPr>
          <w:rFonts w:ascii="Arial" w:hAnsi="Arial" w:cs="Arial"/>
          <w:sz w:val="22"/>
          <w:szCs w:val="22"/>
          <w:lang w:val="de-DE"/>
        </w:rPr>
        <w:t>controllato</w:t>
      </w:r>
      <w:proofErr w:type="spellEnd"/>
      <w:r w:rsidR="00932331" w:rsidRPr="006F2028">
        <w:rPr>
          <w:rFonts w:ascii="Arial" w:hAnsi="Arial" w:cs="Arial"/>
          <w:sz w:val="22"/>
          <w:szCs w:val="22"/>
          <w:lang w:val="de-DE"/>
        </w:rPr>
        <w:t>”</w:t>
      </w:r>
      <w:r w:rsidR="000C50EA" w:rsidRPr="006F2028">
        <w:rPr>
          <w:rFonts w:ascii="Arial" w:hAnsi="Arial" w:cs="Arial"/>
          <w:sz w:val="22"/>
          <w:szCs w:val="22"/>
          <w:lang w:val="de-DE"/>
        </w:rPr>
        <w:t xml:space="preserve">) auch dann anwendbar ist, wenn </w:t>
      </w:r>
      <w:r w:rsidR="006F2028" w:rsidRPr="006F2028">
        <w:rPr>
          <w:rFonts w:ascii="Arial" w:hAnsi="Arial" w:cs="Arial"/>
          <w:sz w:val="22"/>
          <w:szCs w:val="22"/>
          <w:lang w:val="de-DE"/>
        </w:rPr>
        <w:t>de</w:t>
      </w:r>
      <w:r w:rsidR="006F2028">
        <w:rPr>
          <w:rFonts w:ascii="Arial" w:hAnsi="Arial" w:cs="Arial"/>
          <w:sz w:val="22"/>
          <w:szCs w:val="22"/>
          <w:lang w:val="de-DE"/>
        </w:rPr>
        <w:t>r</w:t>
      </w:r>
      <w:r w:rsidR="00932331" w:rsidRPr="006F2028">
        <w:rPr>
          <w:rFonts w:ascii="Arial" w:hAnsi="Arial" w:cs="Arial"/>
          <w:sz w:val="22"/>
          <w:szCs w:val="22"/>
          <w:lang w:val="de-DE"/>
        </w:rPr>
        <w:t xml:space="preserve"> </w:t>
      </w:r>
      <w:r w:rsidR="007908CF" w:rsidRPr="006F2028">
        <w:rPr>
          <w:rFonts w:ascii="Arial" w:hAnsi="Arial" w:cs="Arial"/>
          <w:b/>
          <w:bCs/>
          <w:sz w:val="22"/>
          <w:szCs w:val="22"/>
          <w:lang w:val="de-DE"/>
        </w:rPr>
        <w:t>Veräußerungswert</w:t>
      </w:r>
      <w:r w:rsidR="00932331" w:rsidRPr="006F2028">
        <w:rPr>
          <w:rFonts w:ascii="Arial" w:hAnsi="Arial" w:cs="Arial"/>
          <w:sz w:val="22"/>
          <w:szCs w:val="22"/>
          <w:lang w:val="de-DE"/>
        </w:rPr>
        <w:t>:</w:t>
      </w:r>
    </w:p>
    <w:p w14:paraId="774B00E6" w14:textId="2BAFA8C2" w:rsidR="00932331" w:rsidRPr="00CF28E4" w:rsidRDefault="00841D91" w:rsidP="00932331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sz w:val="22"/>
          <w:szCs w:val="22"/>
          <w:lang w:val="de-DE"/>
        </w:rPr>
      </w:pPr>
      <w:r>
        <w:rPr>
          <w:rFonts w:eastAsia="Times New Roman"/>
          <w:sz w:val="22"/>
          <w:szCs w:val="22"/>
          <w:lang w:val="de-DE"/>
        </w:rPr>
        <w:t>i</w:t>
      </w:r>
      <w:r w:rsidR="000826A0" w:rsidRPr="00CF28E4">
        <w:rPr>
          <w:rFonts w:eastAsia="Times New Roman"/>
          <w:sz w:val="22"/>
          <w:szCs w:val="22"/>
          <w:lang w:val="de-DE"/>
        </w:rPr>
        <w:t>m Sinne</w:t>
      </w:r>
      <w:r w:rsidR="00932331" w:rsidRPr="00CF28E4">
        <w:rPr>
          <w:rFonts w:eastAsia="Times New Roman"/>
          <w:sz w:val="22"/>
          <w:szCs w:val="22"/>
          <w:lang w:val="de-DE"/>
        </w:rPr>
        <w:t xml:space="preserve"> </w:t>
      </w:r>
      <w:r w:rsidR="006F2028" w:rsidRPr="00CF28E4">
        <w:rPr>
          <w:rFonts w:eastAsia="Times New Roman"/>
          <w:sz w:val="22"/>
          <w:szCs w:val="22"/>
          <w:lang w:val="de-DE"/>
        </w:rPr>
        <w:t>von</w:t>
      </w:r>
      <w:r w:rsidR="00932331" w:rsidRPr="00CF28E4">
        <w:rPr>
          <w:rFonts w:eastAsia="Times New Roman"/>
          <w:sz w:val="22"/>
          <w:szCs w:val="22"/>
          <w:lang w:val="de-DE"/>
        </w:rPr>
        <w:t xml:space="preserve"> </w:t>
      </w:r>
      <w:r w:rsidR="009464EA" w:rsidRPr="00CF28E4">
        <w:rPr>
          <w:rFonts w:eastAsia="Times New Roman"/>
          <w:sz w:val="22"/>
          <w:szCs w:val="22"/>
          <w:lang w:val="de-DE"/>
        </w:rPr>
        <w:t xml:space="preserve">Absatz </w:t>
      </w:r>
      <w:r w:rsidR="00932331" w:rsidRPr="00CF28E4">
        <w:rPr>
          <w:rFonts w:eastAsia="Times New Roman"/>
          <w:sz w:val="22"/>
          <w:szCs w:val="22"/>
          <w:lang w:val="de-DE"/>
        </w:rPr>
        <w:t>1 de</w:t>
      </w:r>
      <w:r w:rsidR="006F2028" w:rsidRPr="00CF28E4">
        <w:rPr>
          <w:rFonts w:eastAsia="Times New Roman"/>
          <w:sz w:val="22"/>
          <w:szCs w:val="22"/>
          <w:lang w:val="de-DE"/>
        </w:rPr>
        <w:t>s</w:t>
      </w:r>
      <w:r w:rsidR="00932331" w:rsidRPr="00CF28E4">
        <w:rPr>
          <w:rFonts w:eastAsia="Times New Roman"/>
          <w:sz w:val="22"/>
          <w:szCs w:val="22"/>
          <w:lang w:val="de-DE"/>
        </w:rPr>
        <w:t xml:space="preserve"> </w:t>
      </w:r>
      <w:r w:rsidR="009464EA" w:rsidRPr="00CF28E4">
        <w:rPr>
          <w:rFonts w:eastAsia="Times New Roman"/>
          <w:sz w:val="22"/>
          <w:szCs w:val="22"/>
          <w:lang w:val="de-DE"/>
        </w:rPr>
        <w:t>genannten</w:t>
      </w:r>
      <w:r w:rsidR="00932331" w:rsidRPr="00CF28E4">
        <w:rPr>
          <w:rFonts w:eastAsia="Times New Roman"/>
          <w:sz w:val="22"/>
          <w:szCs w:val="22"/>
          <w:lang w:val="de-DE"/>
        </w:rPr>
        <w:t xml:space="preserve"> </w:t>
      </w:r>
      <w:r w:rsidR="009464EA" w:rsidRPr="00CF28E4">
        <w:rPr>
          <w:rFonts w:eastAsia="Times New Roman"/>
          <w:sz w:val="22"/>
          <w:szCs w:val="22"/>
          <w:lang w:val="de-DE"/>
        </w:rPr>
        <w:t>Art.</w:t>
      </w:r>
      <w:r w:rsidR="00932331" w:rsidRPr="00CF28E4">
        <w:rPr>
          <w:rFonts w:eastAsia="Times New Roman"/>
          <w:sz w:val="22"/>
          <w:szCs w:val="22"/>
          <w:lang w:val="de-DE"/>
        </w:rPr>
        <w:t xml:space="preserve"> 175 (</w:t>
      </w:r>
      <w:r w:rsidR="00CF28E4" w:rsidRPr="00CF28E4">
        <w:rPr>
          <w:rFonts w:eastAsia="Times New Roman"/>
          <w:sz w:val="22"/>
          <w:szCs w:val="22"/>
          <w:lang w:val="de-DE"/>
        </w:rPr>
        <w:t>der Wert, welcher d</w:t>
      </w:r>
      <w:r w:rsidR="00CF28E4">
        <w:rPr>
          <w:rFonts w:eastAsia="Times New Roman"/>
          <w:sz w:val="22"/>
          <w:szCs w:val="22"/>
          <w:lang w:val="de-DE"/>
        </w:rPr>
        <w:t xml:space="preserve">en erhaltenen </w:t>
      </w:r>
      <w:r w:rsidR="00BB12EF" w:rsidRPr="00CF28E4">
        <w:rPr>
          <w:rFonts w:eastAsia="Times New Roman"/>
          <w:sz w:val="22"/>
          <w:szCs w:val="22"/>
          <w:lang w:val="de-DE"/>
        </w:rPr>
        <w:t>Beteiligungen</w:t>
      </w:r>
      <w:r w:rsidR="00932331" w:rsidRPr="00CF28E4">
        <w:rPr>
          <w:rFonts w:eastAsia="Times New Roman"/>
          <w:sz w:val="22"/>
          <w:szCs w:val="22"/>
          <w:lang w:val="de-DE"/>
        </w:rPr>
        <w:t xml:space="preserve"> </w:t>
      </w:r>
      <w:r w:rsidR="00CF28E4">
        <w:rPr>
          <w:rFonts w:eastAsia="Times New Roman"/>
          <w:sz w:val="22"/>
          <w:szCs w:val="22"/>
          <w:lang w:val="de-DE"/>
        </w:rPr>
        <w:t xml:space="preserve">in den Buchungen der einbringenden Gesellschaft oder aber, falls höher, in den Buchungen der </w:t>
      </w:r>
      <w:proofErr w:type="gramStart"/>
      <w:r w:rsidR="00CF28E4">
        <w:rPr>
          <w:rFonts w:eastAsia="Times New Roman"/>
          <w:sz w:val="22"/>
          <w:szCs w:val="22"/>
          <w:lang w:val="de-DE"/>
        </w:rPr>
        <w:t xml:space="preserve">Gesellschaft  </w:t>
      </w:r>
      <w:r>
        <w:rPr>
          <w:rFonts w:eastAsia="Times New Roman"/>
          <w:sz w:val="22"/>
          <w:szCs w:val="22"/>
          <w:lang w:val="de-DE"/>
        </w:rPr>
        <w:t>ausgewiesen</w:t>
      </w:r>
      <w:proofErr w:type="gramEnd"/>
      <w:r>
        <w:rPr>
          <w:rFonts w:eastAsia="Times New Roman"/>
          <w:sz w:val="22"/>
          <w:szCs w:val="22"/>
          <w:lang w:val="de-DE"/>
        </w:rPr>
        <w:t xml:space="preserve"> wird, in welche die Beteiligung eingebracht wird</w:t>
      </w:r>
      <w:r w:rsidR="00932331" w:rsidRPr="00CF28E4">
        <w:rPr>
          <w:sz w:val="22"/>
          <w:szCs w:val="22"/>
          <w:lang w:val="de-DE"/>
        </w:rPr>
        <w:t>)</w:t>
      </w:r>
    </w:p>
    <w:p w14:paraId="136E7CDB" w14:textId="0E92AAD0" w:rsidR="00932331" w:rsidRPr="00F80DA6" w:rsidRDefault="005F3EC2" w:rsidP="00932331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>
        <w:rPr>
          <w:sz w:val="22"/>
          <w:szCs w:val="22"/>
          <w:lang w:val="de-DE"/>
        </w:rPr>
        <w:t xml:space="preserve">bzw. </w:t>
      </w:r>
      <w:r w:rsidR="00841D91" w:rsidRPr="00F80DA6">
        <w:rPr>
          <w:sz w:val="22"/>
          <w:szCs w:val="22"/>
          <w:lang w:val="de-DE"/>
        </w:rPr>
        <w:t>i</w:t>
      </w:r>
      <w:r w:rsidR="000826A0" w:rsidRPr="00F80DA6">
        <w:rPr>
          <w:sz w:val="22"/>
          <w:szCs w:val="22"/>
          <w:lang w:val="de-DE"/>
        </w:rPr>
        <w:t>m Sinne</w:t>
      </w:r>
      <w:r w:rsidR="00932331" w:rsidRPr="00F80DA6">
        <w:rPr>
          <w:rFonts w:eastAsia="Times New Roman"/>
          <w:sz w:val="22"/>
          <w:szCs w:val="22"/>
          <w:lang w:val="de-DE"/>
        </w:rPr>
        <w:t xml:space="preserve"> </w:t>
      </w:r>
      <w:r w:rsidR="00841D91" w:rsidRPr="00F80DA6">
        <w:rPr>
          <w:rFonts w:eastAsia="Times New Roman"/>
          <w:sz w:val="22"/>
          <w:szCs w:val="22"/>
          <w:lang w:val="de-DE"/>
        </w:rPr>
        <w:t>von</w:t>
      </w:r>
      <w:r w:rsidR="00932331" w:rsidRPr="00F80DA6">
        <w:rPr>
          <w:rFonts w:eastAsia="Times New Roman"/>
          <w:sz w:val="22"/>
          <w:szCs w:val="22"/>
          <w:lang w:val="de-DE"/>
        </w:rPr>
        <w:t xml:space="preserve"> </w:t>
      </w:r>
      <w:r w:rsidR="009464EA" w:rsidRPr="00F80DA6">
        <w:rPr>
          <w:rFonts w:eastAsia="Times New Roman"/>
          <w:sz w:val="22"/>
          <w:szCs w:val="22"/>
          <w:lang w:val="de-DE"/>
        </w:rPr>
        <w:t xml:space="preserve">Absatz </w:t>
      </w:r>
      <w:r w:rsidR="00932331" w:rsidRPr="00F80DA6">
        <w:rPr>
          <w:rFonts w:eastAsia="Times New Roman"/>
          <w:sz w:val="22"/>
          <w:szCs w:val="22"/>
          <w:lang w:val="de-DE"/>
        </w:rPr>
        <w:t>2 de</w:t>
      </w:r>
      <w:r w:rsidR="00841D91" w:rsidRPr="00F80DA6">
        <w:rPr>
          <w:rFonts w:eastAsia="Times New Roman"/>
          <w:sz w:val="22"/>
          <w:szCs w:val="22"/>
          <w:lang w:val="de-DE"/>
        </w:rPr>
        <w:t>s</w:t>
      </w:r>
      <w:r w:rsidR="00932331" w:rsidRPr="00F80DA6">
        <w:rPr>
          <w:rFonts w:eastAsia="Times New Roman"/>
          <w:sz w:val="22"/>
          <w:szCs w:val="22"/>
          <w:lang w:val="de-DE"/>
        </w:rPr>
        <w:t xml:space="preserve"> </w:t>
      </w:r>
      <w:r w:rsidR="009464EA" w:rsidRPr="00F80DA6">
        <w:rPr>
          <w:rFonts w:eastAsia="Times New Roman"/>
          <w:sz w:val="22"/>
          <w:szCs w:val="22"/>
          <w:lang w:val="de-DE"/>
        </w:rPr>
        <w:t>genannten</w:t>
      </w:r>
      <w:r w:rsidR="00932331" w:rsidRPr="00F80DA6">
        <w:rPr>
          <w:rFonts w:eastAsia="Times New Roman"/>
          <w:sz w:val="22"/>
          <w:szCs w:val="22"/>
          <w:lang w:val="de-DE"/>
        </w:rPr>
        <w:t xml:space="preserve"> </w:t>
      </w:r>
      <w:r w:rsidR="009464EA" w:rsidRPr="00F80DA6">
        <w:rPr>
          <w:rFonts w:eastAsia="Times New Roman"/>
          <w:sz w:val="22"/>
          <w:szCs w:val="22"/>
          <w:lang w:val="de-DE"/>
        </w:rPr>
        <w:t>Art.</w:t>
      </w:r>
      <w:r w:rsidR="00932331" w:rsidRPr="00F80DA6">
        <w:rPr>
          <w:rFonts w:eastAsia="Times New Roman"/>
          <w:sz w:val="22"/>
          <w:szCs w:val="22"/>
          <w:lang w:val="de-DE"/>
        </w:rPr>
        <w:t xml:space="preserve"> 177 (</w:t>
      </w:r>
      <w:r w:rsidR="00F80DA6" w:rsidRPr="00F80DA6">
        <w:rPr>
          <w:rFonts w:eastAsia="Times New Roman"/>
          <w:sz w:val="22"/>
          <w:szCs w:val="22"/>
          <w:lang w:val="de-DE"/>
        </w:rPr>
        <w:t>jene</w:t>
      </w:r>
      <w:r w:rsidR="00F80DA6">
        <w:rPr>
          <w:rFonts w:eastAsia="Times New Roman"/>
          <w:sz w:val="22"/>
          <w:szCs w:val="22"/>
          <w:lang w:val="de-DE"/>
        </w:rPr>
        <w:t xml:space="preserve">r </w:t>
      </w:r>
      <w:r w:rsidR="0009020C">
        <w:rPr>
          <w:rFonts w:eastAsia="Times New Roman"/>
          <w:sz w:val="22"/>
          <w:szCs w:val="22"/>
          <w:lang w:val="de-DE"/>
        </w:rPr>
        <w:t xml:space="preserve">Betrag, welcher dem Wert der Rücklagen entspricht, welche in der begünstigten </w:t>
      </w:r>
      <w:r w:rsidR="00CB6BBA" w:rsidRPr="00F80DA6">
        <w:rPr>
          <w:rFonts w:eastAsia="Times New Roman"/>
          <w:sz w:val="22"/>
          <w:szCs w:val="22"/>
          <w:lang w:val="de-DE"/>
        </w:rPr>
        <w:t>Gesellschaft</w:t>
      </w:r>
      <w:r w:rsidR="00932331" w:rsidRPr="00F80DA6">
        <w:rPr>
          <w:rFonts w:eastAsia="Times New Roman"/>
          <w:sz w:val="22"/>
          <w:szCs w:val="22"/>
          <w:lang w:val="de-DE"/>
        </w:rPr>
        <w:t xml:space="preserve"> </w:t>
      </w:r>
      <w:r w:rsidR="0009020C">
        <w:rPr>
          <w:rFonts w:eastAsia="Times New Roman"/>
          <w:sz w:val="22"/>
          <w:szCs w:val="22"/>
          <w:lang w:val="de-DE"/>
        </w:rPr>
        <w:t>infolge der E</w:t>
      </w:r>
      <w:r w:rsidR="007F6707" w:rsidRPr="00F80DA6">
        <w:rPr>
          <w:rFonts w:eastAsia="Times New Roman"/>
          <w:sz w:val="22"/>
          <w:szCs w:val="22"/>
          <w:lang w:val="de-DE"/>
        </w:rPr>
        <w:t>inbringung</w:t>
      </w:r>
      <w:r w:rsidR="0009020C">
        <w:rPr>
          <w:rFonts w:eastAsia="Times New Roman"/>
          <w:sz w:val="22"/>
          <w:szCs w:val="22"/>
          <w:lang w:val="de-DE"/>
        </w:rPr>
        <w:t xml:space="preserve"> ausgewiesen werden</w:t>
      </w:r>
      <w:r w:rsidR="00932331" w:rsidRPr="00F80DA6">
        <w:rPr>
          <w:rFonts w:eastAsia="Times New Roman"/>
          <w:sz w:val="22"/>
          <w:szCs w:val="22"/>
          <w:lang w:val="de-DE"/>
        </w:rPr>
        <w:t>)</w:t>
      </w:r>
    </w:p>
    <w:p w14:paraId="10B8966F" w14:textId="73C06015" w:rsidR="00932331" w:rsidRPr="006A05F0" w:rsidRDefault="006A05F0" w:rsidP="00932331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6A05F0">
        <w:rPr>
          <w:rFonts w:ascii="Arial" w:hAnsi="Arial" w:cs="Arial"/>
          <w:sz w:val="22"/>
          <w:szCs w:val="22"/>
          <w:lang w:val="de-DE"/>
        </w:rPr>
        <w:t>unter den steuerrechtlich anerkannten Einstandskosten der eingebrachten Beteiligungen liegt</w:t>
      </w:r>
      <w:r w:rsidR="00932331" w:rsidRPr="006A05F0">
        <w:rPr>
          <w:rFonts w:ascii="Arial" w:hAnsi="Arial" w:cs="Arial"/>
          <w:sz w:val="22"/>
          <w:szCs w:val="22"/>
          <w:lang w:val="de-DE"/>
        </w:rPr>
        <w:t>.</w:t>
      </w:r>
    </w:p>
    <w:p w14:paraId="3B1130F0" w14:textId="0CE9E0FD" w:rsidR="006A05F0" w:rsidRPr="00B37B6C" w:rsidRDefault="006A05F0" w:rsidP="00CD29EA">
      <w:pPr>
        <w:pStyle w:val="Default"/>
        <w:spacing w:after="120"/>
        <w:jc w:val="both"/>
        <w:rPr>
          <w:rFonts w:ascii="Arial" w:hAnsi="Arial" w:cs="Arial"/>
          <w:sz w:val="22"/>
          <w:szCs w:val="22"/>
          <w:lang w:val="de-DE"/>
        </w:rPr>
      </w:pPr>
      <w:r w:rsidRPr="00B37B6C">
        <w:rPr>
          <w:rFonts w:ascii="Arial" w:hAnsi="Arial" w:cs="Arial"/>
          <w:sz w:val="22"/>
          <w:szCs w:val="22"/>
          <w:lang w:val="de-DE"/>
        </w:rPr>
        <w:t>Liegt der Veräußerungswert jedoch auch unter dem Marktwert</w:t>
      </w:r>
      <w:r w:rsidR="00B37B6C" w:rsidRPr="00B37B6C">
        <w:rPr>
          <w:rFonts w:ascii="Arial" w:hAnsi="Arial" w:cs="Arial"/>
          <w:sz w:val="22"/>
          <w:szCs w:val="22"/>
          <w:lang w:val="de-DE"/>
        </w:rPr>
        <w:t xml:space="preserve">, </w:t>
      </w:r>
      <w:r w:rsidRPr="00B37B6C">
        <w:rPr>
          <w:rFonts w:ascii="Arial" w:hAnsi="Arial" w:cs="Arial"/>
          <w:sz w:val="22"/>
          <w:szCs w:val="22"/>
          <w:lang w:val="de-DE"/>
        </w:rPr>
        <w:t xml:space="preserve">so ist als steuerrechtlicher Veräußerungswert </w:t>
      </w:r>
      <w:r w:rsidR="00024DCC" w:rsidRPr="00B37B6C">
        <w:rPr>
          <w:rFonts w:ascii="Arial" w:hAnsi="Arial" w:cs="Arial"/>
          <w:sz w:val="22"/>
          <w:szCs w:val="22"/>
          <w:lang w:val="de-DE"/>
        </w:rPr>
        <w:t xml:space="preserve">der geringere Betrag zwischen den steuerrechtlich anerkannten Einstandskosten und dem Marktwert </w:t>
      </w:r>
      <w:r w:rsidRPr="00B37B6C">
        <w:rPr>
          <w:rFonts w:ascii="Arial" w:hAnsi="Arial" w:cs="Arial"/>
          <w:sz w:val="22"/>
          <w:szCs w:val="22"/>
          <w:lang w:val="de-DE"/>
        </w:rPr>
        <w:t>anzusetzen</w:t>
      </w:r>
      <w:r w:rsidR="00B37B6C" w:rsidRPr="00B37B6C">
        <w:rPr>
          <w:rFonts w:ascii="Arial" w:hAnsi="Arial" w:cs="Arial"/>
          <w:sz w:val="22"/>
          <w:szCs w:val="22"/>
          <w:lang w:val="de-DE"/>
        </w:rPr>
        <w:t>.</w:t>
      </w:r>
    </w:p>
    <w:p w14:paraId="146FCEA2" w14:textId="0C17ECDB" w:rsidR="00932331" w:rsidRPr="00024DCC" w:rsidRDefault="00932331" w:rsidP="00CD29EA">
      <w:pPr>
        <w:pStyle w:val="Default"/>
        <w:spacing w:after="120"/>
        <w:jc w:val="both"/>
        <w:rPr>
          <w:rFonts w:ascii="Arial" w:hAnsi="Arial" w:cs="Arial"/>
          <w:sz w:val="22"/>
          <w:szCs w:val="22"/>
          <w:lang w:val="de-D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3544"/>
        <w:gridCol w:w="3254"/>
      </w:tblGrid>
      <w:tr w:rsidR="00932331" w14:paraId="58BAF883" w14:textId="77777777" w:rsidTr="00B42E2C">
        <w:tc>
          <w:tcPr>
            <w:tcW w:w="2830" w:type="dxa"/>
            <w:shd w:val="clear" w:color="auto" w:fill="EDF7F9"/>
            <w:vAlign w:val="center"/>
          </w:tcPr>
          <w:p w14:paraId="1BE8B2F5" w14:textId="1606B21D" w:rsidR="00932331" w:rsidRPr="00B42E2C" w:rsidRDefault="00B37B6C" w:rsidP="00932331">
            <w:pPr>
              <w:pStyle w:val="Default"/>
              <w:jc w:val="center"/>
              <w:rPr>
                <w:rFonts w:ascii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1"/>
                <w:szCs w:val="21"/>
              </w:rPr>
              <w:t>Sachverhalt</w:t>
            </w:r>
            <w:proofErr w:type="spellEnd"/>
          </w:p>
        </w:tc>
        <w:tc>
          <w:tcPr>
            <w:tcW w:w="3544" w:type="dxa"/>
            <w:shd w:val="clear" w:color="auto" w:fill="EDF7F9"/>
            <w:vAlign w:val="center"/>
          </w:tcPr>
          <w:p w14:paraId="78B1E00F" w14:textId="3BF9D7D2" w:rsidR="00932331" w:rsidRPr="00B42E2C" w:rsidRDefault="0084545E" w:rsidP="00932331">
            <w:pPr>
              <w:pStyle w:val="Default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1"/>
                <w:szCs w:val="21"/>
              </w:rPr>
              <w:t>Bestimmung</w:t>
            </w:r>
            <w:proofErr w:type="spellEnd"/>
            <w:r w:rsidR="00932331" w:rsidRPr="00932331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B37B6C">
              <w:rPr>
                <w:rFonts w:ascii="Arial" w:hAnsi="Arial" w:cs="Arial"/>
                <w:b/>
                <w:bCs/>
                <w:sz w:val="21"/>
                <w:szCs w:val="21"/>
              </w:rPr>
              <w:t>des</w:t>
            </w:r>
            <w:proofErr w:type="spellEnd"/>
            <w:r w:rsidR="00B37B6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7908CF">
              <w:rPr>
                <w:rFonts w:ascii="Arial" w:hAnsi="Arial" w:cs="Arial"/>
                <w:b/>
                <w:bCs/>
                <w:sz w:val="21"/>
                <w:szCs w:val="21"/>
              </w:rPr>
              <w:t>Veräußerungswert</w:t>
            </w:r>
            <w:r w:rsidR="00B37B6C">
              <w:rPr>
                <w:rFonts w:ascii="Arial" w:hAnsi="Arial" w:cs="Arial"/>
                <w:b/>
                <w:bCs/>
                <w:sz w:val="21"/>
                <w:szCs w:val="21"/>
              </w:rPr>
              <w:t>es</w:t>
            </w:r>
            <w:proofErr w:type="spellEnd"/>
          </w:p>
        </w:tc>
        <w:tc>
          <w:tcPr>
            <w:tcW w:w="3254" w:type="dxa"/>
            <w:shd w:val="clear" w:color="auto" w:fill="EDF7F9"/>
            <w:vAlign w:val="center"/>
          </w:tcPr>
          <w:p w14:paraId="49262DE1" w14:textId="291E0898" w:rsidR="00932331" w:rsidRPr="00B42E2C" w:rsidRDefault="007908CF" w:rsidP="00932331">
            <w:pPr>
              <w:pStyle w:val="Default"/>
              <w:jc w:val="center"/>
              <w:rPr>
                <w:rFonts w:ascii="Arial" w:hAnsi="Arial" w:cs="Arial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1"/>
                <w:szCs w:val="21"/>
              </w:rPr>
              <w:t>Steuerrechtliche</w:t>
            </w:r>
            <w:proofErr w:type="spellEnd"/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1"/>
                <w:szCs w:val="21"/>
              </w:rPr>
              <w:t>Behandlung</w:t>
            </w:r>
            <w:proofErr w:type="spellEnd"/>
          </w:p>
        </w:tc>
      </w:tr>
      <w:tr w:rsidR="00932331" w:rsidRPr="006257E4" w14:paraId="4685B635" w14:textId="77777777" w:rsidTr="00B42E2C">
        <w:tc>
          <w:tcPr>
            <w:tcW w:w="2830" w:type="dxa"/>
            <w:vAlign w:val="center"/>
          </w:tcPr>
          <w:p w14:paraId="17DCA963" w14:textId="3682CB71" w:rsidR="00932331" w:rsidRPr="00A84C3B" w:rsidRDefault="00E26B39" w:rsidP="00932331">
            <w:pPr>
              <w:pStyle w:val="Default"/>
              <w:jc w:val="both"/>
              <w:rPr>
                <w:rFonts w:ascii="Arial" w:hAnsi="Arial" w:cs="Arial"/>
                <w:sz w:val="21"/>
                <w:szCs w:val="21"/>
                <w:lang w:val="de-DE"/>
              </w:rPr>
            </w:pPr>
            <w:r w:rsidRPr="00A96656">
              <w:rPr>
                <w:rFonts w:ascii="Arial" w:hAnsi="Arial" w:cs="Arial"/>
                <w:sz w:val="21"/>
                <w:szCs w:val="21"/>
                <w:lang w:val="de-DE"/>
              </w:rPr>
              <w:t xml:space="preserve">Veräußerungswert </w:t>
            </w:r>
            <w:r w:rsidRPr="00A74692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unter</w:t>
            </w:r>
            <w:r w:rsidR="00A74692" w:rsidRPr="00A96656">
              <w:rPr>
                <w:rFonts w:ascii="Arial" w:hAnsi="Arial" w:cs="Arial"/>
                <w:sz w:val="22"/>
                <w:szCs w:val="22"/>
                <w:lang w:val="de-DE"/>
              </w:rPr>
              <w:t xml:space="preserve"> de</w:t>
            </w:r>
            <w:r w:rsidR="00A74692">
              <w:rPr>
                <w:rFonts w:ascii="Arial" w:hAnsi="Arial" w:cs="Arial"/>
                <w:sz w:val="22"/>
                <w:szCs w:val="22"/>
                <w:lang w:val="de-DE"/>
              </w:rPr>
              <w:t>n</w:t>
            </w:r>
            <w:r w:rsidR="00A74692" w:rsidRPr="00A96656">
              <w:rPr>
                <w:rFonts w:ascii="Arial" w:hAnsi="Arial" w:cs="Arial"/>
                <w:sz w:val="22"/>
                <w:szCs w:val="22"/>
                <w:lang w:val="de-DE"/>
              </w:rPr>
              <w:t xml:space="preserve"> steuerrechtlich </w:t>
            </w:r>
            <w:proofErr w:type="spellStart"/>
            <w:r w:rsidR="00A74692" w:rsidRPr="00A96656">
              <w:rPr>
                <w:rFonts w:ascii="Arial" w:hAnsi="Arial" w:cs="Arial"/>
                <w:sz w:val="22"/>
                <w:szCs w:val="22"/>
                <w:lang w:val="de-DE"/>
              </w:rPr>
              <w:t>aner</w:t>
            </w:r>
            <w:proofErr w:type="spellEnd"/>
            <w:r w:rsidR="00A74692">
              <w:rPr>
                <w:rFonts w:ascii="Arial" w:hAnsi="Arial" w:cs="Arial"/>
                <w:sz w:val="22"/>
                <w:szCs w:val="22"/>
                <w:lang w:val="de-DE"/>
              </w:rPr>
              <w:t>-</w:t>
            </w:r>
            <w:r w:rsidR="00A74692" w:rsidRPr="00A96656">
              <w:rPr>
                <w:rFonts w:ascii="Arial" w:hAnsi="Arial" w:cs="Arial"/>
                <w:sz w:val="22"/>
                <w:szCs w:val="22"/>
                <w:lang w:val="de-DE"/>
              </w:rPr>
              <w:t>kannten Einstandskosten</w:t>
            </w:r>
            <w:r w:rsidRPr="00A96656">
              <w:rPr>
                <w:rFonts w:ascii="Arial" w:hAnsi="Arial" w:cs="Arial"/>
                <w:sz w:val="22"/>
                <w:szCs w:val="22"/>
                <w:lang w:val="de-DE"/>
              </w:rPr>
              <w:t xml:space="preserve">, aber </w:t>
            </w:r>
            <w:r w:rsidRPr="00A74692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mindestens</w:t>
            </w:r>
            <w:r w:rsidRPr="00A96656">
              <w:rPr>
                <w:rFonts w:ascii="Arial" w:hAnsi="Arial" w:cs="Arial"/>
                <w:sz w:val="22"/>
                <w:szCs w:val="22"/>
                <w:lang w:val="de-DE"/>
              </w:rPr>
              <w:t xml:space="preserve"> so hoch wie der Marktwert</w:t>
            </w:r>
          </w:p>
        </w:tc>
        <w:tc>
          <w:tcPr>
            <w:tcW w:w="3544" w:type="dxa"/>
            <w:vAlign w:val="center"/>
          </w:tcPr>
          <w:p w14:paraId="67C80A36" w14:textId="0922CA17" w:rsidR="00932331" w:rsidRPr="00A84C3B" w:rsidRDefault="001438CF" w:rsidP="00932331">
            <w:pPr>
              <w:pStyle w:val="Default"/>
              <w:jc w:val="both"/>
              <w:rPr>
                <w:rFonts w:ascii="Arial" w:hAnsi="Arial" w:cs="Arial"/>
                <w:sz w:val="21"/>
                <w:szCs w:val="21"/>
                <w:lang w:val="de-DE"/>
              </w:rPr>
            </w:pPr>
            <w:r w:rsidRPr="00A84C3B">
              <w:rPr>
                <w:rFonts w:ascii="Arial" w:hAnsi="Arial" w:cs="Arial"/>
                <w:sz w:val="21"/>
                <w:szCs w:val="21"/>
                <w:lang w:val="de-DE"/>
              </w:rPr>
              <w:t>Maßgeblich ist der buchhalterische Veräußerungswert (allgemeine Regel</w:t>
            </w:r>
            <w:r>
              <w:rPr>
                <w:rFonts w:ascii="Arial" w:hAnsi="Arial" w:cs="Arial"/>
                <w:sz w:val="21"/>
                <w:szCs w:val="21"/>
                <w:lang w:val="de-DE"/>
              </w:rPr>
              <w:t xml:space="preserve"> des </w:t>
            </w:r>
            <w:r w:rsidRPr="006F2028">
              <w:rPr>
                <w:rFonts w:ascii="Arial" w:hAnsi="Arial" w:cs="Arial"/>
                <w:sz w:val="22"/>
                <w:szCs w:val="22"/>
                <w:lang w:val="de-DE"/>
              </w:rPr>
              <w:t xml:space="preserve">„kontrollierten </w:t>
            </w:r>
            <w:proofErr w:type="spellStart"/>
            <w:r w:rsidRPr="006F2028">
              <w:rPr>
                <w:rFonts w:ascii="Arial" w:hAnsi="Arial" w:cs="Arial"/>
                <w:sz w:val="22"/>
                <w:szCs w:val="22"/>
                <w:lang w:val="de-DE"/>
              </w:rPr>
              <w:t>Veräu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>-</w:t>
            </w:r>
            <w:r w:rsidRPr="006F2028">
              <w:rPr>
                <w:rFonts w:ascii="Arial" w:hAnsi="Arial" w:cs="Arial"/>
                <w:sz w:val="22"/>
                <w:szCs w:val="22"/>
                <w:lang w:val="de-DE"/>
              </w:rPr>
              <w:t>ßerungswerts</w:t>
            </w:r>
            <w:proofErr w:type="spellEnd"/>
            <w:r w:rsidRPr="006F2028">
              <w:rPr>
                <w:rFonts w:ascii="Arial" w:hAnsi="Arial" w:cs="Arial"/>
                <w:sz w:val="22"/>
                <w:szCs w:val="22"/>
                <w:lang w:val="de-DE"/>
              </w:rPr>
              <w:t>”</w:t>
            </w:r>
            <w:r w:rsidRPr="00A84C3B">
              <w:rPr>
                <w:rFonts w:ascii="Arial" w:hAnsi="Arial" w:cs="Arial"/>
                <w:sz w:val="21"/>
                <w:szCs w:val="21"/>
                <w:lang w:val="de-DE"/>
              </w:rPr>
              <w:t>)</w:t>
            </w:r>
          </w:p>
        </w:tc>
        <w:tc>
          <w:tcPr>
            <w:tcW w:w="3254" w:type="dxa"/>
            <w:vAlign w:val="center"/>
          </w:tcPr>
          <w:p w14:paraId="075AEEBE" w14:textId="4311BBBE" w:rsidR="00932331" w:rsidRPr="006257E4" w:rsidRDefault="006257E4" w:rsidP="00932331">
            <w:pPr>
              <w:pStyle w:val="Default"/>
              <w:jc w:val="both"/>
              <w:rPr>
                <w:rFonts w:ascii="Arial" w:hAnsi="Arial" w:cs="Arial"/>
                <w:sz w:val="21"/>
                <w:szCs w:val="21"/>
                <w:lang w:val="de-DE"/>
              </w:rPr>
            </w:pPr>
            <w:r w:rsidRPr="006257E4">
              <w:rPr>
                <w:rFonts w:ascii="Arial" w:hAnsi="Arial" w:cs="Arial"/>
                <w:sz w:val="21"/>
                <w:szCs w:val="21"/>
                <w:lang w:val="de-DE"/>
              </w:rPr>
              <w:t>Der</w:t>
            </w:r>
            <w:r w:rsidR="00932331" w:rsidRPr="006257E4">
              <w:rPr>
                <w:rFonts w:ascii="Arial" w:hAnsi="Arial" w:cs="Arial"/>
                <w:sz w:val="21"/>
                <w:szCs w:val="21"/>
                <w:lang w:val="de-DE"/>
              </w:rPr>
              <w:t xml:space="preserve"> </w:t>
            </w:r>
            <w:r w:rsidR="000826A0" w:rsidRPr="006257E4">
              <w:rPr>
                <w:rFonts w:ascii="Arial" w:hAnsi="Arial" w:cs="Arial"/>
                <w:sz w:val="21"/>
                <w:szCs w:val="21"/>
                <w:lang w:val="de-DE"/>
              </w:rPr>
              <w:t xml:space="preserve">Veräußerungsverlust </w:t>
            </w:r>
            <w:r>
              <w:rPr>
                <w:rFonts w:ascii="Arial" w:hAnsi="Arial" w:cs="Arial"/>
                <w:sz w:val="21"/>
                <w:szCs w:val="21"/>
                <w:lang w:val="de-DE"/>
              </w:rPr>
              <w:t>ist abzugsfähig</w:t>
            </w:r>
            <w:r w:rsidR="00932331" w:rsidRPr="006257E4">
              <w:rPr>
                <w:rFonts w:ascii="Arial" w:hAnsi="Arial" w:cs="Arial"/>
                <w:sz w:val="21"/>
                <w:szCs w:val="21"/>
                <w:lang w:val="de-DE"/>
              </w:rPr>
              <w:t xml:space="preserve">. </w:t>
            </w:r>
          </w:p>
        </w:tc>
      </w:tr>
      <w:tr w:rsidR="00932331" w:rsidRPr="009C0A78" w14:paraId="15AE0CF9" w14:textId="77777777" w:rsidTr="00B42E2C">
        <w:tc>
          <w:tcPr>
            <w:tcW w:w="2830" w:type="dxa"/>
            <w:vAlign w:val="center"/>
          </w:tcPr>
          <w:p w14:paraId="64C7F9C1" w14:textId="4ACF32AA" w:rsidR="00932331" w:rsidRPr="00E26B39" w:rsidRDefault="00E26B39" w:rsidP="00932331">
            <w:pPr>
              <w:pStyle w:val="Default"/>
              <w:jc w:val="both"/>
              <w:rPr>
                <w:rFonts w:ascii="Arial" w:hAnsi="Arial" w:cs="Arial"/>
                <w:sz w:val="21"/>
                <w:szCs w:val="21"/>
                <w:lang w:val="de-DE"/>
              </w:rPr>
            </w:pPr>
            <w:r w:rsidRPr="00A96656">
              <w:rPr>
                <w:rFonts w:ascii="Arial" w:hAnsi="Arial" w:cs="Arial"/>
                <w:sz w:val="21"/>
                <w:szCs w:val="21"/>
                <w:lang w:val="de-DE"/>
              </w:rPr>
              <w:t xml:space="preserve">Veräußerungswert </w:t>
            </w:r>
            <w:r w:rsidRPr="00A74692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unter</w:t>
            </w:r>
            <w:r w:rsidRPr="00A96656">
              <w:rPr>
                <w:rFonts w:ascii="Arial" w:hAnsi="Arial" w:cs="Arial"/>
                <w:sz w:val="22"/>
                <w:szCs w:val="22"/>
                <w:lang w:val="de-DE"/>
              </w:rPr>
              <w:t xml:space="preserve"> de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>n</w:t>
            </w:r>
            <w:r w:rsidRPr="00A96656">
              <w:rPr>
                <w:rFonts w:ascii="Arial" w:hAnsi="Arial" w:cs="Arial"/>
                <w:sz w:val="22"/>
                <w:szCs w:val="22"/>
                <w:lang w:val="de-DE"/>
              </w:rPr>
              <w:t xml:space="preserve"> steuerrechtlich </w:t>
            </w:r>
            <w:proofErr w:type="spellStart"/>
            <w:r w:rsidRPr="00A96656">
              <w:rPr>
                <w:rFonts w:ascii="Arial" w:hAnsi="Arial" w:cs="Arial"/>
                <w:sz w:val="22"/>
                <w:szCs w:val="22"/>
                <w:lang w:val="de-DE"/>
              </w:rPr>
              <w:t>aner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de-DE"/>
              </w:rPr>
              <w:t>-</w:t>
            </w:r>
            <w:r w:rsidRPr="00A96656">
              <w:rPr>
                <w:rFonts w:ascii="Arial" w:hAnsi="Arial" w:cs="Arial"/>
                <w:sz w:val="22"/>
                <w:szCs w:val="22"/>
                <w:lang w:val="de-DE"/>
              </w:rPr>
              <w:t xml:space="preserve">kannten Einstandskosten 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 xml:space="preserve">und unter dem </w:t>
            </w:r>
            <w:r w:rsidRPr="00A96656">
              <w:rPr>
                <w:rFonts w:ascii="Arial" w:hAnsi="Arial" w:cs="Arial"/>
                <w:sz w:val="22"/>
                <w:szCs w:val="22"/>
                <w:lang w:val="de-DE"/>
              </w:rPr>
              <w:t>Marktwert</w:t>
            </w:r>
          </w:p>
        </w:tc>
        <w:tc>
          <w:tcPr>
            <w:tcW w:w="3544" w:type="dxa"/>
            <w:vAlign w:val="center"/>
          </w:tcPr>
          <w:p w14:paraId="66C55A1F" w14:textId="71111C7C" w:rsidR="00932331" w:rsidRPr="00024DCC" w:rsidRDefault="00024DCC" w:rsidP="00932331">
            <w:pPr>
              <w:pStyle w:val="Default"/>
              <w:jc w:val="both"/>
              <w:rPr>
                <w:rFonts w:ascii="Arial" w:hAnsi="Arial" w:cs="Arial"/>
                <w:sz w:val="21"/>
                <w:szCs w:val="21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D</w:t>
            </w:r>
            <w:r w:rsidRPr="00B37B6C">
              <w:rPr>
                <w:rFonts w:ascii="Arial" w:hAnsi="Arial" w:cs="Arial"/>
                <w:sz w:val="22"/>
                <w:szCs w:val="22"/>
                <w:lang w:val="de-DE"/>
              </w:rPr>
              <w:t>er geringere Betrag zwischen den steuerrechtlich anerkannten Einstandskosten und dem Marktwert</w:t>
            </w:r>
          </w:p>
        </w:tc>
        <w:tc>
          <w:tcPr>
            <w:tcW w:w="3254" w:type="dxa"/>
            <w:vAlign w:val="center"/>
          </w:tcPr>
          <w:p w14:paraId="3C1F3E83" w14:textId="6D5D75AE" w:rsidR="00932331" w:rsidRPr="00024DCC" w:rsidRDefault="00024DCC" w:rsidP="00932331">
            <w:pPr>
              <w:pStyle w:val="Default"/>
              <w:jc w:val="both"/>
              <w:rPr>
                <w:rFonts w:ascii="Arial" w:hAnsi="Arial" w:cs="Arial"/>
                <w:sz w:val="21"/>
                <w:szCs w:val="21"/>
                <w:lang w:val="de-DE"/>
              </w:rPr>
            </w:pPr>
            <w:r w:rsidRPr="00024DCC">
              <w:rPr>
                <w:rFonts w:ascii="Arial" w:hAnsi="Arial" w:cs="Arial"/>
                <w:sz w:val="21"/>
                <w:szCs w:val="21"/>
                <w:lang w:val="de-DE"/>
              </w:rPr>
              <w:t>Die “fiktiven”</w:t>
            </w:r>
            <w:r w:rsidR="009464EA" w:rsidRPr="00024DCC">
              <w:rPr>
                <w:rFonts w:ascii="Arial" w:hAnsi="Arial" w:cs="Arial"/>
                <w:sz w:val="21"/>
                <w:szCs w:val="21"/>
                <w:lang w:val="de-DE"/>
              </w:rPr>
              <w:t xml:space="preserve"> </w:t>
            </w:r>
            <w:r w:rsidR="000826A0" w:rsidRPr="00024DCC">
              <w:rPr>
                <w:rFonts w:ascii="Arial" w:hAnsi="Arial" w:cs="Arial"/>
                <w:sz w:val="21"/>
                <w:szCs w:val="21"/>
                <w:lang w:val="de-DE"/>
              </w:rPr>
              <w:t>Veräußerungs</w:t>
            </w:r>
            <w:r w:rsidR="005F3EC2">
              <w:rPr>
                <w:rFonts w:ascii="Arial" w:hAnsi="Arial" w:cs="Arial"/>
                <w:sz w:val="21"/>
                <w:szCs w:val="21"/>
                <w:lang w:val="de-DE"/>
              </w:rPr>
              <w:t>-</w:t>
            </w:r>
            <w:r w:rsidR="000826A0" w:rsidRPr="00024DCC">
              <w:rPr>
                <w:rFonts w:ascii="Arial" w:hAnsi="Arial" w:cs="Arial"/>
                <w:sz w:val="21"/>
                <w:szCs w:val="21"/>
                <w:lang w:val="de-DE"/>
              </w:rPr>
              <w:t>verluste</w:t>
            </w:r>
            <w:r w:rsidR="00932331" w:rsidRPr="00024DCC">
              <w:rPr>
                <w:rFonts w:ascii="Arial" w:hAnsi="Arial" w:cs="Arial"/>
                <w:sz w:val="21"/>
                <w:szCs w:val="21"/>
                <w:lang w:val="de-DE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lang w:val="de-DE"/>
              </w:rPr>
              <w:t>sind nicht abzugsfähig.</w:t>
            </w:r>
          </w:p>
        </w:tc>
      </w:tr>
      <w:tr w:rsidR="00932331" w:rsidRPr="006257E4" w14:paraId="50154396" w14:textId="77777777" w:rsidTr="00B42E2C">
        <w:tc>
          <w:tcPr>
            <w:tcW w:w="2830" w:type="dxa"/>
            <w:vAlign w:val="center"/>
          </w:tcPr>
          <w:p w14:paraId="07784A55" w14:textId="71B57124" w:rsidR="00932331" w:rsidRPr="007908CF" w:rsidRDefault="007908CF" w:rsidP="00932331">
            <w:pPr>
              <w:pStyle w:val="Default"/>
              <w:jc w:val="both"/>
              <w:rPr>
                <w:rFonts w:ascii="Arial" w:hAnsi="Arial" w:cs="Arial"/>
                <w:sz w:val="21"/>
                <w:szCs w:val="21"/>
                <w:lang w:val="de-DE"/>
              </w:rPr>
            </w:pPr>
            <w:r w:rsidRPr="007908CF">
              <w:rPr>
                <w:rFonts w:ascii="Arial" w:hAnsi="Arial" w:cs="Arial"/>
                <w:sz w:val="21"/>
                <w:szCs w:val="21"/>
                <w:lang w:val="de-DE"/>
              </w:rPr>
              <w:t>Veräußerungswert</w:t>
            </w:r>
            <w:r w:rsidR="00932331" w:rsidRPr="007908CF">
              <w:rPr>
                <w:rFonts w:ascii="Arial" w:hAnsi="Arial" w:cs="Arial"/>
                <w:sz w:val="21"/>
                <w:szCs w:val="21"/>
                <w:lang w:val="de-DE"/>
              </w:rPr>
              <w:t xml:space="preserve"> </w:t>
            </w:r>
            <w:r w:rsidR="00CD3F52" w:rsidRPr="007908CF">
              <w:rPr>
                <w:rFonts w:ascii="Arial" w:hAnsi="Arial" w:cs="Arial"/>
                <w:b/>
                <w:bCs/>
                <w:sz w:val="21"/>
                <w:szCs w:val="21"/>
                <w:lang w:val="de-DE"/>
              </w:rPr>
              <w:t>über</w:t>
            </w:r>
            <w:r w:rsidR="00A74692">
              <w:rPr>
                <w:rFonts w:ascii="Arial" w:hAnsi="Arial" w:cs="Arial"/>
                <w:b/>
                <w:bCs/>
                <w:sz w:val="21"/>
                <w:szCs w:val="21"/>
                <w:lang w:val="de-DE"/>
              </w:rPr>
              <w:t xml:space="preserve"> </w:t>
            </w:r>
            <w:r w:rsidR="00A74692" w:rsidRPr="00A96656">
              <w:rPr>
                <w:rFonts w:ascii="Arial" w:hAnsi="Arial" w:cs="Arial"/>
                <w:sz w:val="22"/>
                <w:szCs w:val="22"/>
                <w:lang w:val="de-DE"/>
              </w:rPr>
              <w:t>de</w:t>
            </w:r>
            <w:r w:rsidR="00A74692">
              <w:rPr>
                <w:rFonts w:ascii="Arial" w:hAnsi="Arial" w:cs="Arial"/>
                <w:sz w:val="22"/>
                <w:szCs w:val="22"/>
                <w:lang w:val="de-DE"/>
              </w:rPr>
              <w:t>n</w:t>
            </w:r>
            <w:r w:rsidR="00A74692" w:rsidRPr="00A96656">
              <w:rPr>
                <w:rFonts w:ascii="Arial" w:hAnsi="Arial" w:cs="Arial"/>
                <w:sz w:val="22"/>
                <w:szCs w:val="22"/>
                <w:lang w:val="de-DE"/>
              </w:rPr>
              <w:t xml:space="preserve"> steuerrechtlich </w:t>
            </w:r>
            <w:proofErr w:type="spellStart"/>
            <w:r w:rsidR="00A74692" w:rsidRPr="00A96656">
              <w:rPr>
                <w:rFonts w:ascii="Arial" w:hAnsi="Arial" w:cs="Arial"/>
                <w:sz w:val="22"/>
                <w:szCs w:val="22"/>
                <w:lang w:val="de-DE"/>
              </w:rPr>
              <w:t>aner</w:t>
            </w:r>
            <w:proofErr w:type="spellEnd"/>
            <w:r w:rsidR="00A74692">
              <w:rPr>
                <w:rFonts w:ascii="Arial" w:hAnsi="Arial" w:cs="Arial"/>
                <w:sz w:val="22"/>
                <w:szCs w:val="22"/>
                <w:lang w:val="de-DE"/>
              </w:rPr>
              <w:t>-</w:t>
            </w:r>
            <w:r w:rsidR="00A74692" w:rsidRPr="00A96656">
              <w:rPr>
                <w:rFonts w:ascii="Arial" w:hAnsi="Arial" w:cs="Arial"/>
                <w:sz w:val="22"/>
                <w:szCs w:val="22"/>
                <w:lang w:val="de-DE"/>
              </w:rPr>
              <w:t>kannten Einstandskosten</w:t>
            </w:r>
            <w:r w:rsidR="00A74692" w:rsidRPr="007908CF">
              <w:rPr>
                <w:rFonts w:ascii="Arial" w:hAnsi="Arial" w:cs="Arial"/>
                <w:b/>
                <w:bCs/>
                <w:sz w:val="21"/>
                <w:szCs w:val="21"/>
                <w:lang w:val="de-DE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2CC84F6F" w14:textId="656B3A06" w:rsidR="00932331" w:rsidRPr="001438CF" w:rsidRDefault="001438CF" w:rsidP="00932331">
            <w:pPr>
              <w:pStyle w:val="Default"/>
              <w:jc w:val="both"/>
              <w:rPr>
                <w:rFonts w:ascii="Arial" w:hAnsi="Arial" w:cs="Arial"/>
                <w:sz w:val="21"/>
                <w:szCs w:val="21"/>
                <w:lang w:val="de-DE"/>
              </w:rPr>
            </w:pPr>
            <w:r w:rsidRPr="00A84C3B">
              <w:rPr>
                <w:rFonts w:ascii="Arial" w:hAnsi="Arial" w:cs="Arial"/>
                <w:sz w:val="21"/>
                <w:szCs w:val="21"/>
                <w:lang w:val="de-DE"/>
              </w:rPr>
              <w:t>Maßgeblich ist der buchhalterische Veräußerungswert (allgemeine Regel</w:t>
            </w:r>
            <w:r>
              <w:rPr>
                <w:rFonts w:ascii="Arial" w:hAnsi="Arial" w:cs="Arial"/>
                <w:sz w:val="21"/>
                <w:szCs w:val="21"/>
                <w:lang w:val="de-DE"/>
              </w:rPr>
              <w:t xml:space="preserve"> des </w:t>
            </w:r>
            <w:r w:rsidRPr="006F2028">
              <w:rPr>
                <w:rFonts w:ascii="Arial" w:hAnsi="Arial" w:cs="Arial"/>
                <w:sz w:val="22"/>
                <w:szCs w:val="22"/>
                <w:lang w:val="de-DE"/>
              </w:rPr>
              <w:t xml:space="preserve">„kontrollierten </w:t>
            </w:r>
            <w:proofErr w:type="spellStart"/>
            <w:r w:rsidRPr="006F2028">
              <w:rPr>
                <w:rFonts w:ascii="Arial" w:hAnsi="Arial" w:cs="Arial"/>
                <w:sz w:val="22"/>
                <w:szCs w:val="22"/>
                <w:lang w:val="de-DE"/>
              </w:rPr>
              <w:t>Veräu</w:t>
            </w:r>
            <w:r>
              <w:rPr>
                <w:rFonts w:ascii="Arial" w:hAnsi="Arial" w:cs="Arial"/>
                <w:sz w:val="22"/>
                <w:szCs w:val="22"/>
                <w:lang w:val="de-DE"/>
              </w:rPr>
              <w:t>-</w:t>
            </w:r>
            <w:r w:rsidRPr="006F2028">
              <w:rPr>
                <w:rFonts w:ascii="Arial" w:hAnsi="Arial" w:cs="Arial"/>
                <w:sz w:val="22"/>
                <w:szCs w:val="22"/>
                <w:lang w:val="de-DE"/>
              </w:rPr>
              <w:t>ßerungswerts</w:t>
            </w:r>
            <w:proofErr w:type="spellEnd"/>
            <w:r w:rsidRPr="006F2028">
              <w:rPr>
                <w:rFonts w:ascii="Arial" w:hAnsi="Arial" w:cs="Arial"/>
                <w:sz w:val="22"/>
                <w:szCs w:val="22"/>
                <w:lang w:val="de-DE"/>
              </w:rPr>
              <w:t>”</w:t>
            </w:r>
            <w:r w:rsidRPr="00A84C3B">
              <w:rPr>
                <w:rFonts w:ascii="Arial" w:hAnsi="Arial" w:cs="Arial"/>
                <w:sz w:val="21"/>
                <w:szCs w:val="21"/>
                <w:lang w:val="de-DE"/>
              </w:rPr>
              <w:t>)</w:t>
            </w:r>
          </w:p>
        </w:tc>
        <w:tc>
          <w:tcPr>
            <w:tcW w:w="3254" w:type="dxa"/>
            <w:vAlign w:val="center"/>
          </w:tcPr>
          <w:p w14:paraId="1B9C23C7" w14:textId="78B6B744" w:rsidR="00932331" w:rsidRPr="006257E4" w:rsidRDefault="006257E4" w:rsidP="00932331">
            <w:pPr>
              <w:pStyle w:val="Default"/>
              <w:jc w:val="both"/>
              <w:rPr>
                <w:rFonts w:ascii="Arial" w:hAnsi="Arial" w:cs="Arial"/>
                <w:sz w:val="21"/>
                <w:szCs w:val="21"/>
                <w:lang w:val="de-DE"/>
              </w:rPr>
            </w:pPr>
            <w:r w:rsidRPr="006257E4">
              <w:rPr>
                <w:rFonts w:ascii="Arial" w:hAnsi="Arial" w:cs="Arial"/>
                <w:sz w:val="21"/>
                <w:szCs w:val="21"/>
                <w:lang w:val="de-DE"/>
              </w:rPr>
              <w:t>Der</w:t>
            </w:r>
            <w:r w:rsidR="00932331" w:rsidRPr="006257E4">
              <w:rPr>
                <w:rFonts w:ascii="Arial" w:hAnsi="Arial" w:cs="Arial"/>
                <w:sz w:val="21"/>
                <w:szCs w:val="21"/>
                <w:lang w:val="de-DE"/>
              </w:rPr>
              <w:t xml:space="preserve"> </w:t>
            </w:r>
            <w:r w:rsidRPr="006257E4">
              <w:rPr>
                <w:rFonts w:ascii="Arial" w:hAnsi="Arial" w:cs="Arial"/>
                <w:sz w:val="21"/>
                <w:szCs w:val="21"/>
                <w:lang w:val="de-DE"/>
              </w:rPr>
              <w:t>Veräußerungsgewinn wird beste</w:t>
            </w:r>
            <w:r>
              <w:rPr>
                <w:rFonts w:ascii="Arial" w:hAnsi="Arial" w:cs="Arial"/>
                <w:sz w:val="21"/>
                <w:szCs w:val="21"/>
                <w:lang w:val="de-DE"/>
              </w:rPr>
              <w:t>uert</w:t>
            </w:r>
            <w:r w:rsidR="00932331" w:rsidRPr="006257E4">
              <w:rPr>
                <w:rFonts w:ascii="Arial" w:hAnsi="Arial" w:cs="Arial"/>
                <w:sz w:val="21"/>
                <w:szCs w:val="21"/>
                <w:lang w:val="de-DE"/>
              </w:rPr>
              <w:t>.</w:t>
            </w:r>
          </w:p>
        </w:tc>
      </w:tr>
    </w:tbl>
    <w:p w14:paraId="5A325813" w14:textId="7AB1CAE5" w:rsidR="00932331" w:rsidRPr="008F707E" w:rsidRDefault="008F707E" w:rsidP="00685372">
      <w:pPr>
        <w:pStyle w:val="Default"/>
        <w:spacing w:before="120" w:after="60"/>
        <w:jc w:val="both"/>
        <w:rPr>
          <w:rFonts w:ascii="Arial" w:hAnsi="Arial" w:cs="Arial"/>
          <w:sz w:val="22"/>
          <w:szCs w:val="22"/>
          <w:lang w:val="de-DE"/>
        </w:rPr>
      </w:pPr>
      <w:r w:rsidRPr="008F707E">
        <w:rPr>
          <w:rFonts w:ascii="Arial" w:hAnsi="Arial" w:cs="Arial"/>
          <w:sz w:val="22"/>
          <w:szCs w:val="22"/>
          <w:lang w:val="de-DE"/>
        </w:rPr>
        <w:lastRenderedPageBreak/>
        <w:t>Die</w:t>
      </w:r>
      <w:r w:rsidR="00CD3F52" w:rsidRPr="008F707E">
        <w:rPr>
          <w:rFonts w:ascii="Arial" w:hAnsi="Arial" w:cs="Arial"/>
          <w:sz w:val="22"/>
          <w:szCs w:val="22"/>
          <w:lang w:val="de-DE"/>
        </w:rPr>
        <w:t xml:space="preserve"> neue</w:t>
      </w:r>
      <w:r>
        <w:rPr>
          <w:rFonts w:ascii="Arial" w:hAnsi="Arial" w:cs="Arial"/>
          <w:sz w:val="22"/>
          <w:szCs w:val="22"/>
          <w:lang w:val="de-DE"/>
        </w:rPr>
        <w:t>n</w:t>
      </w:r>
      <w:r w:rsidR="00CD3F52" w:rsidRPr="008F707E">
        <w:rPr>
          <w:rFonts w:ascii="Arial" w:hAnsi="Arial" w:cs="Arial"/>
          <w:sz w:val="22"/>
          <w:szCs w:val="22"/>
          <w:lang w:val="de-DE"/>
        </w:rPr>
        <w:t xml:space="preserve"> </w:t>
      </w:r>
      <w:r w:rsidR="00735BAC" w:rsidRPr="008F707E">
        <w:rPr>
          <w:rFonts w:ascii="Arial" w:hAnsi="Arial" w:cs="Arial"/>
          <w:sz w:val="22"/>
          <w:szCs w:val="22"/>
          <w:lang w:val="de-DE"/>
        </w:rPr>
        <w:t>Bestimmungen</w:t>
      </w:r>
      <w:r w:rsidR="00932331" w:rsidRPr="008F707E">
        <w:rPr>
          <w:rFonts w:ascii="Arial" w:hAnsi="Arial" w:cs="Arial"/>
          <w:sz w:val="22"/>
          <w:szCs w:val="22"/>
          <w:lang w:val="de-DE"/>
        </w:rPr>
        <w:t xml:space="preserve"> </w:t>
      </w:r>
      <w:r w:rsidR="007908CF" w:rsidRPr="008F707E">
        <w:rPr>
          <w:rFonts w:ascii="Arial" w:hAnsi="Arial" w:cs="Arial"/>
          <w:sz w:val="22"/>
          <w:szCs w:val="22"/>
          <w:lang w:val="de-DE"/>
        </w:rPr>
        <w:t>g</w:t>
      </w:r>
      <w:r>
        <w:rPr>
          <w:rFonts w:ascii="Arial" w:hAnsi="Arial" w:cs="Arial"/>
          <w:sz w:val="22"/>
          <w:szCs w:val="22"/>
          <w:lang w:val="de-DE"/>
        </w:rPr>
        <w:t>elten für</w:t>
      </w:r>
      <w:r w:rsidR="00932331" w:rsidRPr="008F707E">
        <w:rPr>
          <w:rFonts w:ascii="Arial" w:hAnsi="Arial" w:cs="Arial"/>
          <w:sz w:val="22"/>
          <w:szCs w:val="22"/>
          <w:lang w:val="de-DE"/>
        </w:rPr>
        <w:t xml:space="preserve"> </w:t>
      </w:r>
      <w:r w:rsidR="007F6707" w:rsidRPr="008F707E">
        <w:rPr>
          <w:rFonts w:ascii="Arial" w:hAnsi="Arial" w:cs="Arial"/>
          <w:sz w:val="22"/>
          <w:szCs w:val="22"/>
          <w:lang w:val="de-DE"/>
        </w:rPr>
        <w:t>Einbringungen</w:t>
      </w:r>
      <w:r w:rsidR="00932331" w:rsidRPr="008F707E">
        <w:rPr>
          <w:rFonts w:ascii="Arial" w:hAnsi="Arial" w:cs="Arial"/>
          <w:sz w:val="22"/>
          <w:szCs w:val="22"/>
          <w:lang w:val="de-DE"/>
        </w:rPr>
        <w:t xml:space="preserve"> </w:t>
      </w:r>
      <w:r>
        <w:rPr>
          <w:rFonts w:ascii="Arial" w:hAnsi="Arial" w:cs="Arial"/>
          <w:sz w:val="22"/>
          <w:szCs w:val="22"/>
          <w:lang w:val="de-DE"/>
        </w:rPr>
        <w:t>von</w:t>
      </w:r>
      <w:r w:rsidR="00932331" w:rsidRPr="008F707E">
        <w:rPr>
          <w:rFonts w:ascii="Arial" w:hAnsi="Arial" w:cs="Arial"/>
          <w:sz w:val="22"/>
          <w:szCs w:val="22"/>
          <w:lang w:val="de-DE"/>
        </w:rPr>
        <w:t xml:space="preserve"> </w:t>
      </w:r>
      <w:r w:rsidR="00BB12EF" w:rsidRPr="008F707E">
        <w:rPr>
          <w:rFonts w:ascii="Arial" w:hAnsi="Arial" w:cs="Arial"/>
          <w:sz w:val="22"/>
          <w:szCs w:val="22"/>
          <w:lang w:val="de-DE"/>
        </w:rPr>
        <w:t>Beteiligungen</w:t>
      </w:r>
      <w:r w:rsidR="00932331" w:rsidRPr="008F707E">
        <w:rPr>
          <w:rFonts w:ascii="Arial" w:hAnsi="Arial" w:cs="Arial"/>
          <w:sz w:val="22"/>
          <w:szCs w:val="22"/>
          <w:lang w:val="de-DE"/>
        </w:rPr>
        <w:t xml:space="preserve"> </w:t>
      </w:r>
      <w:r>
        <w:rPr>
          <w:rFonts w:ascii="Arial" w:hAnsi="Arial" w:cs="Arial"/>
          <w:sz w:val="22"/>
          <w:szCs w:val="22"/>
          <w:lang w:val="de-DE"/>
        </w:rPr>
        <w:t xml:space="preserve">ab dem </w:t>
      </w:r>
      <w:r w:rsidR="007A254C" w:rsidRPr="008F707E">
        <w:rPr>
          <w:rFonts w:ascii="Arial" w:hAnsi="Arial" w:cs="Arial"/>
          <w:sz w:val="22"/>
          <w:szCs w:val="22"/>
          <w:lang w:val="de-DE"/>
        </w:rPr>
        <w:t>Besteuerungszeitraum</w:t>
      </w:r>
      <w:r w:rsidR="00932331" w:rsidRPr="008F707E">
        <w:rPr>
          <w:rFonts w:ascii="Arial" w:hAnsi="Arial" w:cs="Arial"/>
          <w:sz w:val="22"/>
          <w:szCs w:val="22"/>
          <w:lang w:val="de-DE"/>
        </w:rPr>
        <w:t xml:space="preserve"> </w:t>
      </w:r>
      <w:r>
        <w:rPr>
          <w:rFonts w:ascii="Arial" w:hAnsi="Arial" w:cs="Arial"/>
          <w:sz w:val="22"/>
          <w:szCs w:val="22"/>
          <w:lang w:val="de-DE"/>
        </w:rPr>
        <w:t>nach jenem</w:t>
      </w:r>
      <w:r w:rsidRPr="008F707E">
        <w:rPr>
          <w:rFonts w:ascii="Arial" w:hAnsi="Arial" w:cs="Arial"/>
          <w:sz w:val="22"/>
          <w:szCs w:val="22"/>
          <w:lang w:val="de-DE"/>
        </w:rPr>
        <w:t xml:space="preserve"> </w:t>
      </w:r>
      <w:r w:rsidR="00AA7FDB" w:rsidRPr="008F707E">
        <w:rPr>
          <w:rFonts w:ascii="Arial" w:hAnsi="Arial" w:cs="Arial"/>
          <w:sz w:val="22"/>
          <w:szCs w:val="22"/>
          <w:lang w:val="de-DE"/>
        </w:rPr>
        <w:t>bis zum 3</w:t>
      </w:r>
      <w:r w:rsidR="00932331" w:rsidRPr="008F707E">
        <w:rPr>
          <w:rFonts w:ascii="Arial" w:hAnsi="Arial" w:cs="Arial"/>
          <w:sz w:val="22"/>
          <w:szCs w:val="22"/>
          <w:lang w:val="de-DE"/>
        </w:rPr>
        <w:t>1.12.2025 (</w:t>
      </w:r>
      <w:r>
        <w:rPr>
          <w:rFonts w:ascii="Arial" w:hAnsi="Arial" w:cs="Arial"/>
          <w:b/>
          <w:bCs/>
          <w:sz w:val="22"/>
          <w:szCs w:val="22"/>
          <w:lang w:val="de-DE"/>
        </w:rPr>
        <w:t xml:space="preserve">also im Regelfall ab dem </w:t>
      </w:r>
      <w:proofErr w:type="gramStart"/>
      <w:r>
        <w:rPr>
          <w:rFonts w:ascii="Arial" w:hAnsi="Arial" w:cs="Arial"/>
          <w:b/>
          <w:bCs/>
          <w:sz w:val="22"/>
          <w:szCs w:val="22"/>
          <w:lang w:val="de-DE"/>
        </w:rPr>
        <w:t xml:space="preserve">Geschäftsjahr </w:t>
      </w:r>
      <w:r w:rsidR="00932331" w:rsidRPr="008F707E">
        <w:rPr>
          <w:rFonts w:ascii="Arial" w:hAnsi="Arial" w:cs="Arial"/>
          <w:b/>
          <w:bCs/>
          <w:sz w:val="22"/>
          <w:szCs w:val="22"/>
          <w:lang w:val="de-DE"/>
        </w:rPr>
        <w:t xml:space="preserve"> 2026</w:t>
      </w:r>
      <w:proofErr w:type="gramEnd"/>
      <w:r w:rsidR="00932331" w:rsidRPr="008F707E">
        <w:rPr>
          <w:rFonts w:ascii="Arial" w:hAnsi="Arial" w:cs="Arial"/>
          <w:sz w:val="22"/>
          <w:szCs w:val="22"/>
          <w:lang w:val="de-DE"/>
        </w:rPr>
        <w:t xml:space="preserve">). </w:t>
      </w:r>
    </w:p>
    <w:p w14:paraId="6DDB7740" w14:textId="5736DBCC" w:rsidR="00932331" w:rsidRPr="00A5721C" w:rsidRDefault="00A5721C" w:rsidP="00932331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A5721C">
        <w:rPr>
          <w:rFonts w:ascii="Arial" w:hAnsi="Arial" w:cs="Arial"/>
          <w:sz w:val="22"/>
          <w:szCs w:val="22"/>
          <w:lang w:val="de-DE"/>
        </w:rPr>
        <w:t>Die bes</w:t>
      </w:r>
      <w:r>
        <w:rPr>
          <w:rFonts w:ascii="Arial" w:hAnsi="Arial" w:cs="Arial"/>
          <w:sz w:val="22"/>
          <w:szCs w:val="22"/>
          <w:lang w:val="de-DE"/>
        </w:rPr>
        <w:t xml:space="preserve">prochene </w:t>
      </w:r>
      <w:r w:rsidRPr="00A5721C">
        <w:rPr>
          <w:rFonts w:ascii="Arial" w:hAnsi="Arial" w:cs="Arial"/>
          <w:sz w:val="22"/>
          <w:szCs w:val="22"/>
          <w:lang w:val="de-DE"/>
        </w:rPr>
        <w:t xml:space="preserve">Bestimmung </w:t>
      </w:r>
      <w:r>
        <w:rPr>
          <w:rFonts w:ascii="Arial" w:hAnsi="Arial" w:cs="Arial"/>
          <w:sz w:val="22"/>
          <w:szCs w:val="22"/>
          <w:lang w:val="de-DE"/>
        </w:rPr>
        <w:t>hat jedoch auch Auswirkung</w:t>
      </w:r>
      <w:r w:rsidR="00BB247C">
        <w:rPr>
          <w:rFonts w:ascii="Arial" w:hAnsi="Arial" w:cs="Arial"/>
          <w:sz w:val="22"/>
          <w:szCs w:val="22"/>
          <w:lang w:val="de-DE"/>
        </w:rPr>
        <w:t>e</w:t>
      </w:r>
      <w:r>
        <w:rPr>
          <w:rFonts w:ascii="Arial" w:hAnsi="Arial" w:cs="Arial"/>
          <w:sz w:val="22"/>
          <w:szCs w:val="22"/>
          <w:lang w:val="de-DE"/>
        </w:rPr>
        <w:t xml:space="preserve">n auf </w:t>
      </w:r>
      <w:r w:rsidR="00BB247C">
        <w:rPr>
          <w:rFonts w:ascii="Arial" w:hAnsi="Arial" w:cs="Arial"/>
          <w:sz w:val="22"/>
          <w:szCs w:val="22"/>
          <w:lang w:val="de-DE"/>
        </w:rPr>
        <w:t xml:space="preserve">frühere </w:t>
      </w:r>
      <w:r w:rsidR="007A254C" w:rsidRPr="00A5721C">
        <w:rPr>
          <w:rFonts w:ascii="Arial" w:hAnsi="Arial" w:cs="Arial"/>
          <w:b/>
          <w:bCs/>
          <w:sz w:val="22"/>
          <w:szCs w:val="22"/>
          <w:lang w:val="de-DE"/>
        </w:rPr>
        <w:t>Besteuerungszeitr</w:t>
      </w:r>
      <w:r w:rsidR="00BB247C">
        <w:rPr>
          <w:rFonts w:ascii="Arial" w:hAnsi="Arial" w:cs="Arial"/>
          <w:b/>
          <w:bCs/>
          <w:sz w:val="22"/>
          <w:szCs w:val="22"/>
          <w:lang w:val="de-DE"/>
        </w:rPr>
        <w:t>äume,</w:t>
      </w:r>
      <w:r w:rsidR="00932331" w:rsidRPr="00A5721C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BB247C">
        <w:rPr>
          <w:rFonts w:ascii="Arial" w:hAnsi="Arial" w:cs="Arial"/>
          <w:b/>
          <w:bCs/>
          <w:sz w:val="22"/>
          <w:szCs w:val="22"/>
          <w:lang w:val="de-DE"/>
        </w:rPr>
        <w:t xml:space="preserve">und zwar ab dem </w:t>
      </w:r>
      <w:r w:rsidR="00AA7FDB" w:rsidRPr="00BB247C">
        <w:rPr>
          <w:rFonts w:ascii="Arial" w:hAnsi="Arial" w:cs="Arial"/>
          <w:b/>
          <w:bCs/>
          <w:sz w:val="22"/>
          <w:szCs w:val="22"/>
          <w:lang w:val="de-DE"/>
        </w:rPr>
        <w:t>3</w:t>
      </w:r>
      <w:r w:rsidR="00932331" w:rsidRPr="00BB247C">
        <w:rPr>
          <w:rFonts w:ascii="Arial" w:hAnsi="Arial" w:cs="Arial"/>
          <w:b/>
          <w:bCs/>
          <w:sz w:val="22"/>
          <w:szCs w:val="22"/>
          <w:lang w:val="de-DE"/>
        </w:rPr>
        <w:t>1.12.2024</w:t>
      </w:r>
      <w:r w:rsidR="00932331" w:rsidRPr="00A5721C">
        <w:rPr>
          <w:rFonts w:ascii="Arial" w:hAnsi="Arial" w:cs="Arial"/>
          <w:sz w:val="22"/>
          <w:szCs w:val="22"/>
          <w:lang w:val="de-DE"/>
        </w:rPr>
        <w:t xml:space="preserve"> (</w:t>
      </w:r>
      <w:r w:rsidR="00BB247C">
        <w:rPr>
          <w:rFonts w:ascii="Arial" w:hAnsi="Arial" w:cs="Arial"/>
          <w:sz w:val="22"/>
          <w:szCs w:val="22"/>
          <w:lang w:val="de-DE"/>
        </w:rPr>
        <w:t xml:space="preserve">dem Datum des Inkrafttretens von </w:t>
      </w:r>
      <w:proofErr w:type="spellStart"/>
      <w:r w:rsidR="00932331" w:rsidRPr="00A5721C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932331" w:rsidRPr="00A5721C">
        <w:rPr>
          <w:rFonts w:ascii="Arial" w:hAnsi="Arial" w:cs="Arial"/>
          <w:sz w:val="22"/>
          <w:szCs w:val="22"/>
          <w:lang w:val="de-DE"/>
        </w:rPr>
        <w:t>.</w:t>
      </w:r>
      <w:r w:rsidR="000826A0" w:rsidRPr="00A5721C">
        <w:rPr>
          <w:rFonts w:ascii="Arial" w:hAnsi="Arial" w:cs="Arial"/>
          <w:sz w:val="22"/>
          <w:szCs w:val="22"/>
          <w:lang w:val="de-DE"/>
        </w:rPr>
        <w:t xml:space="preserve"> Nr.</w:t>
      </w:r>
      <w:r w:rsidR="00932331" w:rsidRPr="00A5721C">
        <w:rPr>
          <w:rFonts w:ascii="Arial" w:hAnsi="Arial" w:cs="Arial"/>
          <w:sz w:val="22"/>
          <w:szCs w:val="22"/>
          <w:lang w:val="de-DE"/>
        </w:rPr>
        <w:t xml:space="preserve"> 192/2024)</w:t>
      </w:r>
      <w:r w:rsidR="00BB247C">
        <w:rPr>
          <w:rFonts w:ascii="Arial" w:hAnsi="Arial" w:cs="Arial"/>
          <w:sz w:val="22"/>
          <w:szCs w:val="22"/>
          <w:lang w:val="de-DE"/>
        </w:rPr>
        <w:t>, sofern die en</w:t>
      </w:r>
      <w:r w:rsidR="00D132F8">
        <w:rPr>
          <w:rFonts w:ascii="Arial" w:hAnsi="Arial" w:cs="Arial"/>
          <w:sz w:val="22"/>
          <w:szCs w:val="22"/>
          <w:lang w:val="de-DE"/>
        </w:rPr>
        <w:t>tsprechenden Einkommens</w:t>
      </w:r>
      <w:r w:rsidR="00342906" w:rsidRPr="00A5721C">
        <w:rPr>
          <w:rFonts w:ascii="Arial" w:hAnsi="Arial" w:cs="Arial"/>
          <w:sz w:val="22"/>
          <w:szCs w:val="22"/>
          <w:lang w:val="de-DE"/>
        </w:rPr>
        <w:t>teuererklärungen</w:t>
      </w:r>
      <w:r w:rsidR="00932331" w:rsidRPr="00A5721C">
        <w:rPr>
          <w:rFonts w:ascii="Arial" w:hAnsi="Arial" w:cs="Arial"/>
          <w:sz w:val="22"/>
          <w:szCs w:val="22"/>
          <w:lang w:val="de-DE"/>
        </w:rPr>
        <w:t xml:space="preserve"> </w:t>
      </w:r>
      <w:r w:rsidR="00D132F8">
        <w:rPr>
          <w:rFonts w:ascii="Arial" w:hAnsi="Arial" w:cs="Arial"/>
          <w:sz w:val="22"/>
          <w:szCs w:val="22"/>
          <w:lang w:val="de-DE"/>
        </w:rPr>
        <w:t>auf der Grundlage der neuen Kriterien erstellt wurden</w:t>
      </w:r>
      <w:r w:rsidR="00932331" w:rsidRPr="00A5721C">
        <w:rPr>
          <w:rFonts w:ascii="Arial" w:hAnsi="Arial" w:cs="Arial"/>
          <w:sz w:val="22"/>
          <w:szCs w:val="22"/>
          <w:lang w:val="de-DE"/>
        </w:rPr>
        <w:t>.</w:t>
      </w:r>
    </w:p>
    <w:p w14:paraId="27A98272" w14:textId="4C692F85" w:rsidR="00A73CAE" w:rsidRPr="009C0A78" w:rsidRDefault="006E174F" w:rsidP="00A73CAE">
      <w:pPr>
        <w:pStyle w:val="TITOLOMANFREDI"/>
        <w:rPr>
          <w:lang w:val="de-DE"/>
        </w:rPr>
      </w:pPr>
      <w:r w:rsidRPr="009C0A78">
        <w:rPr>
          <w:lang w:val="de-DE"/>
        </w:rPr>
        <w:t>FRISTEN FÜR DEN</w:t>
      </w:r>
      <w:r w:rsidR="00A73CAE" w:rsidRPr="009C0A78">
        <w:rPr>
          <w:lang w:val="de-DE"/>
        </w:rPr>
        <w:t xml:space="preserve"> </w:t>
      </w:r>
      <w:r w:rsidR="00FB60E8" w:rsidRPr="009C0A78">
        <w:rPr>
          <w:lang w:val="de-DE"/>
        </w:rPr>
        <w:t>VORSTEUERABZUG</w:t>
      </w:r>
      <w:r w:rsidR="003C5E91" w:rsidRPr="009C0A78">
        <w:rPr>
          <w:lang w:val="de-DE"/>
        </w:rPr>
        <w:t xml:space="preserve"> </w:t>
      </w:r>
    </w:p>
    <w:p w14:paraId="2CFE25BC" w14:textId="740064C0" w:rsidR="00A73CAE" w:rsidRPr="00577049" w:rsidRDefault="006E174F" w:rsidP="00A73CAE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577049">
        <w:rPr>
          <w:rFonts w:ascii="Arial" w:hAnsi="Arial" w:cs="Arial"/>
          <w:sz w:val="22"/>
          <w:szCs w:val="22"/>
          <w:lang w:val="de-DE"/>
        </w:rPr>
        <w:t xml:space="preserve">Der Gesetzgeber </w:t>
      </w:r>
      <w:r w:rsidR="00577049" w:rsidRPr="00577049">
        <w:rPr>
          <w:rFonts w:ascii="Arial" w:hAnsi="Arial" w:cs="Arial"/>
          <w:sz w:val="22"/>
          <w:szCs w:val="22"/>
          <w:lang w:val="de-DE"/>
        </w:rPr>
        <w:t xml:space="preserve">hat </w:t>
      </w:r>
      <w:r w:rsidR="009464EA" w:rsidRPr="00577049">
        <w:rPr>
          <w:rFonts w:ascii="Arial" w:hAnsi="Arial" w:cs="Arial"/>
          <w:sz w:val="22"/>
          <w:szCs w:val="22"/>
          <w:lang w:val="de-DE"/>
        </w:rPr>
        <w:t>Art.</w:t>
      </w:r>
      <w:r w:rsidR="00A73CAE" w:rsidRPr="00577049">
        <w:rPr>
          <w:rFonts w:ascii="Arial" w:hAnsi="Arial" w:cs="Arial"/>
          <w:sz w:val="22"/>
          <w:szCs w:val="22"/>
          <w:lang w:val="de-DE"/>
        </w:rPr>
        <w:t xml:space="preserve"> 19, </w:t>
      </w:r>
      <w:r w:rsidR="009464EA" w:rsidRPr="00577049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A73CAE" w:rsidRPr="00577049">
        <w:rPr>
          <w:rFonts w:ascii="Arial" w:hAnsi="Arial" w:cs="Arial"/>
          <w:sz w:val="22"/>
          <w:szCs w:val="22"/>
          <w:lang w:val="de-DE"/>
        </w:rPr>
        <w:t>1, DPR</w:t>
      </w:r>
      <w:r w:rsidR="000826A0" w:rsidRPr="00577049">
        <w:rPr>
          <w:rFonts w:ascii="Arial" w:hAnsi="Arial" w:cs="Arial"/>
          <w:sz w:val="22"/>
          <w:szCs w:val="22"/>
          <w:lang w:val="de-DE"/>
        </w:rPr>
        <w:t xml:space="preserve"> Nr.</w:t>
      </w:r>
      <w:r w:rsidR="00A73CAE" w:rsidRPr="00577049">
        <w:rPr>
          <w:rFonts w:ascii="Arial" w:hAnsi="Arial" w:cs="Arial"/>
          <w:sz w:val="22"/>
          <w:szCs w:val="22"/>
          <w:lang w:val="de-DE"/>
        </w:rPr>
        <w:t xml:space="preserve"> 633/72</w:t>
      </w:r>
      <w:r w:rsidR="00577049" w:rsidRPr="00577049">
        <w:rPr>
          <w:rFonts w:ascii="Arial" w:hAnsi="Arial" w:cs="Arial"/>
          <w:sz w:val="22"/>
          <w:szCs w:val="22"/>
          <w:lang w:val="de-DE"/>
        </w:rPr>
        <w:t xml:space="preserve"> abgeändert und die Fristen für den </w:t>
      </w:r>
      <w:r w:rsidR="00FB60E8" w:rsidRPr="00577049">
        <w:rPr>
          <w:rFonts w:ascii="Arial" w:hAnsi="Arial" w:cs="Arial"/>
          <w:b/>
          <w:bCs/>
          <w:sz w:val="22"/>
          <w:szCs w:val="22"/>
          <w:lang w:val="de-DE"/>
        </w:rPr>
        <w:t>Vorsteuerabzug</w:t>
      </w:r>
      <w:r w:rsidR="00577049">
        <w:rPr>
          <w:rFonts w:ascii="Arial" w:hAnsi="Arial" w:cs="Arial"/>
          <w:b/>
          <w:bCs/>
          <w:sz w:val="22"/>
          <w:szCs w:val="22"/>
          <w:lang w:val="de-DE"/>
        </w:rPr>
        <w:t xml:space="preserve"> verlängert</w:t>
      </w:r>
      <w:r w:rsidR="00A73CAE" w:rsidRPr="00577049">
        <w:rPr>
          <w:rFonts w:ascii="Arial" w:hAnsi="Arial" w:cs="Arial"/>
          <w:sz w:val="22"/>
          <w:szCs w:val="22"/>
          <w:lang w:val="de-DE"/>
        </w:rPr>
        <w:t>.</w:t>
      </w:r>
    </w:p>
    <w:p w14:paraId="10788D93" w14:textId="7F81EAF7" w:rsidR="00A73CAE" w:rsidRPr="006D03E1" w:rsidRDefault="00577049" w:rsidP="008A5427">
      <w:pPr>
        <w:pStyle w:val="Default"/>
        <w:spacing w:before="60"/>
        <w:jc w:val="both"/>
        <w:rPr>
          <w:rFonts w:ascii="Arial" w:hAnsi="Arial" w:cs="Arial"/>
          <w:sz w:val="22"/>
          <w:szCs w:val="22"/>
          <w:lang w:val="de-DE"/>
        </w:rPr>
      </w:pPr>
      <w:r w:rsidRPr="00D23F7A">
        <w:rPr>
          <w:rFonts w:ascii="Arial" w:hAnsi="Arial" w:cs="Arial"/>
          <w:sz w:val="22"/>
          <w:szCs w:val="22"/>
          <w:lang w:val="de-DE"/>
        </w:rPr>
        <w:t xml:space="preserve">Auf der Grundlage der </w:t>
      </w:r>
      <w:r w:rsidR="00BB12EF" w:rsidRPr="00D23F7A">
        <w:rPr>
          <w:rFonts w:ascii="Arial" w:hAnsi="Arial" w:cs="Arial"/>
          <w:sz w:val="22"/>
          <w:szCs w:val="22"/>
          <w:lang w:val="de-DE"/>
        </w:rPr>
        <w:t>neue</w:t>
      </w:r>
      <w:r w:rsidRPr="00D23F7A">
        <w:rPr>
          <w:rFonts w:ascii="Arial" w:hAnsi="Arial" w:cs="Arial"/>
          <w:sz w:val="22"/>
          <w:szCs w:val="22"/>
          <w:lang w:val="de-DE"/>
        </w:rPr>
        <w:t>n</w:t>
      </w:r>
      <w:r w:rsidR="00BB12EF" w:rsidRPr="00D23F7A">
        <w:rPr>
          <w:rFonts w:ascii="Arial" w:hAnsi="Arial" w:cs="Arial"/>
          <w:sz w:val="22"/>
          <w:szCs w:val="22"/>
          <w:lang w:val="de-DE"/>
        </w:rPr>
        <w:t xml:space="preserve"> Bestimmung</w:t>
      </w:r>
      <w:r w:rsidRPr="00D23F7A">
        <w:rPr>
          <w:rFonts w:ascii="Arial" w:hAnsi="Arial" w:cs="Arial"/>
          <w:sz w:val="22"/>
          <w:szCs w:val="22"/>
          <w:lang w:val="de-DE"/>
        </w:rPr>
        <w:t xml:space="preserve"> </w:t>
      </w:r>
      <w:r w:rsidR="00D23F7A" w:rsidRPr="00D23F7A">
        <w:rPr>
          <w:rFonts w:ascii="Arial" w:hAnsi="Arial" w:cs="Arial"/>
          <w:sz w:val="22"/>
          <w:szCs w:val="22"/>
          <w:lang w:val="de-DE"/>
        </w:rPr>
        <w:t>darf die</w:t>
      </w:r>
      <w:r w:rsidR="00BB12EF" w:rsidRPr="00D23F7A">
        <w:rPr>
          <w:rFonts w:ascii="Arial" w:hAnsi="Arial" w:cs="Arial"/>
          <w:sz w:val="22"/>
          <w:szCs w:val="22"/>
          <w:lang w:val="de-DE"/>
        </w:rPr>
        <w:t xml:space="preserve"> Vorsteuer</w:t>
      </w:r>
      <w:r w:rsidR="00A73CAE" w:rsidRPr="00D23F7A">
        <w:rPr>
          <w:rFonts w:ascii="Arial" w:hAnsi="Arial" w:cs="Arial"/>
          <w:sz w:val="22"/>
          <w:szCs w:val="22"/>
          <w:lang w:val="de-DE"/>
        </w:rPr>
        <w:t xml:space="preserve"> </w:t>
      </w:r>
      <w:r w:rsidR="00D23F7A" w:rsidRPr="00D23F7A">
        <w:rPr>
          <w:rFonts w:ascii="Arial" w:hAnsi="Arial" w:cs="Arial"/>
          <w:sz w:val="22"/>
          <w:szCs w:val="22"/>
          <w:lang w:val="de-DE"/>
        </w:rPr>
        <w:t>nun spätestens</w:t>
      </w:r>
      <w:r w:rsidR="00D02C1A" w:rsidRPr="00D02C1A">
        <w:rPr>
          <w:rFonts w:ascii="Arial" w:hAnsi="Arial" w:cs="Arial"/>
          <w:sz w:val="22"/>
          <w:szCs w:val="22"/>
          <w:lang w:val="de-DE"/>
        </w:rPr>
        <w:t xml:space="preserve"> </w:t>
      </w:r>
      <w:r w:rsidR="00D02C1A" w:rsidRPr="00D23F7A">
        <w:rPr>
          <w:rFonts w:ascii="Arial" w:hAnsi="Arial" w:cs="Arial"/>
          <w:sz w:val="22"/>
          <w:szCs w:val="22"/>
          <w:lang w:val="de-DE"/>
        </w:rPr>
        <w:t xml:space="preserve">in der </w:t>
      </w:r>
      <w:r w:rsidR="00D02C1A">
        <w:rPr>
          <w:rFonts w:ascii="Arial" w:hAnsi="Arial" w:cs="Arial"/>
          <w:sz w:val="22"/>
          <w:szCs w:val="22"/>
          <w:lang w:val="de-DE"/>
        </w:rPr>
        <w:t>MwSt.-Jahreserklärung des zweiten Jahres nach jenem, in dem das</w:t>
      </w:r>
      <w:r w:rsidR="00C128C2" w:rsidRPr="00C128C2">
        <w:rPr>
          <w:rFonts w:ascii="Arial" w:hAnsi="Arial" w:cs="Arial"/>
          <w:sz w:val="22"/>
          <w:szCs w:val="22"/>
          <w:lang w:val="de-DE"/>
        </w:rPr>
        <w:t xml:space="preserve"> </w:t>
      </w:r>
      <w:r w:rsidR="00C128C2">
        <w:rPr>
          <w:rFonts w:ascii="Arial" w:hAnsi="Arial" w:cs="Arial"/>
          <w:sz w:val="22"/>
          <w:szCs w:val="22"/>
          <w:lang w:val="de-DE"/>
        </w:rPr>
        <w:t>Anrecht auf den Vorsteuerabzug entstanden ist</w:t>
      </w:r>
      <w:r w:rsidR="005805CC">
        <w:rPr>
          <w:rFonts w:ascii="Arial" w:hAnsi="Arial" w:cs="Arial"/>
          <w:sz w:val="22"/>
          <w:szCs w:val="22"/>
          <w:lang w:val="de-DE"/>
        </w:rPr>
        <w:t>, in Abzug gebracht werden</w:t>
      </w:r>
      <w:r w:rsidR="00D02C1A">
        <w:rPr>
          <w:rFonts w:ascii="Arial" w:hAnsi="Arial" w:cs="Arial"/>
          <w:sz w:val="22"/>
          <w:szCs w:val="22"/>
          <w:lang w:val="de-DE"/>
        </w:rPr>
        <w:t xml:space="preserve"> (bislang </w:t>
      </w:r>
      <w:r w:rsidR="00D02C1A" w:rsidRPr="00D23F7A">
        <w:rPr>
          <w:rFonts w:ascii="Arial" w:hAnsi="Arial" w:cs="Arial"/>
          <w:sz w:val="22"/>
          <w:szCs w:val="22"/>
          <w:lang w:val="de-DE"/>
        </w:rPr>
        <w:t xml:space="preserve">in der </w:t>
      </w:r>
      <w:r w:rsidR="00D02C1A">
        <w:rPr>
          <w:rFonts w:ascii="Arial" w:hAnsi="Arial" w:cs="Arial"/>
          <w:sz w:val="22"/>
          <w:szCs w:val="22"/>
          <w:lang w:val="de-DE"/>
        </w:rPr>
        <w:t>MwSt.-Jahreserklärung des Jahres, in dem das Anrecht auf den Vorsteuerabzug entstanden ist)</w:t>
      </w:r>
      <w:r w:rsidR="005805CC">
        <w:rPr>
          <w:rFonts w:ascii="Arial" w:hAnsi="Arial" w:cs="Arial"/>
          <w:sz w:val="22"/>
          <w:szCs w:val="22"/>
          <w:lang w:val="de-DE"/>
        </w:rPr>
        <w:t xml:space="preserve">. </w:t>
      </w:r>
      <w:r w:rsidR="000C430E" w:rsidRPr="006D03E1">
        <w:rPr>
          <w:rFonts w:ascii="Arial" w:hAnsi="Arial" w:cs="Arial"/>
          <w:sz w:val="22"/>
          <w:szCs w:val="22"/>
          <w:lang w:val="de-DE"/>
        </w:rPr>
        <w:t xml:space="preserve">So kann etwa die </w:t>
      </w:r>
      <w:r w:rsidR="007064CF" w:rsidRPr="006D03E1">
        <w:rPr>
          <w:rFonts w:ascii="Arial" w:hAnsi="Arial" w:cs="Arial"/>
          <w:sz w:val="22"/>
          <w:szCs w:val="22"/>
          <w:lang w:val="de-DE"/>
        </w:rPr>
        <w:t>V</w:t>
      </w:r>
      <w:r w:rsidR="000C430E" w:rsidRPr="006D03E1">
        <w:rPr>
          <w:rFonts w:ascii="Arial" w:hAnsi="Arial" w:cs="Arial"/>
          <w:sz w:val="22"/>
          <w:szCs w:val="22"/>
          <w:lang w:val="de-DE"/>
        </w:rPr>
        <w:t xml:space="preserve">orsteuer </w:t>
      </w:r>
      <w:r w:rsidR="007064CF" w:rsidRPr="006D03E1">
        <w:rPr>
          <w:rFonts w:ascii="Arial" w:hAnsi="Arial" w:cs="Arial"/>
          <w:sz w:val="22"/>
          <w:szCs w:val="22"/>
          <w:lang w:val="de-DE"/>
        </w:rPr>
        <w:t xml:space="preserve">(“IVA a </w:t>
      </w:r>
      <w:proofErr w:type="spellStart"/>
      <w:r w:rsidR="007064CF" w:rsidRPr="006D03E1">
        <w:rPr>
          <w:rFonts w:ascii="Arial" w:hAnsi="Arial" w:cs="Arial"/>
          <w:sz w:val="22"/>
          <w:szCs w:val="22"/>
          <w:lang w:val="de-DE"/>
        </w:rPr>
        <w:t>credito</w:t>
      </w:r>
      <w:proofErr w:type="spellEnd"/>
      <w:r w:rsidR="007064CF" w:rsidRPr="006D03E1">
        <w:rPr>
          <w:rFonts w:ascii="Arial" w:hAnsi="Arial" w:cs="Arial"/>
          <w:sz w:val="22"/>
          <w:szCs w:val="22"/>
          <w:lang w:val="de-DE"/>
        </w:rPr>
        <w:t xml:space="preserve">”) aus einer Rechnung, die im Jahr 2026 erhalten wurde, </w:t>
      </w:r>
      <w:r w:rsidR="006D03E1" w:rsidRPr="006D03E1">
        <w:rPr>
          <w:rFonts w:ascii="Arial" w:hAnsi="Arial" w:cs="Arial"/>
          <w:sz w:val="22"/>
          <w:szCs w:val="22"/>
          <w:lang w:val="de-DE"/>
        </w:rPr>
        <w:t>nun</w:t>
      </w:r>
      <w:r w:rsidR="006177D9">
        <w:rPr>
          <w:rFonts w:ascii="Arial" w:hAnsi="Arial" w:cs="Arial"/>
          <w:sz w:val="22"/>
          <w:szCs w:val="22"/>
          <w:lang w:val="de-DE"/>
        </w:rPr>
        <w:t xml:space="preserve"> </w:t>
      </w:r>
      <w:r w:rsidR="006D03E1" w:rsidRPr="006D03E1">
        <w:rPr>
          <w:rFonts w:ascii="Arial" w:hAnsi="Arial" w:cs="Arial"/>
          <w:sz w:val="22"/>
          <w:szCs w:val="22"/>
          <w:lang w:val="de-DE"/>
        </w:rPr>
        <w:t>spät</w:t>
      </w:r>
      <w:r w:rsidR="006D03E1">
        <w:rPr>
          <w:rFonts w:ascii="Arial" w:hAnsi="Arial" w:cs="Arial"/>
          <w:sz w:val="22"/>
          <w:szCs w:val="22"/>
          <w:lang w:val="de-DE"/>
        </w:rPr>
        <w:t xml:space="preserve">estens mit der </w:t>
      </w:r>
      <w:r w:rsidR="000826A0" w:rsidRPr="006D03E1">
        <w:rPr>
          <w:rFonts w:ascii="Arial" w:hAnsi="Arial" w:cs="Arial"/>
          <w:sz w:val="22"/>
          <w:szCs w:val="22"/>
          <w:lang w:val="de-DE"/>
        </w:rPr>
        <w:t>MwSt.-Jahreserklärung</w:t>
      </w:r>
      <w:r w:rsidR="00660010" w:rsidRPr="00660010">
        <w:rPr>
          <w:rFonts w:ascii="Arial" w:hAnsi="Arial" w:cs="Arial"/>
          <w:sz w:val="22"/>
          <w:szCs w:val="22"/>
          <w:lang w:val="de-DE"/>
        </w:rPr>
        <w:t xml:space="preserve"> </w:t>
      </w:r>
      <w:r w:rsidR="00660010">
        <w:rPr>
          <w:rFonts w:ascii="Arial" w:hAnsi="Arial" w:cs="Arial"/>
          <w:sz w:val="22"/>
          <w:szCs w:val="22"/>
          <w:lang w:val="de-DE"/>
        </w:rPr>
        <w:t>für das Jahr 2028 in Abzug gebracht werden, welche im Jahr 2029 vorgelegt wird</w:t>
      </w:r>
      <w:r w:rsidR="006177D9">
        <w:rPr>
          <w:rFonts w:ascii="Arial" w:hAnsi="Arial" w:cs="Arial"/>
          <w:sz w:val="22"/>
          <w:szCs w:val="22"/>
          <w:lang w:val="de-DE"/>
        </w:rPr>
        <w:t xml:space="preserve">, und nicht mehr spätestens in der </w:t>
      </w:r>
      <w:r w:rsidR="000826A0" w:rsidRPr="006D03E1">
        <w:rPr>
          <w:rFonts w:ascii="Arial" w:hAnsi="Arial" w:cs="Arial"/>
          <w:sz w:val="22"/>
          <w:szCs w:val="22"/>
          <w:lang w:val="de-DE"/>
        </w:rPr>
        <w:t>MwSt.-Jahreserklärung</w:t>
      </w:r>
      <w:r w:rsidR="00A73CAE" w:rsidRPr="006D03E1">
        <w:rPr>
          <w:rFonts w:ascii="Arial" w:hAnsi="Arial" w:cs="Arial"/>
          <w:sz w:val="22"/>
          <w:szCs w:val="22"/>
          <w:lang w:val="de-DE"/>
        </w:rPr>
        <w:t xml:space="preserve"> </w:t>
      </w:r>
      <w:r w:rsidR="00660010">
        <w:rPr>
          <w:rFonts w:ascii="Arial" w:hAnsi="Arial" w:cs="Arial"/>
          <w:sz w:val="22"/>
          <w:szCs w:val="22"/>
          <w:lang w:val="de-DE"/>
        </w:rPr>
        <w:t xml:space="preserve">für das Jahr 2026, welche im Jahr 2027 vorgelegt wird; natürlich müssen </w:t>
      </w:r>
      <w:r w:rsidR="00C128C2">
        <w:rPr>
          <w:rFonts w:ascii="Arial" w:hAnsi="Arial" w:cs="Arial"/>
          <w:sz w:val="22"/>
          <w:szCs w:val="22"/>
          <w:lang w:val="de-DE"/>
        </w:rPr>
        <w:t>„</w:t>
      </w:r>
      <w:r w:rsidR="00C128C2" w:rsidRPr="009F4234">
        <w:rPr>
          <w:rFonts w:ascii="Arial" w:hAnsi="Arial" w:cs="Arial"/>
          <w:i/>
          <w:iCs/>
          <w:sz w:val="22"/>
          <w:szCs w:val="22"/>
          <w:lang w:val="de-DE"/>
        </w:rPr>
        <w:t xml:space="preserve">die Voraussetzungen zum </w:t>
      </w:r>
      <w:r w:rsidR="00486070" w:rsidRPr="009F4234">
        <w:rPr>
          <w:rFonts w:ascii="Arial" w:hAnsi="Arial" w:cs="Arial"/>
          <w:i/>
          <w:iCs/>
          <w:sz w:val="22"/>
          <w:szCs w:val="22"/>
          <w:lang w:val="de-DE"/>
        </w:rPr>
        <w:t>Z</w:t>
      </w:r>
      <w:r w:rsidR="00C128C2" w:rsidRPr="009F4234">
        <w:rPr>
          <w:rFonts w:ascii="Arial" w:hAnsi="Arial" w:cs="Arial"/>
          <w:i/>
          <w:iCs/>
          <w:sz w:val="22"/>
          <w:szCs w:val="22"/>
          <w:lang w:val="de-DE"/>
        </w:rPr>
        <w:t xml:space="preserve">eitpunkt, in dem das </w:t>
      </w:r>
      <w:r w:rsidR="00202E99" w:rsidRPr="009F4234">
        <w:rPr>
          <w:rFonts w:ascii="Arial" w:hAnsi="Arial" w:cs="Arial"/>
          <w:i/>
          <w:iCs/>
          <w:sz w:val="22"/>
          <w:szCs w:val="22"/>
          <w:lang w:val="de-DE"/>
        </w:rPr>
        <w:t xml:space="preserve">Anrecht auf den Vorsteuerabzug </w:t>
      </w:r>
      <w:r w:rsidR="00C128C2" w:rsidRPr="009F4234">
        <w:rPr>
          <w:rFonts w:ascii="Arial" w:hAnsi="Arial" w:cs="Arial"/>
          <w:i/>
          <w:iCs/>
          <w:sz w:val="22"/>
          <w:szCs w:val="22"/>
          <w:lang w:val="de-DE"/>
        </w:rPr>
        <w:t>entstanden ist</w:t>
      </w:r>
      <w:r w:rsidR="00486070">
        <w:rPr>
          <w:rFonts w:ascii="Arial" w:hAnsi="Arial" w:cs="Arial"/>
          <w:sz w:val="22"/>
          <w:szCs w:val="22"/>
          <w:lang w:val="de-DE"/>
        </w:rPr>
        <w:t>“, berücksichtigt werden</w:t>
      </w:r>
      <w:r w:rsidR="00A73CAE" w:rsidRPr="006D03E1">
        <w:rPr>
          <w:rFonts w:ascii="Arial" w:hAnsi="Arial" w:cs="Arial"/>
          <w:sz w:val="22"/>
          <w:szCs w:val="22"/>
          <w:lang w:val="de-DE"/>
        </w:rPr>
        <w:t>.</w:t>
      </w:r>
    </w:p>
    <w:p w14:paraId="3105EDE3" w14:textId="41B6BBB4" w:rsidR="00A73CAE" w:rsidRPr="00202E99" w:rsidRDefault="00486070" w:rsidP="008A5427">
      <w:pPr>
        <w:pStyle w:val="Default"/>
        <w:spacing w:before="60"/>
        <w:jc w:val="both"/>
        <w:rPr>
          <w:rFonts w:ascii="Arial" w:hAnsi="Arial" w:cs="Arial"/>
          <w:sz w:val="22"/>
          <w:szCs w:val="22"/>
          <w:lang w:val="de-DE"/>
        </w:rPr>
      </w:pPr>
      <w:r w:rsidRPr="00202E99">
        <w:rPr>
          <w:rFonts w:ascii="Arial" w:hAnsi="Arial" w:cs="Arial"/>
          <w:sz w:val="22"/>
          <w:szCs w:val="22"/>
          <w:lang w:val="de-DE"/>
        </w:rPr>
        <w:t>Im Sinne des EU-</w:t>
      </w:r>
      <w:r w:rsidR="00202E99" w:rsidRPr="00202E99">
        <w:rPr>
          <w:rFonts w:ascii="Arial" w:hAnsi="Arial" w:cs="Arial"/>
          <w:sz w:val="22"/>
          <w:szCs w:val="22"/>
          <w:lang w:val="de-DE"/>
        </w:rPr>
        <w:t xml:space="preserve">Rechts wird anerkannt, dass </w:t>
      </w:r>
      <w:r w:rsidR="009F4234">
        <w:rPr>
          <w:rFonts w:ascii="Arial" w:hAnsi="Arial" w:cs="Arial"/>
          <w:sz w:val="22"/>
          <w:szCs w:val="22"/>
          <w:lang w:val="de-DE"/>
        </w:rPr>
        <w:t xml:space="preserve">das </w:t>
      </w:r>
      <w:r w:rsidR="00202E99">
        <w:rPr>
          <w:rFonts w:ascii="Arial" w:hAnsi="Arial" w:cs="Arial"/>
          <w:sz w:val="22"/>
          <w:szCs w:val="22"/>
          <w:lang w:val="de-DE"/>
        </w:rPr>
        <w:t>Anrecht auf den Vorsteuerabzug</w:t>
      </w:r>
      <w:r w:rsidR="00A73CAE" w:rsidRPr="00202E99">
        <w:rPr>
          <w:rFonts w:ascii="Arial" w:hAnsi="Arial" w:cs="Arial"/>
          <w:sz w:val="22"/>
          <w:szCs w:val="22"/>
          <w:lang w:val="de-DE"/>
        </w:rPr>
        <w:t>:</w:t>
      </w:r>
    </w:p>
    <w:p w14:paraId="29362F5C" w14:textId="5B21E900" w:rsidR="003C5E91" w:rsidRPr="00E00A08" w:rsidRDefault="00202E99" w:rsidP="008D740B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E00A08">
        <w:rPr>
          <w:rFonts w:eastAsia="Times New Roman"/>
          <w:sz w:val="22"/>
          <w:szCs w:val="22"/>
          <w:lang w:val="de-DE"/>
        </w:rPr>
        <w:t>dann ents</w:t>
      </w:r>
      <w:r w:rsidR="00E00A08" w:rsidRPr="00E00A08">
        <w:rPr>
          <w:rFonts w:eastAsia="Times New Roman"/>
          <w:sz w:val="22"/>
          <w:szCs w:val="22"/>
          <w:lang w:val="de-DE"/>
        </w:rPr>
        <w:t>t</w:t>
      </w:r>
      <w:r w:rsidRPr="00E00A08">
        <w:rPr>
          <w:rFonts w:eastAsia="Times New Roman"/>
          <w:sz w:val="22"/>
          <w:szCs w:val="22"/>
          <w:lang w:val="de-DE"/>
        </w:rPr>
        <w:t xml:space="preserve">eht, wenn die “substantiellen Voraussetzungen” dafür vorliegen </w:t>
      </w:r>
      <w:r w:rsidR="00E00A08" w:rsidRPr="00E00A08">
        <w:rPr>
          <w:rFonts w:eastAsia="Times New Roman"/>
          <w:sz w:val="22"/>
          <w:szCs w:val="22"/>
          <w:lang w:val="de-DE"/>
        </w:rPr>
        <w:t xml:space="preserve">(das Anrecht </w:t>
      </w:r>
      <w:r w:rsidR="002072E5">
        <w:rPr>
          <w:rFonts w:eastAsia="Times New Roman"/>
          <w:sz w:val="22"/>
          <w:szCs w:val="22"/>
          <w:lang w:val="de-DE"/>
        </w:rPr>
        <w:t xml:space="preserve">selbst </w:t>
      </w:r>
      <w:r w:rsidR="00E00A08" w:rsidRPr="00E00A08">
        <w:rPr>
          <w:rFonts w:eastAsia="Times New Roman"/>
          <w:sz w:val="22"/>
          <w:szCs w:val="22"/>
          <w:lang w:val="de-DE"/>
        </w:rPr>
        <w:t xml:space="preserve">kann nicht dem Vorliegen der </w:t>
      </w:r>
      <w:r w:rsidR="002072E5" w:rsidRPr="00E00A08">
        <w:rPr>
          <w:rFonts w:eastAsia="Times New Roman"/>
          <w:sz w:val="22"/>
          <w:szCs w:val="22"/>
          <w:lang w:val="de-DE"/>
        </w:rPr>
        <w:t xml:space="preserve">formalen Voraussetzungen </w:t>
      </w:r>
      <w:r w:rsidR="00E00A08" w:rsidRPr="00E00A08">
        <w:rPr>
          <w:rFonts w:eastAsia="Times New Roman"/>
          <w:sz w:val="22"/>
          <w:szCs w:val="22"/>
          <w:lang w:val="de-DE"/>
        </w:rPr>
        <w:t>untergeordnet werden)</w:t>
      </w:r>
      <w:r w:rsidR="00A73CAE" w:rsidRPr="00E00A08">
        <w:rPr>
          <w:rFonts w:eastAsia="Times New Roman"/>
          <w:sz w:val="22"/>
          <w:szCs w:val="22"/>
          <w:lang w:val="de-DE"/>
        </w:rPr>
        <w:t>;</w:t>
      </w:r>
    </w:p>
    <w:p w14:paraId="62DEC14B" w14:textId="1C40CC5E" w:rsidR="008A5427" w:rsidRPr="00F25D3E" w:rsidRDefault="002072E5" w:rsidP="008D740B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F25D3E">
        <w:rPr>
          <w:sz w:val="22"/>
          <w:szCs w:val="22"/>
          <w:lang w:val="de-DE"/>
        </w:rPr>
        <w:t xml:space="preserve">es kann aber erst dann ausgeübt werden, wenn </w:t>
      </w:r>
      <w:r w:rsidR="00716F78" w:rsidRPr="00F25D3E">
        <w:rPr>
          <w:sz w:val="22"/>
          <w:szCs w:val="22"/>
          <w:lang w:val="de-DE"/>
        </w:rPr>
        <w:t xml:space="preserve">auch </w:t>
      </w:r>
      <w:r w:rsidRPr="00F25D3E">
        <w:rPr>
          <w:sz w:val="22"/>
          <w:szCs w:val="22"/>
          <w:lang w:val="de-DE"/>
        </w:rPr>
        <w:t xml:space="preserve">die </w:t>
      </w:r>
      <w:r w:rsidRPr="00F25D3E">
        <w:rPr>
          <w:rFonts w:eastAsia="Times New Roman"/>
          <w:sz w:val="22"/>
          <w:szCs w:val="22"/>
          <w:lang w:val="de-DE"/>
        </w:rPr>
        <w:t>formalen Voraussetzungen</w:t>
      </w:r>
      <w:r w:rsidR="00716F78" w:rsidRPr="00F25D3E">
        <w:rPr>
          <w:rFonts w:eastAsia="Times New Roman"/>
          <w:sz w:val="22"/>
          <w:szCs w:val="22"/>
          <w:lang w:val="de-DE"/>
        </w:rPr>
        <w:t xml:space="preserve"> vorliegen (Erhalt der</w:t>
      </w:r>
      <w:r w:rsidR="00A73CAE" w:rsidRPr="00F25D3E">
        <w:rPr>
          <w:sz w:val="22"/>
          <w:szCs w:val="22"/>
          <w:lang w:val="de-DE"/>
        </w:rPr>
        <w:t xml:space="preserve"> </w:t>
      </w:r>
      <w:r w:rsidR="000826A0" w:rsidRPr="00F25D3E">
        <w:rPr>
          <w:sz w:val="22"/>
          <w:szCs w:val="22"/>
          <w:lang w:val="de-DE"/>
        </w:rPr>
        <w:t xml:space="preserve">Rechnung </w:t>
      </w:r>
      <w:r w:rsidR="009464EA" w:rsidRPr="00F25D3E">
        <w:rPr>
          <w:sz w:val="22"/>
          <w:szCs w:val="22"/>
          <w:lang w:val="de-DE"/>
        </w:rPr>
        <w:t>und</w:t>
      </w:r>
      <w:r w:rsidR="00900A76" w:rsidRPr="00F25D3E">
        <w:rPr>
          <w:sz w:val="22"/>
          <w:szCs w:val="22"/>
          <w:lang w:val="de-DE"/>
        </w:rPr>
        <w:t xml:space="preserve"> </w:t>
      </w:r>
      <w:r w:rsidR="00325908" w:rsidRPr="00F25D3E">
        <w:rPr>
          <w:sz w:val="22"/>
          <w:szCs w:val="22"/>
          <w:lang w:val="de-DE"/>
        </w:rPr>
        <w:t>Verbuchung im MwSt.-Register der Ankäufe)</w:t>
      </w:r>
      <w:r w:rsidR="00A73CAE" w:rsidRPr="00F25D3E">
        <w:rPr>
          <w:sz w:val="22"/>
          <w:szCs w:val="22"/>
          <w:lang w:val="de-DE"/>
        </w:rPr>
        <w:t>;</w:t>
      </w:r>
    </w:p>
    <w:p w14:paraId="510CA552" w14:textId="0D299E05" w:rsidR="00A73CAE" w:rsidRPr="00F25D3E" w:rsidRDefault="00325908" w:rsidP="00A73CAE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spacing w:val="-4"/>
          <w:sz w:val="22"/>
          <w:szCs w:val="22"/>
          <w:lang w:val="de-DE"/>
        </w:rPr>
      </w:pPr>
      <w:r w:rsidRPr="00F25D3E">
        <w:rPr>
          <w:spacing w:val="-4"/>
          <w:sz w:val="22"/>
          <w:szCs w:val="22"/>
          <w:lang w:val="de-DE"/>
        </w:rPr>
        <w:t xml:space="preserve">es kann </w:t>
      </w:r>
      <w:r w:rsidR="00A84CE5" w:rsidRPr="00F25D3E">
        <w:rPr>
          <w:spacing w:val="-4"/>
          <w:sz w:val="22"/>
          <w:szCs w:val="22"/>
          <w:lang w:val="de-DE"/>
        </w:rPr>
        <w:t xml:space="preserve">auch dann </w:t>
      </w:r>
      <w:r w:rsidRPr="00F25D3E">
        <w:rPr>
          <w:spacing w:val="-4"/>
          <w:sz w:val="22"/>
          <w:szCs w:val="22"/>
          <w:lang w:val="de-DE"/>
        </w:rPr>
        <w:t xml:space="preserve">in der </w:t>
      </w:r>
      <w:r w:rsidR="00F25D3E" w:rsidRPr="00F25D3E">
        <w:rPr>
          <w:spacing w:val="-4"/>
          <w:sz w:val="22"/>
          <w:szCs w:val="22"/>
          <w:lang w:val="de-DE"/>
        </w:rPr>
        <w:t xml:space="preserve">MwSt.-Jahreserklärung für das Jahr </w:t>
      </w:r>
      <w:r w:rsidRPr="00F25D3E">
        <w:rPr>
          <w:spacing w:val="-4"/>
          <w:sz w:val="22"/>
          <w:szCs w:val="22"/>
          <w:lang w:val="de-DE"/>
        </w:rPr>
        <w:t xml:space="preserve">ausgeübt werden, in dem </w:t>
      </w:r>
      <w:r w:rsidR="00A84CE5" w:rsidRPr="00F25D3E">
        <w:rPr>
          <w:spacing w:val="-4"/>
          <w:sz w:val="22"/>
          <w:szCs w:val="22"/>
          <w:lang w:val="de-DE"/>
        </w:rPr>
        <w:t>d</w:t>
      </w:r>
      <w:r w:rsidRPr="00F25D3E">
        <w:rPr>
          <w:spacing w:val="-4"/>
          <w:sz w:val="22"/>
          <w:szCs w:val="22"/>
          <w:lang w:val="de-DE"/>
        </w:rPr>
        <w:t>er Ankauf erfolgt</w:t>
      </w:r>
      <w:r w:rsidR="00A84CE5" w:rsidRPr="00F25D3E">
        <w:rPr>
          <w:spacing w:val="-4"/>
          <w:sz w:val="22"/>
          <w:szCs w:val="22"/>
          <w:lang w:val="de-DE"/>
        </w:rPr>
        <w:t>, wenn die Rechnung erst im Folgejahr erhalten (und verbucht) wird,</w:t>
      </w:r>
      <w:r w:rsidR="007D2A93" w:rsidRPr="007D2A93">
        <w:rPr>
          <w:spacing w:val="-4"/>
          <w:sz w:val="22"/>
          <w:szCs w:val="22"/>
          <w:lang w:val="de-DE"/>
        </w:rPr>
        <w:t xml:space="preserve"> </w:t>
      </w:r>
      <w:r w:rsidR="00FE468A" w:rsidRPr="00F25D3E">
        <w:rPr>
          <w:spacing w:val="-4"/>
          <w:sz w:val="22"/>
          <w:szCs w:val="22"/>
          <w:lang w:val="de-DE"/>
        </w:rPr>
        <w:t xml:space="preserve">aber noch vor der </w:t>
      </w:r>
      <w:r w:rsidR="00A827F2">
        <w:rPr>
          <w:spacing w:val="-4"/>
          <w:sz w:val="22"/>
          <w:szCs w:val="22"/>
          <w:lang w:val="de-DE"/>
        </w:rPr>
        <w:t xml:space="preserve">Frist für die </w:t>
      </w:r>
      <w:r w:rsidR="00FE468A" w:rsidRPr="00F25D3E">
        <w:rPr>
          <w:spacing w:val="-4"/>
          <w:sz w:val="22"/>
          <w:szCs w:val="22"/>
          <w:lang w:val="de-DE"/>
        </w:rPr>
        <w:t xml:space="preserve">Vorlage der MwSt.-Jahreserklärung </w:t>
      </w:r>
      <w:r w:rsidR="007D2A93" w:rsidRPr="00F25D3E">
        <w:rPr>
          <w:spacing w:val="-4"/>
          <w:sz w:val="22"/>
          <w:szCs w:val="22"/>
          <w:lang w:val="de-DE"/>
        </w:rPr>
        <w:t>für das betreffende Jahr</w:t>
      </w:r>
      <w:r w:rsidR="00A73CAE" w:rsidRPr="00F25D3E">
        <w:rPr>
          <w:spacing w:val="-4"/>
          <w:sz w:val="22"/>
          <w:szCs w:val="22"/>
          <w:lang w:val="de-DE"/>
        </w:rPr>
        <w:t>.</w:t>
      </w:r>
    </w:p>
    <w:p w14:paraId="6D2F11DA" w14:textId="0CA0FCE9" w:rsidR="00A73CAE" w:rsidRPr="005F570A" w:rsidRDefault="00F25D3E" w:rsidP="00A73CAE">
      <w:pPr>
        <w:pStyle w:val="Default"/>
        <w:jc w:val="both"/>
        <w:rPr>
          <w:rFonts w:ascii="Arial" w:hAnsi="Arial" w:cs="Arial"/>
          <w:sz w:val="22"/>
          <w:szCs w:val="22"/>
          <w:lang w:val="de-DE"/>
        </w:rPr>
      </w:pPr>
      <w:r w:rsidRPr="005F570A">
        <w:rPr>
          <w:rFonts w:ascii="Arial" w:hAnsi="Arial" w:cs="Arial"/>
          <w:sz w:val="22"/>
          <w:szCs w:val="22"/>
          <w:lang w:val="de-DE"/>
        </w:rPr>
        <w:t>Wird beispielsweise eine</w:t>
      </w:r>
      <w:r w:rsidR="00A73CAE" w:rsidRPr="005F570A">
        <w:rPr>
          <w:rFonts w:ascii="Arial" w:hAnsi="Arial" w:cs="Arial"/>
          <w:sz w:val="22"/>
          <w:szCs w:val="22"/>
          <w:lang w:val="de-DE"/>
        </w:rPr>
        <w:t xml:space="preserve"> </w:t>
      </w:r>
      <w:r w:rsidR="000826A0" w:rsidRPr="005F570A">
        <w:rPr>
          <w:rFonts w:ascii="Arial" w:hAnsi="Arial" w:cs="Arial"/>
          <w:sz w:val="22"/>
          <w:szCs w:val="22"/>
          <w:lang w:val="de-DE"/>
        </w:rPr>
        <w:t xml:space="preserve">Rechnung </w:t>
      </w:r>
      <w:r w:rsidRPr="005F570A">
        <w:rPr>
          <w:rFonts w:ascii="Arial" w:hAnsi="Arial" w:cs="Arial"/>
          <w:sz w:val="22"/>
          <w:szCs w:val="22"/>
          <w:lang w:val="de-DE"/>
        </w:rPr>
        <w:t>für einen Geschäftsfall im Jahr 2026 erst im Jahr 2027 erhalten</w:t>
      </w:r>
      <w:r w:rsidR="007D2A93" w:rsidRPr="005F570A">
        <w:rPr>
          <w:rFonts w:ascii="Arial" w:hAnsi="Arial" w:cs="Arial"/>
          <w:sz w:val="22"/>
          <w:szCs w:val="22"/>
          <w:lang w:val="de-DE"/>
        </w:rPr>
        <w:t xml:space="preserve">, </w:t>
      </w:r>
      <w:r w:rsidR="007D2A93" w:rsidRPr="005F570A">
        <w:rPr>
          <w:rFonts w:ascii="Arial" w:hAnsi="Arial" w:cs="Arial"/>
          <w:spacing w:val="-4"/>
          <w:sz w:val="22"/>
          <w:szCs w:val="22"/>
          <w:lang w:val="de-DE"/>
        </w:rPr>
        <w:t xml:space="preserve">aber noch vor der Frist für die Vorlage der MwSt.-Jahreserklärung für das Jahr 2026, so kann der Vorsteuerabzug in der </w:t>
      </w:r>
      <w:r w:rsidR="000826A0" w:rsidRPr="005F570A">
        <w:rPr>
          <w:rFonts w:ascii="Arial" w:hAnsi="Arial" w:cs="Arial"/>
          <w:sz w:val="22"/>
          <w:szCs w:val="22"/>
          <w:lang w:val="de-DE"/>
        </w:rPr>
        <w:t>MwSt.-Jahreserklärung</w:t>
      </w:r>
      <w:r w:rsidR="00A73CAE" w:rsidRPr="005F570A">
        <w:rPr>
          <w:rFonts w:ascii="Arial" w:hAnsi="Arial" w:cs="Arial"/>
          <w:sz w:val="22"/>
          <w:szCs w:val="22"/>
          <w:lang w:val="de-DE"/>
        </w:rPr>
        <w:t xml:space="preserve"> </w:t>
      </w:r>
      <w:r w:rsidR="000826A0" w:rsidRPr="005F570A">
        <w:rPr>
          <w:rFonts w:ascii="Arial" w:hAnsi="Arial" w:cs="Arial"/>
          <w:sz w:val="22"/>
          <w:szCs w:val="22"/>
          <w:lang w:val="de-DE"/>
        </w:rPr>
        <w:t>für das Jahr 2</w:t>
      </w:r>
      <w:r w:rsidR="00A73CAE" w:rsidRPr="005F570A">
        <w:rPr>
          <w:rFonts w:ascii="Arial" w:hAnsi="Arial" w:cs="Arial"/>
          <w:sz w:val="22"/>
          <w:szCs w:val="22"/>
          <w:lang w:val="de-DE"/>
        </w:rPr>
        <w:t>026</w:t>
      </w:r>
      <w:r w:rsidR="007D2A93" w:rsidRPr="005F570A">
        <w:rPr>
          <w:rFonts w:ascii="Arial" w:hAnsi="Arial" w:cs="Arial"/>
          <w:sz w:val="22"/>
          <w:szCs w:val="22"/>
          <w:lang w:val="de-DE"/>
        </w:rPr>
        <w:t xml:space="preserve"> erfolgen</w:t>
      </w:r>
      <w:r w:rsidR="00054CBA" w:rsidRPr="005F570A">
        <w:rPr>
          <w:rFonts w:ascii="Arial" w:hAnsi="Arial" w:cs="Arial"/>
          <w:sz w:val="22"/>
          <w:szCs w:val="22"/>
          <w:lang w:val="de-DE"/>
        </w:rPr>
        <w:t xml:space="preserve">; die Rechnung muss aber in einem eigenen MwSt.-Register für jene Rechnungen verbucht werden, welche im Jahr 2027 erhalten wurden, </w:t>
      </w:r>
      <w:r w:rsidR="005F570A" w:rsidRPr="005F570A">
        <w:rPr>
          <w:rFonts w:ascii="Arial" w:hAnsi="Arial" w:cs="Arial"/>
          <w:sz w:val="22"/>
          <w:szCs w:val="22"/>
          <w:lang w:val="de-DE"/>
        </w:rPr>
        <w:t>bei denen aber das Anrecht auf den Vorsteuerabzug bereits im Jahr 2026 entstanden ist</w:t>
      </w:r>
      <w:r w:rsidR="00A73CAE" w:rsidRPr="005F570A">
        <w:rPr>
          <w:rFonts w:ascii="Arial" w:hAnsi="Arial" w:cs="Arial"/>
          <w:sz w:val="22"/>
          <w:szCs w:val="22"/>
          <w:lang w:val="de-DE"/>
        </w:rPr>
        <w:t>.</w:t>
      </w:r>
    </w:p>
    <w:p w14:paraId="30E1C67C" w14:textId="559C4F1A" w:rsidR="00A73CAE" w:rsidRPr="00B95780" w:rsidRDefault="005F570A" w:rsidP="00CD29EA">
      <w:pPr>
        <w:spacing w:before="120" w:after="60" w:line="240" w:lineRule="auto"/>
        <w:rPr>
          <w:rFonts w:ascii="Arial" w:hAnsi="Arial" w:cs="Arial"/>
          <w:b/>
          <w:i/>
          <w:sz w:val="24"/>
          <w:szCs w:val="24"/>
          <w:lang w:val="de-DE"/>
        </w:rPr>
      </w:pPr>
      <w:r>
        <w:rPr>
          <w:rFonts w:ascii="Arial" w:hAnsi="Arial" w:cs="Arial"/>
          <w:b/>
          <w:i/>
          <w:sz w:val="24"/>
          <w:szCs w:val="24"/>
          <w:lang w:val="de-DE"/>
        </w:rPr>
        <w:t xml:space="preserve">Fristen für die Verbuchung </w:t>
      </w:r>
      <w:r w:rsidR="00BB12EF" w:rsidRPr="00B95780">
        <w:rPr>
          <w:rFonts w:ascii="Arial" w:hAnsi="Arial" w:cs="Arial"/>
          <w:b/>
          <w:i/>
          <w:sz w:val="24"/>
          <w:szCs w:val="24"/>
          <w:lang w:val="de-DE"/>
        </w:rPr>
        <w:t>Eingangsrechnungen</w:t>
      </w:r>
    </w:p>
    <w:p w14:paraId="2DE33CD6" w14:textId="1F08F941" w:rsidR="008A5427" w:rsidRPr="00A354E1" w:rsidRDefault="005F570A" w:rsidP="00685372">
      <w:pPr>
        <w:pStyle w:val="Default"/>
        <w:jc w:val="both"/>
        <w:rPr>
          <w:rFonts w:ascii="Arial" w:hAnsi="Arial" w:cs="Arial"/>
          <w:sz w:val="22"/>
          <w:szCs w:val="22"/>
          <w:lang w:val="de-DE"/>
        </w:rPr>
      </w:pPr>
      <w:r w:rsidRPr="00A354E1">
        <w:rPr>
          <w:rFonts w:ascii="Arial" w:hAnsi="Arial" w:cs="Arial"/>
          <w:sz w:val="22"/>
          <w:szCs w:val="22"/>
          <w:lang w:val="de-DE"/>
        </w:rPr>
        <w:t xml:space="preserve">Bekanntlich setzt der Vorsteuerabzug voraus, dass </w:t>
      </w:r>
      <w:r w:rsidR="0060253C" w:rsidRPr="00A354E1">
        <w:rPr>
          <w:rFonts w:ascii="Arial" w:hAnsi="Arial" w:cs="Arial"/>
          <w:sz w:val="22"/>
          <w:szCs w:val="22"/>
          <w:lang w:val="de-DE"/>
        </w:rPr>
        <w:t xml:space="preserve">die entsprechende Rechnung im </w:t>
      </w:r>
      <w:r w:rsidR="00A827F2">
        <w:rPr>
          <w:rFonts w:ascii="Arial" w:hAnsi="Arial" w:cs="Arial"/>
          <w:sz w:val="22"/>
          <w:szCs w:val="22"/>
          <w:lang w:val="de-DE"/>
        </w:rPr>
        <w:t>MwSt.-R</w:t>
      </w:r>
      <w:r w:rsidR="0060253C" w:rsidRPr="00A354E1">
        <w:rPr>
          <w:rFonts w:ascii="Arial" w:hAnsi="Arial" w:cs="Arial"/>
          <w:sz w:val="22"/>
          <w:szCs w:val="22"/>
          <w:lang w:val="de-DE"/>
        </w:rPr>
        <w:t>egister</w:t>
      </w:r>
      <w:r w:rsidR="00A73CAE" w:rsidRPr="00A354E1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A354E1">
        <w:rPr>
          <w:rFonts w:ascii="Arial" w:hAnsi="Arial" w:cs="Arial"/>
          <w:sz w:val="22"/>
          <w:szCs w:val="22"/>
          <w:lang w:val="de-DE"/>
        </w:rPr>
        <w:t>der</w:t>
      </w:r>
      <w:r w:rsidR="00A73CAE" w:rsidRPr="00A354E1">
        <w:rPr>
          <w:rFonts w:ascii="Arial" w:hAnsi="Arial" w:cs="Arial"/>
          <w:sz w:val="22"/>
          <w:szCs w:val="22"/>
          <w:lang w:val="de-DE"/>
        </w:rPr>
        <w:t xml:space="preserve"> </w:t>
      </w:r>
      <w:r w:rsidR="000826A0" w:rsidRPr="00A354E1">
        <w:rPr>
          <w:rFonts w:ascii="Arial" w:hAnsi="Arial" w:cs="Arial"/>
          <w:sz w:val="22"/>
          <w:szCs w:val="22"/>
          <w:lang w:val="de-DE"/>
        </w:rPr>
        <w:t>Ankäufe</w:t>
      </w:r>
      <w:r w:rsidR="00A73CAE" w:rsidRPr="00A354E1">
        <w:rPr>
          <w:rFonts w:ascii="Arial" w:hAnsi="Arial" w:cs="Arial"/>
          <w:sz w:val="22"/>
          <w:szCs w:val="22"/>
          <w:lang w:val="de-DE"/>
        </w:rPr>
        <w:t xml:space="preserve"> </w:t>
      </w:r>
      <w:r w:rsidR="0060253C" w:rsidRPr="00A354E1">
        <w:rPr>
          <w:rFonts w:ascii="Arial" w:hAnsi="Arial" w:cs="Arial"/>
          <w:sz w:val="22"/>
          <w:szCs w:val="22"/>
          <w:lang w:val="de-DE"/>
        </w:rPr>
        <w:t>i</w:t>
      </w:r>
      <w:r w:rsidR="000826A0" w:rsidRPr="00A354E1">
        <w:rPr>
          <w:rFonts w:ascii="Arial" w:hAnsi="Arial" w:cs="Arial"/>
          <w:sz w:val="22"/>
          <w:szCs w:val="22"/>
          <w:lang w:val="de-DE"/>
        </w:rPr>
        <w:t>m Sinne</w:t>
      </w:r>
      <w:r w:rsidR="00A73CAE" w:rsidRPr="00A354E1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A354E1">
        <w:rPr>
          <w:rFonts w:ascii="Arial" w:hAnsi="Arial" w:cs="Arial"/>
          <w:sz w:val="22"/>
          <w:szCs w:val="22"/>
          <w:lang w:val="de-DE"/>
        </w:rPr>
        <w:t>von Art.</w:t>
      </w:r>
      <w:r w:rsidR="00A73CAE" w:rsidRPr="00A354E1">
        <w:rPr>
          <w:rFonts w:ascii="Arial" w:hAnsi="Arial" w:cs="Arial"/>
          <w:sz w:val="22"/>
          <w:szCs w:val="22"/>
          <w:lang w:val="de-DE"/>
        </w:rPr>
        <w:t xml:space="preserve"> 25, DPR</w:t>
      </w:r>
      <w:r w:rsidR="000826A0" w:rsidRPr="00A354E1">
        <w:rPr>
          <w:rFonts w:ascii="Arial" w:hAnsi="Arial" w:cs="Arial"/>
          <w:sz w:val="22"/>
          <w:szCs w:val="22"/>
          <w:lang w:val="de-DE"/>
        </w:rPr>
        <w:t xml:space="preserve"> Nr.</w:t>
      </w:r>
      <w:r w:rsidR="00A73CAE" w:rsidRPr="00A354E1">
        <w:rPr>
          <w:rFonts w:ascii="Arial" w:hAnsi="Arial" w:cs="Arial"/>
          <w:sz w:val="22"/>
          <w:szCs w:val="22"/>
          <w:lang w:val="de-DE"/>
        </w:rPr>
        <w:t xml:space="preserve"> 633/72</w:t>
      </w:r>
      <w:r w:rsidR="0060253C" w:rsidRPr="00A354E1">
        <w:rPr>
          <w:rFonts w:ascii="Arial" w:hAnsi="Arial" w:cs="Arial"/>
          <w:sz w:val="22"/>
          <w:szCs w:val="22"/>
          <w:lang w:val="de-DE"/>
        </w:rPr>
        <w:t xml:space="preserve"> verbucht wird</w:t>
      </w:r>
      <w:r w:rsidR="00A73CAE" w:rsidRPr="00A354E1">
        <w:rPr>
          <w:rFonts w:ascii="Arial" w:hAnsi="Arial" w:cs="Arial"/>
          <w:sz w:val="22"/>
          <w:szCs w:val="22"/>
          <w:lang w:val="de-DE"/>
        </w:rPr>
        <w:t>.</w:t>
      </w:r>
      <w:r w:rsidR="00685372" w:rsidRPr="00A354E1">
        <w:rPr>
          <w:rFonts w:ascii="Arial" w:hAnsi="Arial" w:cs="Arial"/>
          <w:sz w:val="22"/>
          <w:szCs w:val="22"/>
          <w:lang w:val="de-DE"/>
        </w:rPr>
        <w:t xml:space="preserve"> </w:t>
      </w:r>
      <w:r w:rsidR="00A354E1" w:rsidRPr="00A354E1">
        <w:rPr>
          <w:rFonts w:ascii="Arial" w:hAnsi="Arial" w:cs="Arial"/>
          <w:sz w:val="22"/>
          <w:szCs w:val="22"/>
          <w:lang w:val="de-DE"/>
        </w:rPr>
        <w:t>Um diese Fälligkeit an die neuen Bestimmungen zu</w:t>
      </w:r>
      <w:r w:rsidR="00A354E1">
        <w:rPr>
          <w:rFonts w:ascii="Arial" w:hAnsi="Arial" w:cs="Arial"/>
          <w:sz w:val="22"/>
          <w:szCs w:val="22"/>
          <w:lang w:val="de-DE"/>
        </w:rPr>
        <w:t>m Vorsteuerabzug anzugleichen, hat d</w:t>
      </w:r>
      <w:r w:rsidR="006E174F" w:rsidRPr="00A354E1">
        <w:rPr>
          <w:rFonts w:ascii="Arial" w:hAnsi="Arial" w:cs="Arial"/>
          <w:sz w:val="22"/>
          <w:szCs w:val="22"/>
          <w:lang w:val="de-DE"/>
        </w:rPr>
        <w:t>er Gesetzgeber</w:t>
      </w:r>
      <w:r w:rsidR="00A354E1">
        <w:rPr>
          <w:rFonts w:ascii="Arial" w:hAnsi="Arial" w:cs="Arial"/>
          <w:sz w:val="22"/>
          <w:szCs w:val="22"/>
          <w:lang w:val="de-DE"/>
        </w:rPr>
        <w:t xml:space="preserve"> nun auch den </w:t>
      </w:r>
      <w:r w:rsidR="009464EA" w:rsidRPr="00A354E1">
        <w:rPr>
          <w:rFonts w:ascii="Arial" w:hAnsi="Arial" w:cs="Arial"/>
          <w:sz w:val="22"/>
          <w:szCs w:val="22"/>
          <w:lang w:val="de-DE"/>
        </w:rPr>
        <w:t>genannten</w:t>
      </w:r>
      <w:r w:rsidR="00A73CAE" w:rsidRPr="00A354E1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A354E1">
        <w:rPr>
          <w:rFonts w:ascii="Arial" w:hAnsi="Arial" w:cs="Arial"/>
          <w:sz w:val="22"/>
          <w:szCs w:val="22"/>
          <w:lang w:val="de-DE"/>
        </w:rPr>
        <w:t>Art.</w:t>
      </w:r>
      <w:r w:rsidR="00A73CAE" w:rsidRPr="00A354E1">
        <w:rPr>
          <w:rFonts w:ascii="Arial" w:hAnsi="Arial" w:cs="Arial"/>
          <w:sz w:val="22"/>
          <w:szCs w:val="22"/>
          <w:lang w:val="de-DE"/>
        </w:rPr>
        <w:t xml:space="preserve"> 25</w:t>
      </w:r>
      <w:r w:rsidR="00A354E1">
        <w:rPr>
          <w:rFonts w:ascii="Arial" w:hAnsi="Arial" w:cs="Arial"/>
          <w:sz w:val="22"/>
          <w:szCs w:val="22"/>
          <w:lang w:val="de-DE"/>
        </w:rPr>
        <w:t xml:space="preserve"> abgeändert</w:t>
      </w:r>
      <w:r w:rsidR="00A73CAE" w:rsidRPr="00A354E1">
        <w:rPr>
          <w:rFonts w:ascii="Arial" w:hAnsi="Arial" w:cs="Arial"/>
          <w:sz w:val="22"/>
          <w:szCs w:val="22"/>
          <w:lang w:val="de-DE"/>
        </w:rPr>
        <w:t>.</w:t>
      </w:r>
    </w:p>
    <w:p w14:paraId="2185C097" w14:textId="14F6CC57" w:rsidR="00A73CAE" w:rsidRPr="00FE468A" w:rsidRDefault="003D5806" w:rsidP="008A5427">
      <w:pPr>
        <w:pStyle w:val="Default"/>
        <w:spacing w:before="60"/>
        <w:jc w:val="both"/>
        <w:rPr>
          <w:rFonts w:ascii="Arial" w:hAnsi="Arial" w:cs="Arial"/>
          <w:sz w:val="22"/>
          <w:szCs w:val="22"/>
          <w:lang w:val="de-DE"/>
        </w:rPr>
      </w:pPr>
      <w:r w:rsidRPr="00FE468A">
        <w:rPr>
          <w:rFonts w:ascii="Arial" w:hAnsi="Arial" w:cs="Arial"/>
          <w:sz w:val="22"/>
          <w:szCs w:val="22"/>
          <w:lang w:val="de-DE"/>
        </w:rPr>
        <w:t>In diesem Zusammenhang wird dar</w:t>
      </w:r>
      <w:r w:rsidR="00535545" w:rsidRPr="00FE468A">
        <w:rPr>
          <w:rFonts w:ascii="Arial" w:hAnsi="Arial" w:cs="Arial"/>
          <w:sz w:val="22"/>
          <w:szCs w:val="22"/>
          <w:lang w:val="de-DE"/>
        </w:rPr>
        <w:t>auf hingewiesen</w:t>
      </w:r>
      <w:r w:rsidRPr="00FE468A">
        <w:rPr>
          <w:rFonts w:ascii="Arial" w:hAnsi="Arial" w:cs="Arial"/>
          <w:sz w:val="22"/>
          <w:szCs w:val="22"/>
          <w:lang w:val="de-DE"/>
        </w:rPr>
        <w:t xml:space="preserve">, dass </w:t>
      </w:r>
      <w:r w:rsidR="00DD2E5F" w:rsidRPr="00FE468A">
        <w:rPr>
          <w:rFonts w:ascii="Arial" w:hAnsi="Arial" w:cs="Arial"/>
          <w:sz w:val="22"/>
          <w:szCs w:val="22"/>
          <w:lang w:val="de-DE"/>
        </w:rPr>
        <w:t>d</w:t>
      </w:r>
      <w:r w:rsidR="00535545" w:rsidRPr="00FE468A">
        <w:rPr>
          <w:rFonts w:ascii="Arial" w:hAnsi="Arial" w:cs="Arial"/>
          <w:sz w:val="22"/>
          <w:szCs w:val="22"/>
          <w:lang w:val="de-DE"/>
        </w:rPr>
        <w:t>er</w:t>
      </w:r>
      <w:r w:rsidR="00DD2E5F" w:rsidRPr="00FE468A">
        <w:rPr>
          <w:rFonts w:ascii="Arial" w:hAnsi="Arial" w:cs="Arial"/>
          <w:sz w:val="22"/>
          <w:szCs w:val="22"/>
          <w:lang w:val="de-DE"/>
        </w:rPr>
        <w:t xml:space="preserve"> neue </w:t>
      </w:r>
      <w:r w:rsidR="00535545" w:rsidRPr="00FE468A">
        <w:rPr>
          <w:rFonts w:ascii="Arial" w:hAnsi="Arial" w:cs="Arial"/>
          <w:sz w:val="22"/>
          <w:szCs w:val="22"/>
          <w:lang w:val="de-DE"/>
        </w:rPr>
        <w:t>Wortlaut</w:t>
      </w:r>
      <w:r w:rsidR="00DD2E5F" w:rsidRPr="00FE468A">
        <w:rPr>
          <w:rFonts w:ascii="Arial" w:hAnsi="Arial" w:cs="Arial"/>
          <w:sz w:val="22"/>
          <w:szCs w:val="22"/>
          <w:lang w:val="de-DE"/>
        </w:rPr>
        <w:t xml:space="preserve"> von DPR 633/72 </w:t>
      </w:r>
      <w:r w:rsidR="00535545" w:rsidRPr="00FE468A">
        <w:rPr>
          <w:rFonts w:ascii="Arial" w:hAnsi="Arial" w:cs="Arial"/>
          <w:sz w:val="22"/>
          <w:szCs w:val="22"/>
          <w:lang w:val="de-DE"/>
        </w:rPr>
        <w:t>nicht nur die besprochenen Fristen angleicht, sondern auch den Verweis au</w:t>
      </w:r>
      <w:r w:rsidR="00093088" w:rsidRPr="00FE468A">
        <w:rPr>
          <w:rFonts w:ascii="Arial" w:hAnsi="Arial" w:cs="Arial"/>
          <w:sz w:val="22"/>
          <w:szCs w:val="22"/>
          <w:lang w:val="de-DE"/>
        </w:rPr>
        <w:t xml:space="preserve">f “dasselbe Jahr” eliminiert, um eben die Möglichkeit zu schaffen, </w:t>
      </w:r>
      <w:r w:rsidR="00FE468A" w:rsidRPr="00FE468A">
        <w:rPr>
          <w:rFonts w:ascii="Arial" w:hAnsi="Arial" w:cs="Arial"/>
          <w:sz w:val="22"/>
          <w:szCs w:val="22"/>
          <w:lang w:val="de-DE"/>
        </w:rPr>
        <w:t>auch Rechnungen zu berücksichtigen, die erst im Folgejahr (</w:t>
      </w:r>
      <w:r w:rsidR="00FE468A" w:rsidRPr="00FE468A">
        <w:rPr>
          <w:rFonts w:ascii="Arial" w:hAnsi="Arial" w:cs="Arial"/>
          <w:spacing w:val="-4"/>
          <w:sz w:val="22"/>
          <w:szCs w:val="22"/>
          <w:lang w:val="de-DE"/>
        </w:rPr>
        <w:t>aber eben noch vor der Frist für die Vorlage der MwSt.-Jahreserklärung)</w:t>
      </w:r>
      <w:r w:rsidR="00FE468A" w:rsidRPr="00FE468A">
        <w:rPr>
          <w:rFonts w:ascii="Arial" w:hAnsi="Arial" w:cs="Arial"/>
          <w:sz w:val="22"/>
          <w:szCs w:val="22"/>
          <w:lang w:val="de-DE"/>
        </w:rPr>
        <w:t xml:space="preserve"> erhalten und verbucht werden</w:t>
      </w:r>
      <w:r w:rsidR="00A73CAE" w:rsidRPr="00FE468A">
        <w:rPr>
          <w:rFonts w:ascii="Arial" w:hAnsi="Arial" w:cs="Arial"/>
          <w:sz w:val="22"/>
          <w:szCs w:val="22"/>
          <w:lang w:val="de-DE"/>
        </w:rPr>
        <w:t>.</w:t>
      </w:r>
    </w:p>
    <w:p w14:paraId="233A14C8" w14:textId="14D9AADE" w:rsidR="00A73CAE" w:rsidRPr="00FE468A" w:rsidRDefault="00BB12EF" w:rsidP="00CD29EA">
      <w:pPr>
        <w:spacing w:before="120" w:after="60" w:line="240" w:lineRule="auto"/>
        <w:rPr>
          <w:rFonts w:ascii="Arial" w:hAnsi="Arial" w:cs="Arial"/>
          <w:b/>
          <w:i/>
          <w:sz w:val="24"/>
          <w:szCs w:val="24"/>
          <w:lang w:val="de-DE"/>
        </w:rPr>
      </w:pPr>
      <w:r w:rsidRPr="00FE468A">
        <w:rPr>
          <w:rFonts w:ascii="Arial" w:hAnsi="Arial" w:cs="Arial"/>
          <w:b/>
          <w:i/>
          <w:sz w:val="24"/>
          <w:szCs w:val="24"/>
          <w:lang w:val="de-DE"/>
        </w:rPr>
        <w:t>Wirksamkeit</w:t>
      </w:r>
      <w:r w:rsidR="00A73CAE" w:rsidRPr="00FE468A">
        <w:rPr>
          <w:rFonts w:ascii="Arial" w:hAnsi="Arial" w:cs="Arial"/>
          <w:b/>
          <w:i/>
          <w:sz w:val="24"/>
          <w:szCs w:val="24"/>
          <w:lang w:val="de-DE"/>
        </w:rPr>
        <w:t xml:space="preserve"> </w:t>
      </w:r>
      <w:r w:rsidR="009464EA" w:rsidRPr="00FE468A">
        <w:rPr>
          <w:rFonts w:ascii="Arial" w:hAnsi="Arial" w:cs="Arial"/>
          <w:b/>
          <w:i/>
          <w:sz w:val="24"/>
          <w:szCs w:val="24"/>
          <w:lang w:val="de-DE"/>
        </w:rPr>
        <w:t>der</w:t>
      </w:r>
      <w:r w:rsidR="00CD3F52" w:rsidRPr="00FE468A">
        <w:rPr>
          <w:rFonts w:ascii="Arial" w:hAnsi="Arial" w:cs="Arial"/>
          <w:b/>
          <w:i/>
          <w:sz w:val="24"/>
          <w:szCs w:val="24"/>
          <w:lang w:val="de-DE"/>
        </w:rPr>
        <w:t xml:space="preserve"> neue</w:t>
      </w:r>
      <w:r w:rsidR="00FE468A" w:rsidRPr="00FE468A">
        <w:rPr>
          <w:rFonts w:ascii="Arial" w:hAnsi="Arial" w:cs="Arial"/>
          <w:b/>
          <w:i/>
          <w:sz w:val="24"/>
          <w:szCs w:val="24"/>
          <w:lang w:val="de-DE"/>
        </w:rPr>
        <w:t>n</w:t>
      </w:r>
      <w:r w:rsidR="00CD3F52" w:rsidRPr="00FE468A">
        <w:rPr>
          <w:rFonts w:ascii="Arial" w:hAnsi="Arial" w:cs="Arial"/>
          <w:b/>
          <w:i/>
          <w:sz w:val="24"/>
          <w:szCs w:val="24"/>
          <w:lang w:val="de-DE"/>
        </w:rPr>
        <w:t xml:space="preserve"> </w:t>
      </w:r>
      <w:r w:rsidR="00735BAC" w:rsidRPr="00FE468A">
        <w:rPr>
          <w:rFonts w:ascii="Arial" w:hAnsi="Arial" w:cs="Arial"/>
          <w:b/>
          <w:i/>
          <w:sz w:val="24"/>
          <w:szCs w:val="24"/>
          <w:lang w:val="de-DE"/>
        </w:rPr>
        <w:t>Bestimmungen</w:t>
      </w:r>
      <w:r w:rsidR="00A73CAE" w:rsidRPr="00FE468A">
        <w:rPr>
          <w:rFonts w:ascii="Arial" w:hAnsi="Arial" w:cs="Arial"/>
          <w:b/>
          <w:i/>
          <w:sz w:val="24"/>
          <w:szCs w:val="24"/>
          <w:lang w:val="de-DE"/>
        </w:rPr>
        <w:t xml:space="preserve"> </w:t>
      </w:r>
    </w:p>
    <w:p w14:paraId="4982BFF5" w14:textId="778EFB57" w:rsidR="00A73CAE" w:rsidRPr="00175402" w:rsidRDefault="00FE468A" w:rsidP="00BB024E">
      <w:pPr>
        <w:pStyle w:val="Default"/>
        <w:jc w:val="both"/>
        <w:rPr>
          <w:rFonts w:ascii="Arial" w:hAnsi="Arial" w:cs="Arial"/>
          <w:sz w:val="22"/>
          <w:szCs w:val="22"/>
          <w:lang w:val="de-DE"/>
        </w:rPr>
      </w:pPr>
      <w:r w:rsidRPr="00FE468A">
        <w:rPr>
          <w:rFonts w:ascii="Arial" w:hAnsi="Arial" w:cs="Arial"/>
          <w:sz w:val="22"/>
          <w:szCs w:val="22"/>
          <w:lang w:val="de-DE"/>
        </w:rPr>
        <w:t xml:space="preserve">Wie bereits hervorgehoben, ist </w:t>
      </w:r>
      <w:proofErr w:type="spellStart"/>
      <w:r w:rsidR="00A73CAE" w:rsidRPr="00FE468A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A73CAE" w:rsidRPr="00FE468A">
        <w:rPr>
          <w:rFonts w:ascii="Arial" w:hAnsi="Arial" w:cs="Arial"/>
          <w:sz w:val="22"/>
          <w:szCs w:val="22"/>
          <w:lang w:val="de-DE"/>
        </w:rPr>
        <w:t>.</w:t>
      </w:r>
      <w:r w:rsidR="000826A0" w:rsidRPr="00FE468A">
        <w:rPr>
          <w:rFonts w:ascii="Arial" w:hAnsi="Arial" w:cs="Arial"/>
          <w:sz w:val="22"/>
          <w:szCs w:val="22"/>
          <w:lang w:val="de-DE"/>
        </w:rPr>
        <w:t xml:space="preserve"> Nr.</w:t>
      </w:r>
      <w:r w:rsidR="00A73CAE" w:rsidRPr="00FE468A">
        <w:rPr>
          <w:rFonts w:ascii="Arial" w:hAnsi="Arial" w:cs="Arial"/>
          <w:sz w:val="22"/>
          <w:szCs w:val="22"/>
          <w:lang w:val="de-DE"/>
        </w:rPr>
        <w:t xml:space="preserve"> 148/2026 </w:t>
      </w:r>
      <w:r w:rsidRPr="00FE468A">
        <w:rPr>
          <w:rFonts w:ascii="Arial" w:hAnsi="Arial" w:cs="Arial"/>
          <w:b/>
          <w:bCs/>
          <w:sz w:val="22"/>
          <w:szCs w:val="22"/>
          <w:lang w:val="de-DE"/>
        </w:rPr>
        <w:t>am 12.8.2026</w:t>
      </w:r>
      <w:r w:rsidR="00A73CAE" w:rsidRPr="00FE468A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FE468A">
        <w:rPr>
          <w:rFonts w:ascii="Arial" w:hAnsi="Arial" w:cs="Arial"/>
          <w:b/>
          <w:bCs/>
          <w:sz w:val="22"/>
          <w:szCs w:val="22"/>
          <w:lang w:val="de-DE"/>
        </w:rPr>
        <w:t>in Kraft getreten</w:t>
      </w:r>
      <w:r w:rsidR="004037E0">
        <w:rPr>
          <w:rFonts w:ascii="Arial" w:hAnsi="Arial" w:cs="Arial"/>
          <w:b/>
          <w:bCs/>
          <w:sz w:val="22"/>
          <w:szCs w:val="22"/>
          <w:lang w:val="de-DE"/>
        </w:rPr>
        <w:t>.</w:t>
      </w:r>
      <w:r w:rsidR="00B95780" w:rsidRPr="006D3092">
        <w:rPr>
          <w:rFonts w:ascii="Arial" w:hAnsi="Arial" w:cs="Arial"/>
          <w:sz w:val="22"/>
          <w:szCs w:val="22"/>
          <w:lang w:val="de-DE"/>
        </w:rPr>
        <w:t xml:space="preserve"> </w:t>
      </w:r>
      <w:r w:rsidR="006D3092" w:rsidRPr="006D3092">
        <w:rPr>
          <w:rFonts w:ascii="Arial" w:hAnsi="Arial" w:cs="Arial"/>
          <w:sz w:val="22"/>
          <w:szCs w:val="22"/>
          <w:lang w:val="de-DE"/>
        </w:rPr>
        <w:t xml:space="preserve">Im Hinblick auf </w:t>
      </w:r>
      <w:r w:rsidR="004037E0" w:rsidRPr="004037E0">
        <w:rPr>
          <w:rFonts w:ascii="Arial" w:hAnsi="Arial" w:cs="Arial"/>
          <w:sz w:val="22"/>
          <w:szCs w:val="22"/>
          <w:lang w:val="de-DE"/>
        </w:rPr>
        <w:t>d</w:t>
      </w:r>
      <w:r w:rsidR="009464EA" w:rsidRPr="004037E0">
        <w:rPr>
          <w:rFonts w:ascii="Arial" w:hAnsi="Arial" w:cs="Arial"/>
          <w:sz w:val="22"/>
          <w:szCs w:val="22"/>
          <w:lang w:val="de-DE"/>
        </w:rPr>
        <w:t xml:space="preserve">ie </w:t>
      </w:r>
      <w:r w:rsidR="004037E0" w:rsidRPr="004037E0">
        <w:rPr>
          <w:rFonts w:ascii="Arial" w:hAnsi="Arial" w:cs="Arial"/>
          <w:sz w:val="22"/>
          <w:szCs w:val="22"/>
          <w:lang w:val="de-DE"/>
        </w:rPr>
        <w:t xml:space="preserve">besprochenen </w:t>
      </w:r>
      <w:r w:rsidR="00735BAC" w:rsidRPr="004037E0">
        <w:rPr>
          <w:rFonts w:ascii="Arial" w:hAnsi="Arial" w:cs="Arial"/>
          <w:sz w:val="22"/>
          <w:szCs w:val="22"/>
          <w:lang w:val="de-DE"/>
        </w:rPr>
        <w:t>Bestimmungen</w:t>
      </w:r>
      <w:r w:rsidR="00A73CAE" w:rsidRPr="004037E0">
        <w:rPr>
          <w:rFonts w:ascii="Arial" w:hAnsi="Arial" w:cs="Arial"/>
          <w:sz w:val="22"/>
          <w:szCs w:val="22"/>
          <w:lang w:val="de-DE"/>
        </w:rPr>
        <w:t xml:space="preserve"> i</w:t>
      </w:r>
      <w:r w:rsidR="004037E0" w:rsidRPr="004037E0">
        <w:rPr>
          <w:rFonts w:ascii="Arial" w:hAnsi="Arial" w:cs="Arial"/>
          <w:sz w:val="22"/>
          <w:szCs w:val="22"/>
          <w:lang w:val="de-DE"/>
        </w:rPr>
        <w:t>st kein geso</w:t>
      </w:r>
      <w:r w:rsidR="004037E0">
        <w:rPr>
          <w:rFonts w:ascii="Arial" w:hAnsi="Arial" w:cs="Arial"/>
          <w:sz w:val="22"/>
          <w:szCs w:val="22"/>
          <w:lang w:val="de-DE"/>
        </w:rPr>
        <w:t xml:space="preserve">ndertes Datum für ihre Wirksamkeit </w:t>
      </w:r>
      <w:r w:rsidR="006D3092">
        <w:rPr>
          <w:rFonts w:ascii="Arial" w:hAnsi="Arial" w:cs="Arial"/>
          <w:sz w:val="22"/>
          <w:szCs w:val="22"/>
          <w:lang w:val="de-DE"/>
        </w:rPr>
        <w:t>vorgesehen</w:t>
      </w:r>
      <w:r w:rsidR="00F64084">
        <w:rPr>
          <w:rFonts w:ascii="Arial" w:hAnsi="Arial" w:cs="Arial"/>
          <w:sz w:val="22"/>
          <w:szCs w:val="22"/>
          <w:lang w:val="de-DE"/>
        </w:rPr>
        <w:t>.</w:t>
      </w:r>
      <w:r w:rsidR="00F909DA">
        <w:rPr>
          <w:rFonts w:ascii="Arial" w:hAnsi="Arial" w:cs="Arial"/>
          <w:sz w:val="22"/>
          <w:szCs w:val="22"/>
          <w:lang w:val="de-DE"/>
        </w:rPr>
        <w:t xml:space="preserve"> </w:t>
      </w:r>
      <w:r w:rsidR="00F64084">
        <w:rPr>
          <w:rFonts w:ascii="Arial" w:hAnsi="Arial" w:cs="Arial"/>
          <w:sz w:val="22"/>
          <w:szCs w:val="22"/>
          <w:lang w:val="de-DE"/>
        </w:rPr>
        <w:t>E</w:t>
      </w:r>
      <w:r w:rsidR="00F909DA">
        <w:rPr>
          <w:rFonts w:ascii="Arial" w:hAnsi="Arial" w:cs="Arial"/>
          <w:sz w:val="22"/>
          <w:szCs w:val="22"/>
          <w:lang w:val="de-DE"/>
        </w:rPr>
        <w:t>s ist somit anzunehmen, dass sie für alle Ankäufe ab ebendiesem Datum gelten</w:t>
      </w:r>
      <w:r w:rsidR="00F64084">
        <w:rPr>
          <w:rFonts w:ascii="Arial" w:hAnsi="Arial" w:cs="Arial"/>
          <w:sz w:val="22"/>
          <w:szCs w:val="22"/>
          <w:lang w:val="de-DE"/>
        </w:rPr>
        <w:t xml:space="preserve">; es ist aber auch möglich, dass sie auch rückwirkend </w:t>
      </w:r>
      <w:r w:rsidR="00B74550">
        <w:rPr>
          <w:rFonts w:ascii="Arial" w:hAnsi="Arial" w:cs="Arial"/>
          <w:sz w:val="22"/>
          <w:szCs w:val="22"/>
          <w:lang w:val="de-DE"/>
        </w:rPr>
        <w:t xml:space="preserve">gelten, und zwar für alle Rechnungen, bei denen das </w:t>
      </w:r>
      <w:proofErr w:type="gramStart"/>
      <w:r w:rsidR="00B74550">
        <w:rPr>
          <w:rFonts w:ascii="Arial" w:hAnsi="Arial" w:cs="Arial"/>
          <w:sz w:val="22"/>
          <w:szCs w:val="22"/>
          <w:lang w:val="de-DE"/>
        </w:rPr>
        <w:t xml:space="preserve">Recht </w:t>
      </w:r>
      <w:r w:rsidR="00F909DA">
        <w:rPr>
          <w:rFonts w:ascii="Arial" w:hAnsi="Arial" w:cs="Arial"/>
          <w:sz w:val="22"/>
          <w:szCs w:val="22"/>
          <w:lang w:val="de-DE"/>
        </w:rPr>
        <w:t xml:space="preserve"> </w:t>
      </w:r>
      <w:r w:rsidR="00B74550">
        <w:rPr>
          <w:rFonts w:ascii="Arial" w:hAnsi="Arial" w:cs="Arial"/>
          <w:sz w:val="22"/>
          <w:szCs w:val="22"/>
          <w:lang w:val="de-DE"/>
        </w:rPr>
        <w:t>auf</w:t>
      </w:r>
      <w:proofErr w:type="gramEnd"/>
      <w:r w:rsidR="00B74550">
        <w:rPr>
          <w:rFonts w:ascii="Arial" w:hAnsi="Arial" w:cs="Arial"/>
          <w:sz w:val="22"/>
          <w:szCs w:val="22"/>
          <w:lang w:val="de-DE"/>
        </w:rPr>
        <w:t xml:space="preserve"> den Vorsteuerabzug zum 12.8.2026 noch </w:t>
      </w:r>
      <w:r w:rsidR="00175402">
        <w:rPr>
          <w:rFonts w:ascii="Arial" w:hAnsi="Arial" w:cs="Arial"/>
          <w:sz w:val="22"/>
          <w:szCs w:val="22"/>
          <w:lang w:val="de-DE"/>
        </w:rPr>
        <w:t>nicht verfallen war</w:t>
      </w:r>
      <w:r w:rsidR="00A73CAE" w:rsidRPr="00175402">
        <w:rPr>
          <w:rFonts w:ascii="Arial" w:hAnsi="Arial" w:cs="Arial"/>
          <w:sz w:val="22"/>
          <w:szCs w:val="22"/>
          <w:lang w:val="de-DE"/>
        </w:rPr>
        <w:t xml:space="preserve">. </w:t>
      </w:r>
    </w:p>
    <w:p w14:paraId="36E204D7" w14:textId="5E104FB8" w:rsidR="00660FC9" w:rsidRPr="00A36D76" w:rsidRDefault="00342906" w:rsidP="00660FC9">
      <w:pPr>
        <w:pStyle w:val="TITOLOMANFREDI"/>
        <w:rPr>
          <w:rFonts w:ascii="Arial Grassetto" w:hAnsi="Arial Grassetto"/>
          <w:caps/>
          <w:lang w:val="de-DE"/>
        </w:rPr>
      </w:pPr>
      <w:proofErr w:type="gramStart"/>
      <w:r w:rsidRPr="00A36D76">
        <w:rPr>
          <w:rFonts w:ascii="Arial Grassetto" w:hAnsi="Arial Grassetto"/>
          <w:caps/>
          <w:lang w:val="de-DE"/>
        </w:rPr>
        <w:lastRenderedPageBreak/>
        <w:t xml:space="preserve">Zinsen  </w:t>
      </w:r>
      <w:r w:rsidR="00561444" w:rsidRPr="00A36D76">
        <w:rPr>
          <w:rFonts w:ascii="Arial Grassetto" w:hAnsi="Arial Grassetto"/>
          <w:caps/>
          <w:lang w:val="de-DE"/>
        </w:rPr>
        <w:t>AUF</w:t>
      </w:r>
      <w:proofErr w:type="gramEnd"/>
      <w:r w:rsidR="00561444" w:rsidRPr="00A36D76">
        <w:rPr>
          <w:rFonts w:ascii="Arial Grassetto" w:hAnsi="Arial Grassetto"/>
          <w:caps/>
          <w:lang w:val="de-DE"/>
        </w:rPr>
        <w:t xml:space="preserve"> DIE ERBSCHAFTSSTEUER</w:t>
      </w:r>
      <w:r w:rsidR="00660FC9" w:rsidRPr="00A36D76">
        <w:rPr>
          <w:rFonts w:ascii="Arial Grassetto" w:hAnsi="Arial Grassetto"/>
          <w:caps/>
          <w:lang w:val="de-DE"/>
        </w:rPr>
        <w:t xml:space="preserve"> </w:t>
      </w:r>
    </w:p>
    <w:p w14:paraId="17E07038" w14:textId="013F98A1" w:rsidR="00660FC9" w:rsidRPr="00A36D76" w:rsidRDefault="00BB12EF" w:rsidP="00660FC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A36D76">
        <w:rPr>
          <w:rFonts w:ascii="Arial" w:hAnsi="Arial" w:cs="Arial"/>
          <w:sz w:val="22"/>
          <w:szCs w:val="22"/>
          <w:lang w:val="de-DE"/>
        </w:rPr>
        <w:t>Mit der Abänderung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A36D76">
        <w:rPr>
          <w:rFonts w:ascii="Arial" w:hAnsi="Arial" w:cs="Arial"/>
          <w:sz w:val="22"/>
          <w:szCs w:val="22"/>
          <w:lang w:val="de-DE"/>
        </w:rPr>
        <w:t>von Art.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34, </w:t>
      </w:r>
      <w:r w:rsidR="009464EA" w:rsidRPr="00A36D76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1, </w:t>
      </w:r>
      <w:proofErr w:type="spellStart"/>
      <w:r w:rsidR="00660FC9" w:rsidRPr="00A36D76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660FC9" w:rsidRPr="00A36D76">
        <w:rPr>
          <w:rFonts w:ascii="Arial" w:hAnsi="Arial" w:cs="Arial"/>
          <w:sz w:val="22"/>
          <w:szCs w:val="22"/>
          <w:lang w:val="de-DE"/>
        </w:rPr>
        <w:t>.</w:t>
      </w:r>
      <w:r w:rsidR="000826A0" w:rsidRPr="00A36D76">
        <w:rPr>
          <w:rFonts w:ascii="Arial" w:hAnsi="Arial" w:cs="Arial"/>
          <w:sz w:val="22"/>
          <w:szCs w:val="22"/>
          <w:lang w:val="de-DE"/>
        </w:rPr>
        <w:t xml:space="preserve"> Nr.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346/90</w:t>
      </w:r>
      <w:r w:rsidR="008D4A41" w:rsidRPr="00A36D76">
        <w:rPr>
          <w:rFonts w:ascii="Arial" w:hAnsi="Arial" w:cs="Arial"/>
          <w:sz w:val="22"/>
          <w:szCs w:val="22"/>
          <w:lang w:val="de-DE"/>
        </w:rPr>
        <w:t xml:space="preserve"> </w:t>
      </w:r>
      <w:r w:rsidR="00AC550C" w:rsidRPr="00A36D76">
        <w:rPr>
          <w:rFonts w:ascii="Arial" w:hAnsi="Arial" w:cs="Arial"/>
          <w:sz w:val="22"/>
          <w:szCs w:val="22"/>
          <w:lang w:val="de-DE"/>
        </w:rPr>
        <w:t>wurde der Zeitpunkt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</w:t>
      </w:r>
      <w:r w:rsidR="00AC550C" w:rsidRPr="00A36D76">
        <w:rPr>
          <w:rFonts w:ascii="Arial" w:hAnsi="Arial" w:cs="Arial"/>
          <w:sz w:val="22"/>
          <w:szCs w:val="22"/>
          <w:lang w:val="de-DE"/>
        </w:rPr>
        <w:t xml:space="preserve">neu festgelegt, an dem die Zinsen auf die Festsetzung einer höheren Erbschaftssteuer durch die Behörde anlaufen. </w:t>
      </w:r>
      <w:r w:rsidR="00967A6A" w:rsidRPr="00A36D76">
        <w:rPr>
          <w:rFonts w:ascii="Arial" w:hAnsi="Arial" w:cs="Arial"/>
          <w:sz w:val="22"/>
          <w:szCs w:val="22"/>
          <w:lang w:val="de-DE"/>
        </w:rPr>
        <w:t>Dies ist nun nicht mehr ab dem Zeitpunkt, an dem die</w:t>
      </w:r>
      <w:r w:rsidR="003D0F93" w:rsidRPr="00A36D76">
        <w:rPr>
          <w:rFonts w:ascii="Arial" w:hAnsi="Arial" w:cs="Arial"/>
          <w:sz w:val="22"/>
          <w:szCs w:val="22"/>
          <w:lang w:val="de-DE"/>
        </w:rPr>
        <w:t xml:space="preserve"> Abrechnung der</w:t>
      </w:r>
      <w:r w:rsidR="00967A6A" w:rsidRPr="00A36D76">
        <w:rPr>
          <w:rFonts w:ascii="Arial" w:hAnsi="Arial" w:cs="Arial"/>
          <w:sz w:val="22"/>
          <w:szCs w:val="22"/>
          <w:lang w:val="de-DE"/>
        </w:rPr>
        <w:t xml:space="preserve"> Hauptsteuer („</w:t>
      </w:r>
      <w:proofErr w:type="spellStart"/>
      <w:r w:rsidR="00967A6A" w:rsidRPr="00A36D76">
        <w:rPr>
          <w:rFonts w:ascii="Arial" w:hAnsi="Arial" w:cs="Arial"/>
          <w:sz w:val="22"/>
          <w:szCs w:val="22"/>
          <w:lang w:val="de-DE"/>
        </w:rPr>
        <w:t>imposta</w:t>
      </w:r>
      <w:proofErr w:type="spellEnd"/>
      <w:r w:rsidR="00967A6A" w:rsidRPr="00A36D76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660FC9" w:rsidRPr="00A36D76">
        <w:rPr>
          <w:rFonts w:ascii="Arial" w:hAnsi="Arial" w:cs="Arial"/>
          <w:sz w:val="22"/>
          <w:szCs w:val="22"/>
          <w:lang w:val="de-DE"/>
        </w:rPr>
        <w:t>principale</w:t>
      </w:r>
      <w:proofErr w:type="spellEnd"/>
      <w:r w:rsidR="00967A6A" w:rsidRPr="00A36D76">
        <w:rPr>
          <w:rFonts w:ascii="Arial" w:hAnsi="Arial" w:cs="Arial"/>
          <w:sz w:val="22"/>
          <w:szCs w:val="22"/>
          <w:lang w:val="de-DE"/>
        </w:rPr>
        <w:t xml:space="preserve">”) durch </w:t>
      </w:r>
      <w:r w:rsidR="003D0F93" w:rsidRPr="00A36D76">
        <w:rPr>
          <w:rFonts w:ascii="Arial" w:hAnsi="Arial" w:cs="Arial"/>
          <w:sz w:val="22"/>
          <w:szCs w:val="22"/>
          <w:lang w:val="de-DE"/>
        </w:rPr>
        <w:t>das Finanzamt zugestellt wird, sondern ab dem Tag nac</w:t>
      </w:r>
      <w:r w:rsidR="00270DD9" w:rsidRPr="00A36D76">
        <w:rPr>
          <w:rFonts w:ascii="Arial" w:hAnsi="Arial" w:cs="Arial"/>
          <w:sz w:val="22"/>
          <w:szCs w:val="22"/>
          <w:lang w:val="de-DE"/>
        </w:rPr>
        <w:t xml:space="preserve">h der Fälligkeit für die </w:t>
      </w:r>
      <w:r w:rsidR="008142E2" w:rsidRPr="00A36D76">
        <w:rPr>
          <w:rFonts w:ascii="Arial" w:hAnsi="Arial" w:cs="Arial"/>
          <w:sz w:val="22"/>
          <w:szCs w:val="22"/>
          <w:lang w:val="de-DE"/>
        </w:rPr>
        <w:t xml:space="preserve">Abführung der Steuer auf der Grundlage der Erbschaftserklärung </w:t>
      </w:r>
      <w:r w:rsidR="008A1274" w:rsidRPr="00A36D76">
        <w:rPr>
          <w:rFonts w:ascii="Arial" w:hAnsi="Arial" w:cs="Arial"/>
          <w:sz w:val="22"/>
          <w:szCs w:val="22"/>
          <w:lang w:val="de-DE"/>
        </w:rPr>
        <w:t xml:space="preserve">(90 Tage ab Vorlage </w:t>
      </w:r>
      <w:r w:rsidR="00DF2C14" w:rsidRPr="00A36D76">
        <w:rPr>
          <w:rFonts w:ascii="Arial" w:hAnsi="Arial" w:cs="Arial"/>
          <w:sz w:val="22"/>
          <w:szCs w:val="22"/>
          <w:lang w:val="de-DE"/>
        </w:rPr>
        <w:t>der Erklärung)</w:t>
      </w:r>
      <w:r w:rsidR="00660FC9" w:rsidRPr="00A36D76">
        <w:rPr>
          <w:rFonts w:ascii="Arial" w:hAnsi="Arial" w:cs="Arial"/>
          <w:sz w:val="22"/>
          <w:szCs w:val="22"/>
          <w:lang w:val="de-DE"/>
        </w:rPr>
        <w:t>.</w:t>
      </w:r>
    </w:p>
    <w:p w14:paraId="15CB6D98" w14:textId="6CABCE66" w:rsidR="00660FC9" w:rsidRPr="00A36D76" w:rsidRDefault="00561444" w:rsidP="00660FC9">
      <w:pPr>
        <w:pStyle w:val="TITOLOMANFREDI"/>
        <w:rPr>
          <w:rFonts w:ascii="Arial Grassetto" w:hAnsi="Arial Grassetto"/>
          <w:caps/>
          <w:lang w:val="de-DE"/>
        </w:rPr>
      </w:pPr>
      <w:r w:rsidRPr="00A36D76">
        <w:rPr>
          <w:rFonts w:ascii="Arial Grassetto" w:hAnsi="Arial Grassetto"/>
          <w:caps/>
          <w:lang w:val="de-DE"/>
        </w:rPr>
        <w:t>PAUSCHALBESTEUERUNG</w:t>
      </w:r>
      <w:r w:rsidR="009464EA" w:rsidRPr="00A36D76">
        <w:rPr>
          <w:rFonts w:ascii="Arial Grassetto" w:hAnsi="Arial Grassetto"/>
          <w:caps/>
          <w:lang w:val="de-DE"/>
        </w:rPr>
        <w:t xml:space="preserve"> </w:t>
      </w:r>
      <w:r w:rsidR="00A724B3" w:rsidRPr="00A36D76">
        <w:rPr>
          <w:rFonts w:ascii="Arial Grassetto" w:hAnsi="Arial Grassetto"/>
          <w:caps/>
          <w:lang w:val="de-DE"/>
        </w:rPr>
        <w:t>–</w:t>
      </w:r>
      <w:r w:rsidRPr="00A36D76">
        <w:rPr>
          <w:rFonts w:ascii="Arial Grassetto" w:hAnsi="Arial Grassetto"/>
          <w:caps/>
          <w:lang w:val="de-DE"/>
        </w:rPr>
        <w:t xml:space="preserve"> </w:t>
      </w:r>
      <w:r w:rsidR="001946F2" w:rsidRPr="00A36D76">
        <w:rPr>
          <w:rFonts w:ascii="Arial Grassetto" w:hAnsi="Arial Grassetto"/>
          <w:caps/>
          <w:lang w:val="de-DE"/>
        </w:rPr>
        <w:t xml:space="preserve">fristen für die </w:t>
      </w:r>
      <w:r w:rsidR="00BB12EF" w:rsidRPr="00A36D76">
        <w:rPr>
          <w:rFonts w:ascii="Arial Grassetto" w:hAnsi="Arial Grassetto"/>
          <w:caps/>
          <w:lang w:val="de-DE"/>
        </w:rPr>
        <w:t>Steuerfestsetzung</w:t>
      </w:r>
      <w:r w:rsidR="00660FC9" w:rsidRPr="00A36D76">
        <w:rPr>
          <w:rFonts w:ascii="Arial Grassetto" w:hAnsi="Arial Grassetto"/>
          <w:caps/>
          <w:lang w:val="de-DE"/>
        </w:rPr>
        <w:t xml:space="preserve"> </w:t>
      </w:r>
    </w:p>
    <w:p w14:paraId="38380E86" w14:textId="591E2B4C" w:rsidR="00660FC9" w:rsidRPr="00A36D76" w:rsidRDefault="00BB12EF" w:rsidP="00660FC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A36D76">
        <w:rPr>
          <w:rFonts w:ascii="Arial" w:hAnsi="Arial" w:cs="Arial"/>
          <w:sz w:val="22"/>
          <w:szCs w:val="22"/>
          <w:lang w:val="de-DE"/>
        </w:rPr>
        <w:t xml:space="preserve">Mit der Abänderung </w:t>
      </w:r>
      <w:r w:rsidR="009464EA" w:rsidRPr="00A36D76">
        <w:rPr>
          <w:rFonts w:ascii="Arial" w:hAnsi="Arial" w:cs="Arial"/>
          <w:sz w:val="22"/>
          <w:szCs w:val="22"/>
          <w:lang w:val="de-DE"/>
        </w:rPr>
        <w:t>von Art.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1, </w:t>
      </w:r>
      <w:r w:rsidR="009464EA" w:rsidRPr="00A36D76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74, </w:t>
      </w:r>
      <w:r w:rsidRPr="00A36D76">
        <w:rPr>
          <w:rFonts w:ascii="Arial" w:hAnsi="Arial" w:cs="Arial"/>
          <w:sz w:val="22"/>
          <w:szCs w:val="22"/>
          <w:lang w:val="de-DE"/>
        </w:rPr>
        <w:t xml:space="preserve">Gesetz </w:t>
      </w:r>
      <w:r w:rsidR="000826A0" w:rsidRPr="00A36D76">
        <w:rPr>
          <w:rFonts w:ascii="Arial" w:hAnsi="Arial" w:cs="Arial"/>
          <w:sz w:val="22"/>
          <w:szCs w:val="22"/>
          <w:lang w:val="de-DE"/>
        </w:rPr>
        <w:t>Nr.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190/2014 (</w:t>
      </w:r>
      <w:r w:rsidR="00FA58A6" w:rsidRPr="00A36D76">
        <w:rPr>
          <w:rFonts w:ascii="Arial" w:hAnsi="Arial" w:cs="Arial"/>
          <w:sz w:val="22"/>
          <w:szCs w:val="22"/>
          <w:lang w:val="de-DE"/>
        </w:rPr>
        <w:t xml:space="preserve">dem </w:t>
      </w:r>
      <w:r w:rsidR="009464EA" w:rsidRPr="00A36D76">
        <w:rPr>
          <w:rFonts w:ascii="Arial" w:hAnsi="Arial" w:cs="Arial"/>
          <w:sz w:val="22"/>
          <w:szCs w:val="22"/>
          <w:lang w:val="de-DE"/>
        </w:rPr>
        <w:t>Haushaltsgesetz für das Jahr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2015)</w:t>
      </w:r>
      <w:r w:rsidR="00FA58A6" w:rsidRPr="00A36D76">
        <w:rPr>
          <w:rFonts w:ascii="Arial" w:hAnsi="Arial" w:cs="Arial"/>
          <w:sz w:val="22"/>
          <w:szCs w:val="22"/>
          <w:lang w:val="de-DE"/>
        </w:rPr>
        <w:t xml:space="preserve"> wurde die Möglichkeit abgeschafft, </w:t>
      </w:r>
      <w:r w:rsidR="00D82496" w:rsidRPr="00A36D76">
        <w:rPr>
          <w:rFonts w:ascii="Arial" w:hAnsi="Arial" w:cs="Arial"/>
          <w:sz w:val="22"/>
          <w:szCs w:val="22"/>
          <w:lang w:val="de-DE"/>
        </w:rPr>
        <w:t>dass Steuerzahler mit Pauschalbesteuerung, deren Umsatz</w:t>
      </w:r>
      <w:r w:rsidR="00CD6E20" w:rsidRPr="00A36D76">
        <w:rPr>
          <w:rFonts w:ascii="Arial" w:hAnsi="Arial" w:cs="Arial"/>
          <w:sz w:val="22"/>
          <w:szCs w:val="22"/>
          <w:lang w:val="de-DE"/>
        </w:rPr>
        <w:t xml:space="preserve"> in einem Jahr ausschließlich durch </w:t>
      </w:r>
      <w:r w:rsidR="00D216A0" w:rsidRPr="00A36D76">
        <w:rPr>
          <w:rFonts w:ascii="Arial" w:hAnsi="Arial" w:cs="Arial"/>
          <w:b/>
          <w:bCs/>
          <w:sz w:val="22"/>
          <w:szCs w:val="22"/>
          <w:lang w:val="de-DE"/>
        </w:rPr>
        <w:t>elektronische Rechnungen</w:t>
      </w:r>
      <w:r w:rsidR="00D216A0" w:rsidRPr="00A36D76">
        <w:rPr>
          <w:rFonts w:ascii="Arial" w:hAnsi="Arial" w:cs="Arial"/>
          <w:sz w:val="22"/>
          <w:szCs w:val="22"/>
          <w:lang w:val="de-DE"/>
        </w:rPr>
        <w:t xml:space="preserve"> generiert wird, die Reduzierung der  Verjährungsfristen </w:t>
      </w:r>
      <w:r w:rsidR="00C16AD4" w:rsidRPr="00A36D76">
        <w:rPr>
          <w:rFonts w:ascii="Arial" w:hAnsi="Arial" w:cs="Arial"/>
          <w:sz w:val="22"/>
          <w:szCs w:val="22"/>
          <w:lang w:val="de-DE"/>
        </w:rPr>
        <w:t xml:space="preserve">für die </w:t>
      </w:r>
      <w:r w:rsidRPr="00A36D76">
        <w:rPr>
          <w:rFonts w:ascii="Arial" w:hAnsi="Arial" w:cs="Arial"/>
          <w:sz w:val="22"/>
          <w:szCs w:val="22"/>
          <w:lang w:val="de-DE"/>
        </w:rPr>
        <w:t>Steuerfestsetzung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</w:t>
      </w:r>
      <w:r w:rsidR="00C16AD4" w:rsidRPr="00A36D76">
        <w:rPr>
          <w:rFonts w:ascii="Arial" w:hAnsi="Arial" w:cs="Arial"/>
          <w:sz w:val="22"/>
          <w:szCs w:val="22"/>
          <w:lang w:val="de-DE"/>
        </w:rPr>
        <w:t xml:space="preserve">um ein Jahr </w:t>
      </w:r>
      <w:r w:rsidR="009464EA" w:rsidRPr="00A36D76">
        <w:rPr>
          <w:rFonts w:ascii="Arial" w:hAnsi="Arial" w:cs="Arial"/>
          <w:sz w:val="22"/>
          <w:szCs w:val="22"/>
          <w:lang w:val="de-DE"/>
        </w:rPr>
        <w:t xml:space="preserve">im Sinne </w:t>
      </w:r>
      <w:r w:rsidR="00E320AD" w:rsidRPr="00A36D76">
        <w:rPr>
          <w:rFonts w:ascii="Arial" w:hAnsi="Arial" w:cs="Arial"/>
          <w:sz w:val="22"/>
          <w:szCs w:val="22"/>
          <w:lang w:val="de-DE"/>
        </w:rPr>
        <w:t>von Art</w:t>
      </w:r>
      <w:r w:rsidR="009464EA" w:rsidRPr="00A36D76">
        <w:rPr>
          <w:rFonts w:ascii="Arial" w:hAnsi="Arial" w:cs="Arial"/>
          <w:sz w:val="22"/>
          <w:szCs w:val="22"/>
          <w:lang w:val="de-DE"/>
        </w:rPr>
        <w:t>.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43, </w:t>
      </w:r>
      <w:r w:rsidR="009464EA" w:rsidRPr="00A36D76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660FC9" w:rsidRPr="00A36D76">
        <w:rPr>
          <w:rFonts w:ascii="Arial" w:hAnsi="Arial" w:cs="Arial"/>
          <w:sz w:val="22"/>
          <w:szCs w:val="22"/>
          <w:lang w:val="de-DE"/>
        </w:rPr>
        <w:t>1,</w:t>
      </w:r>
      <w:r w:rsidR="000826A0" w:rsidRPr="00A36D76">
        <w:rPr>
          <w:rFonts w:ascii="Arial" w:hAnsi="Arial" w:cs="Arial"/>
          <w:sz w:val="22"/>
          <w:szCs w:val="22"/>
          <w:lang w:val="de-DE"/>
        </w:rPr>
        <w:t xml:space="preserve"> Nr.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600/73 </w:t>
      </w:r>
      <w:r w:rsidR="00F8225E" w:rsidRPr="00A36D76">
        <w:rPr>
          <w:rFonts w:ascii="Arial" w:hAnsi="Arial" w:cs="Arial"/>
          <w:sz w:val="22"/>
          <w:szCs w:val="22"/>
          <w:lang w:val="de-DE"/>
        </w:rPr>
        <w:t>(die Festsetzung muss an sich</w:t>
      </w:r>
      <w:r w:rsidR="005603CA" w:rsidRPr="00A36D76">
        <w:rPr>
          <w:rFonts w:ascii="Arial" w:hAnsi="Arial" w:cs="Arial"/>
          <w:sz w:val="22"/>
          <w:szCs w:val="22"/>
          <w:lang w:val="de-DE"/>
        </w:rPr>
        <w:t xml:space="preserve"> bis zum 31.12 des fünften Jahres nach jenem zugestellt werden, in dem die Steuererklärung vorgelegt wurde</w:t>
      </w:r>
      <w:r w:rsidR="00F8225E" w:rsidRPr="00A36D76">
        <w:rPr>
          <w:rFonts w:ascii="Arial" w:hAnsi="Arial" w:cs="Arial"/>
          <w:sz w:val="22"/>
          <w:szCs w:val="22"/>
          <w:lang w:val="de-DE"/>
        </w:rPr>
        <w:t xml:space="preserve">) </w:t>
      </w:r>
      <w:r w:rsidR="00B67EDC" w:rsidRPr="00A36D76">
        <w:rPr>
          <w:rFonts w:ascii="Arial" w:hAnsi="Arial" w:cs="Arial"/>
          <w:sz w:val="22"/>
          <w:szCs w:val="22"/>
          <w:lang w:val="de-DE"/>
        </w:rPr>
        <w:t>in Anspruch nehmen können</w:t>
      </w:r>
      <w:r w:rsidR="00660FC9" w:rsidRPr="00A36D76">
        <w:rPr>
          <w:rFonts w:ascii="Arial" w:hAnsi="Arial" w:cs="Arial"/>
          <w:sz w:val="22"/>
          <w:szCs w:val="22"/>
          <w:lang w:val="de-DE"/>
        </w:rPr>
        <w:t>.</w:t>
      </w:r>
    </w:p>
    <w:p w14:paraId="5339E32D" w14:textId="2AB2A0CE" w:rsidR="00660FC9" w:rsidRPr="00A36D76" w:rsidRDefault="00BB12EF" w:rsidP="00660FC9">
      <w:pPr>
        <w:pStyle w:val="TITOLOMANFREDI"/>
        <w:rPr>
          <w:rFonts w:ascii="Arial Grassetto" w:hAnsi="Arial Grassetto"/>
          <w:caps/>
          <w:lang w:val="de-DE"/>
        </w:rPr>
      </w:pPr>
      <w:r w:rsidRPr="00A36D76">
        <w:rPr>
          <w:rFonts w:ascii="Arial Grassetto" w:hAnsi="Arial Grassetto"/>
          <w:caps/>
          <w:lang w:val="de-DE"/>
        </w:rPr>
        <w:t>Steuerfestsetzung</w:t>
      </w:r>
      <w:r w:rsidR="00660FC9" w:rsidRPr="00A36D76">
        <w:rPr>
          <w:rFonts w:ascii="Arial Grassetto" w:hAnsi="Arial Grassetto"/>
          <w:caps/>
          <w:lang w:val="de-DE"/>
        </w:rPr>
        <w:t xml:space="preserve"> </w:t>
      </w:r>
      <w:r w:rsidR="00A724B3" w:rsidRPr="00A36D76">
        <w:rPr>
          <w:rFonts w:ascii="Arial Grassetto" w:hAnsi="Arial Grassetto"/>
          <w:caps/>
          <w:lang w:val="de-DE"/>
        </w:rPr>
        <w:t xml:space="preserve">BEI </w:t>
      </w:r>
      <w:r w:rsidR="00E610FD" w:rsidRPr="00A36D76">
        <w:rPr>
          <w:rFonts w:ascii="Arial Grassetto" w:hAnsi="Arial Grassetto"/>
          <w:caps/>
          <w:lang w:val="de-DE"/>
        </w:rPr>
        <w:t>AUFWENDUNGEN, die in mehreren Geschäftsjahren in abzug gebracht werden</w:t>
      </w:r>
      <w:r w:rsidR="00660FC9" w:rsidRPr="00A36D76">
        <w:rPr>
          <w:rFonts w:ascii="Arial Grassetto" w:hAnsi="Arial Grassetto"/>
          <w:caps/>
          <w:lang w:val="de-DE"/>
        </w:rPr>
        <w:t xml:space="preserve"> </w:t>
      </w:r>
    </w:p>
    <w:p w14:paraId="6ECD1015" w14:textId="3190711A" w:rsidR="00660FC9" w:rsidRPr="005305B8" w:rsidRDefault="00BB12EF" w:rsidP="00660FC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A36D76">
        <w:rPr>
          <w:rFonts w:ascii="Arial" w:hAnsi="Arial" w:cs="Arial"/>
          <w:sz w:val="22"/>
          <w:szCs w:val="22"/>
          <w:lang w:val="de-DE"/>
        </w:rPr>
        <w:t>Mit der Abänderung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A36D76">
        <w:rPr>
          <w:rFonts w:ascii="Arial" w:hAnsi="Arial" w:cs="Arial"/>
          <w:sz w:val="22"/>
          <w:szCs w:val="22"/>
          <w:lang w:val="de-DE"/>
        </w:rPr>
        <w:t>von Art.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43, DPR</w:t>
      </w:r>
      <w:r w:rsidR="000826A0" w:rsidRPr="00A36D76">
        <w:rPr>
          <w:rFonts w:ascii="Arial" w:hAnsi="Arial" w:cs="Arial"/>
          <w:sz w:val="22"/>
          <w:szCs w:val="22"/>
          <w:lang w:val="de-DE"/>
        </w:rPr>
        <w:t xml:space="preserve"> Nr.</w:t>
      </w:r>
      <w:r w:rsidR="00660FC9" w:rsidRPr="00A36D76">
        <w:rPr>
          <w:rFonts w:ascii="Arial" w:hAnsi="Arial" w:cs="Arial"/>
          <w:sz w:val="22"/>
          <w:szCs w:val="22"/>
          <w:lang w:val="de-DE"/>
        </w:rPr>
        <w:t xml:space="preserve"> 600/73</w:t>
      </w:r>
      <w:r w:rsidR="00F4225A" w:rsidRPr="00A36D76">
        <w:rPr>
          <w:rFonts w:ascii="Arial" w:hAnsi="Arial" w:cs="Arial"/>
          <w:sz w:val="22"/>
          <w:szCs w:val="22"/>
          <w:lang w:val="de-DE"/>
        </w:rPr>
        <w:t xml:space="preserve"> wird vorgesehen, dass die </w:t>
      </w:r>
      <w:proofErr w:type="gramStart"/>
      <w:r w:rsidR="00997213" w:rsidRPr="00A36D76">
        <w:rPr>
          <w:rFonts w:ascii="Arial" w:hAnsi="Arial" w:cs="Arial"/>
          <w:sz w:val="22"/>
          <w:szCs w:val="22"/>
          <w:lang w:val="de-DE"/>
        </w:rPr>
        <w:t>Fünfjahresfrist  für</w:t>
      </w:r>
      <w:proofErr w:type="gramEnd"/>
      <w:r w:rsidR="00997213" w:rsidRPr="00A36D76">
        <w:rPr>
          <w:rFonts w:ascii="Arial" w:hAnsi="Arial" w:cs="Arial"/>
          <w:sz w:val="22"/>
          <w:szCs w:val="22"/>
          <w:lang w:val="de-DE"/>
        </w:rPr>
        <w:t xml:space="preserve"> die Verjährung der Möglichkeit zur amtlichen Steuerfestsetzung </w:t>
      </w:r>
      <w:r w:rsidR="005305B8" w:rsidRPr="00A36D76">
        <w:rPr>
          <w:rFonts w:ascii="Arial" w:hAnsi="Arial" w:cs="Arial"/>
          <w:sz w:val="22"/>
          <w:szCs w:val="22"/>
          <w:lang w:val="de-DE"/>
        </w:rPr>
        <w:t xml:space="preserve">im Hinblick auf </w:t>
      </w:r>
      <w:r w:rsidR="003E42BF" w:rsidRPr="00A36D76">
        <w:rPr>
          <w:rFonts w:ascii="Arial" w:hAnsi="Arial" w:cs="Arial"/>
          <w:sz w:val="22"/>
          <w:szCs w:val="22"/>
          <w:lang w:val="de-DE"/>
        </w:rPr>
        <w:t>Aufwendungen, die in mehreren G</w:t>
      </w:r>
      <w:r w:rsidR="003E42BF">
        <w:rPr>
          <w:rFonts w:ascii="Arial" w:hAnsi="Arial" w:cs="Arial"/>
          <w:sz w:val="22"/>
          <w:szCs w:val="22"/>
          <w:lang w:val="de-DE"/>
        </w:rPr>
        <w:t>eschäft</w:t>
      </w:r>
      <w:r w:rsidR="002552CC">
        <w:rPr>
          <w:rFonts w:ascii="Arial" w:hAnsi="Arial" w:cs="Arial"/>
          <w:sz w:val="22"/>
          <w:szCs w:val="22"/>
          <w:lang w:val="de-DE"/>
        </w:rPr>
        <w:t>s</w:t>
      </w:r>
      <w:r w:rsidR="003E42BF">
        <w:rPr>
          <w:rFonts w:ascii="Arial" w:hAnsi="Arial" w:cs="Arial"/>
          <w:sz w:val="22"/>
          <w:szCs w:val="22"/>
          <w:lang w:val="de-DE"/>
        </w:rPr>
        <w:t>jahren absetzbar sind</w:t>
      </w:r>
      <w:r w:rsidR="00997213">
        <w:rPr>
          <w:rFonts w:ascii="Arial" w:hAnsi="Arial" w:cs="Arial"/>
          <w:sz w:val="22"/>
          <w:szCs w:val="22"/>
          <w:lang w:val="de-DE"/>
        </w:rPr>
        <w:t xml:space="preserve"> („a </w:t>
      </w:r>
      <w:proofErr w:type="spellStart"/>
      <w:r w:rsidR="00997213">
        <w:rPr>
          <w:rFonts w:ascii="Arial" w:hAnsi="Arial" w:cs="Arial"/>
          <w:sz w:val="22"/>
          <w:szCs w:val="22"/>
          <w:lang w:val="de-DE"/>
        </w:rPr>
        <w:t>efficacia</w:t>
      </w:r>
      <w:proofErr w:type="spellEnd"/>
      <w:r w:rsidR="00997213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997213">
        <w:rPr>
          <w:rFonts w:ascii="Arial" w:hAnsi="Arial" w:cs="Arial"/>
          <w:sz w:val="22"/>
          <w:szCs w:val="22"/>
          <w:lang w:val="de-DE"/>
        </w:rPr>
        <w:t>pluriennale</w:t>
      </w:r>
      <w:proofErr w:type="spellEnd"/>
      <w:r w:rsidR="00997213">
        <w:rPr>
          <w:rFonts w:ascii="Arial" w:hAnsi="Arial" w:cs="Arial"/>
          <w:sz w:val="22"/>
          <w:szCs w:val="22"/>
          <w:lang w:val="de-DE"/>
        </w:rPr>
        <w:t>“)</w:t>
      </w:r>
      <w:r w:rsidR="00BE68D8">
        <w:rPr>
          <w:rFonts w:ascii="Arial" w:hAnsi="Arial" w:cs="Arial"/>
          <w:sz w:val="22"/>
          <w:szCs w:val="22"/>
          <w:lang w:val="de-DE"/>
        </w:rPr>
        <w:t>,</w:t>
      </w:r>
      <w:r w:rsidR="00584419">
        <w:rPr>
          <w:rFonts w:ascii="Arial" w:hAnsi="Arial" w:cs="Arial"/>
          <w:sz w:val="22"/>
          <w:szCs w:val="22"/>
          <w:lang w:val="de-DE"/>
        </w:rPr>
        <w:t xml:space="preserve"> ab der </w:t>
      </w:r>
      <w:r w:rsidR="00342906" w:rsidRPr="005305B8">
        <w:rPr>
          <w:rFonts w:ascii="Arial" w:hAnsi="Arial" w:cs="Arial"/>
          <w:b/>
          <w:bCs/>
          <w:sz w:val="22"/>
          <w:szCs w:val="22"/>
          <w:lang w:val="de-DE"/>
        </w:rPr>
        <w:t>Steuererklärung</w:t>
      </w:r>
      <w:r w:rsidR="00660FC9" w:rsidRPr="005305B8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584419">
        <w:rPr>
          <w:rFonts w:ascii="Arial" w:hAnsi="Arial" w:cs="Arial"/>
          <w:b/>
          <w:bCs/>
          <w:sz w:val="22"/>
          <w:szCs w:val="22"/>
          <w:lang w:val="de-DE"/>
        </w:rPr>
        <w:t>für den</w:t>
      </w:r>
      <w:r w:rsidR="00584419" w:rsidRPr="005305B8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7A254C" w:rsidRPr="005305B8">
        <w:rPr>
          <w:rFonts w:ascii="Arial" w:hAnsi="Arial" w:cs="Arial"/>
          <w:b/>
          <w:bCs/>
          <w:sz w:val="22"/>
          <w:szCs w:val="22"/>
          <w:lang w:val="de-DE"/>
        </w:rPr>
        <w:t>Besteuerungszeitraum</w:t>
      </w:r>
      <w:r w:rsidR="00660FC9" w:rsidRPr="005305B8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584419">
        <w:rPr>
          <w:rFonts w:ascii="Arial" w:hAnsi="Arial" w:cs="Arial"/>
          <w:b/>
          <w:bCs/>
          <w:sz w:val="22"/>
          <w:szCs w:val="22"/>
          <w:lang w:val="de-DE"/>
        </w:rPr>
        <w:t>anläuft, in dem diese Aufwendungen e</w:t>
      </w:r>
      <w:r w:rsidR="00260225">
        <w:rPr>
          <w:rFonts w:ascii="Arial" w:hAnsi="Arial" w:cs="Arial"/>
          <w:b/>
          <w:bCs/>
          <w:sz w:val="22"/>
          <w:szCs w:val="22"/>
          <w:lang w:val="de-DE"/>
        </w:rPr>
        <w:t>r</w:t>
      </w:r>
      <w:r w:rsidR="00584419">
        <w:rPr>
          <w:rFonts w:ascii="Arial" w:hAnsi="Arial" w:cs="Arial"/>
          <w:b/>
          <w:bCs/>
          <w:sz w:val="22"/>
          <w:szCs w:val="22"/>
          <w:lang w:val="de-DE"/>
        </w:rPr>
        <w:t xml:space="preserve">stmals </w:t>
      </w:r>
      <w:r w:rsidR="00BE68D8">
        <w:rPr>
          <w:rFonts w:ascii="Arial" w:hAnsi="Arial" w:cs="Arial"/>
          <w:b/>
          <w:bCs/>
          <w:sz w:val="22"/>
          <w:szCs w:val="22"/>
          <w:lang w:val="de-DE"/>
        </w:rPr>
        <w:t>partiell in Abzug gebracht wurden</w:t>
      </w:r>
      <w:r w:rsidR="00660FC9" w:rsidRPr="005305B8">
        <w:rPr>
          <w:rFonts w:ascii="Arial" w:hAnsi="Arial" w:cs="Arial"/>
          <w:sz w:val="22"/>
          <w:szCs w:val="22"/>
          <w:lang w:val="de-DE"/>
        </w:rPr>
        <w:t>.</w:t>
      </w:r>
    </w:p>
    <w:p w14:paraId="4BEEF48F" w14:textId="4B7112A5" w:rsidR="00660FC9" w:rsidRPr="004C7455" w:rsidRDefault="00BE68D8" w:rsidP="00660FC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4C7455">
        <w:rPr>
          <w:rFonts w:ascii="Arial" w:hAnsi="Arial" w:cs="Arial"/>
          <w:sz w:val="22"/>
          <w:szCs w:val="22"/>
          <w:lang w:val="de-DE"/>
        </w:rPr>
        <w:t>Wie aus dem Beglei</w:t>
      </w:r>
      <w:r w:rsidR="00260225" w:rsidRPr="004C7455">
        <w:rPr>
          <w:rFonts w:ascii="Arial" w:hAnsi="Arial" w:cs="Arial"/>
          <w:sz w:val="22"/>
          <w:szCs w:val="22"/>
          <w:lang w:val="de-DE"/>
        </w:rPr>
        <w:t>t</w:t>
      </w:r>
      <w:r w:rsidRPr="004C7455">
        <w:rPr>
          <w:rFonts w:ascii="Arial" w:hAnsi="Arial" w:cs="Arial"/>
          <w:sz w:val="22"/>
          <w:szCs w:val="22"/>
          <w:lang w:val="de-DE"/>
        </w:rPr>
        <w:t>b</w:t>
      </w:r>
      <w:r w:rsidR="00260225" w:rsidRPr="004C7455">
        <w:rPr>
          <w:rFonts w:ascii="Arial" w:hAnsi="Arial" w:cs="Arial"/>
          <w:sz w:val="22"/>
          <w:szCs w:val="22"/>
          <w:lang w:val="de-DE"/>
        </w:rPr>
        <w:t>e</w:t>
      </w:r>
      <w:r w:rsidRPr="004C7455">
        <w:rPr>
          <w:rFonts w:ascii="Arial" w:hAnsi="Arial" w:cs="Arial"/>
          <w:sz w:val="22"/>
          <w:szCs w:val="22"/>
          <w:lang w:val="de-DE"/>
        </w:rPr>
        <w:t xml:space="preserve">richt </w:t>
      </w:r>
      <w:r w:rsidR="00260225" w:rsidRPr="004C7455">
        <w:rPr>
          <w:rFonts w:ascii="Arial" w:hAnsi="Arial" w:cs="Arial"/>
          <w:sz w:val="22"/>
          <w:szCs w:val="22"/>
          <w:lang w:val="de-DE"/>
        </w:rPr>
        <w:t xml:space="preserve">hervorgeht, sollen mit der </w:t>
      </w:r>
      <w:r w:rsidR="00342906" w:rsidRPr="004C7455">
        <w:rPr>
          <w:rFonts w:ascii="Arial" w:hAnsi="Arial" w:cs="Arial"/>
          <w:sz w:val="22"/>
          <w:szCs w:val="22"/>
          <w:lang w:val="de-DE"/>
        </w:rPr>
        <w:t>besprochene</w:t>
      </w:r>
      <w:r w:rsidR="00260225" w:rsidRPr="004C7455">
        <w:rPr>
          <w:rFonts w:ascii="Arial" w:hAnsi="Arial" w:cs="Arial"/>
          <w:sz w:val="22"/>
          <w:szCs w:val="22"/>
          <w:lang w:val="de-DE"/>
        </w:rPr>
        <w:t>n</w:t>
      </w:r>
      <w:r w:rsidR="00342906" w:rsidRPr="004C7455">
        <w:rPr>
          <w:rFonts w:ascii="Arial" w:hAnsi="Arial" w:cs="Arial"/>
          <w:sz w:val="22"/>
          <w:szCs w:val="22"/>
          <w:lang w:val="de-DE"/>
        </w:rPr>
        <w:t xml:space="preserve"> Neuerung</w:t>
      </w:r>
      <w:r w:rsidR="00660FC9" w:rsidRPr="004C7455">
        <w:rPr>
          <w:rFonts w:ascii="Arial" w:hAnsi="Arial" w:cs="Arial"/>
          <w:sz w:val="22"/>
          <w:szCs w:val="22"/>
          <w:lang w:val="de-DE"/>
        </w:rPr>
        <w:t xml:space="preserve"> “</w:t>
      </w:r>
      <w:r w:rsidR="004C7455" w:rsidRPr="004C7455">
        <w:rPr>
          <w:rFonts w:ascii="Arial" w:hAnsi="Arial" w:cs="Arial"/>
          <w:i/>
          <w:iCs/>
          <w:sz w:val="22"/>
          <w:szCs w:val="22"/>
          <w:lang w:val="de-DE"/>
        </w:rPr>
        <w:t>ein Ausgleich zwischen dem Anspru</w:t>
      </w:r>
      <w:r w:rsidR="004C7455">
        <w:rPr>
          <w:rFonts w:ascii="Arial" w:hAnsi="Arial" w:cs="Arial"/>
          <w:i/>
          <w:iCs/>
          <w:sz w:val="22"/>
          <w:szCs w:val="22"/>
          <w:lang w:val="de-DE"/>
        </w:rPr>
        <w:t xml:space="preserve">ch auf Rechtssicherheit und dem Schutz </w:t>
      </w:r>
      <w:r w:rsidR="00E610FD">
        <w:rPr>
          <w:rFonts w:ascii="Arial" w:hAnsi="Arial" w:cs="Arial"/>
          <w:i/>
          <w:iCs/>
          <w:sz w:val="22"/>
          <w:szCs w:val="22"/>
          <w:lang w:val="de-DE"/>
        </w:rPr>
        <w:t>de</w:t>
      </w:r>
      <w:r w:rsidR="00F66450">
        <w:rPr>
          <w:rFonts w:ascii="Arial" w:hAnsi="Arial" w:cs="Arial"/>
          <w:i/>
          <w:iCs/>
          <w:sz w:val="22"/>
          <w:szCs w:val="22"/>
          <w:lang w:val="de-DE"/>
        </w:rPr>
        <w:t>s Steueraufkommen</w:t>
      </w:r>
      <w:r w:rsidR="002843EE">
        <w:rPr>
          <w:rFonts w:ascii="Arial" w:hAnsi="Arial" w:cs="Arial"/>
          <w:i/>
          <w:iCs/>
          <w:sz w:val="22"/>
          <w:szCs w:val="22"/>
          <w:lang w:val="de-DE"/>
        </w:rPr>
        <w:t>s geschaffen werden</w:t>
      </w:r>
      <w:r w:rsidR="00E93DEE">
        <w:rPr>
          <w:rFonts w:ascii="Arial" w:hAnsi="Arial" w:cs="Arial"/>
          <w:i/>
          <w:iCs/>
          <w:sz w:val="22"/>
          <w:szCs w:val="22"/>
          <w:lang w:val="de-DE"/>
        </w:rPr>
        <w:t xml:space="preserve">, </w:t>
      </w:r>
      <w:r w:rsidR="002843EE">
        <w:rPr>
          <w:rFonts w:ascii="Arial" w:hAnsi="Arial" w:cs="Arial"/>
          <w:i/>
          <w:iCs/>
          <w:sz w:val="22"/>
          <w:szCs w:val="22"/>
          <w:lang w:val="de-DE"/>
        </w:rPr>
        <w:t>der</w:t>
      </w:r>
      <w:r w:rsidR="00CD42E4">
        <w:rPr>
          <w:rFonts w:ascii="Arial" w:hAnsi="Arial" w:cs="Arial"/>
          <w:i/>
          <w:iCs/>
          <w:sz w:val="22"/>
          <w:szCs w:val="22"/>
          <w:lang w:val="de-DE"/>
        </w:rPr>
        <w:t xml:space="preserve"> ausschließt, dass die Verjährungsfristen bereits zu einem Zeitpunkt anlaufen, zu de</w:t>
      </w:r>
      <w:r w:rsidR="00CB26D9">
        <w:rPr>
          <w:rFonts w:ascii="Arial" w:hAnsi="Arial" w:cs="Arial"/>
          <w:i/>
          <w:iCs/>
          <w:sz w:val="22"/>
          <w:szCs w:val="22"/>
          <w:lang w:val="de-DE"/>
        </w:rPr>
        <w:t>m die Steuerbehörde noch keine Kenntnis von der Existenz dieser Aufwendungen hat“</w:t>
      </w:r>
      <w:r w:rsidR="00660FC9" w:rsidRPr="004C7455">
        <w:rPr>
          <w:rFonts w:ascii="Arial" w:hAnsi="Arial" w:cs="Arial"/>
          <w:b/>
          <w:bCs/>
          <w:sz w:val="22"/>
          <w:szCs w:val="22"/>
          <w:lang w:val="de-DE"/>
        </w:rPr>
        <w:t>.</w:t>
      </w:r>
    </w:p>
    <w:p w14:paraId="2928E067" w14:textId="15BD9880" w:rsidR="00660FC9" w:rsidRPr="005603CA" w:rsidRDefault="009B026D" w:rsidP="00660FC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5603CA">
        <w:rPr>
          <w:rFonts w:ascii="Arial" w:hAnsi="Arial" w:cs="Arial"/>
          <w:sz w:val="22"/>
          <w:szCs w:val="22"/>
          <w:lang w:val="de-DE"/>
        </w:rPr>
        <w:t>Wird amtlich festgesetzt, dass</w:t>
      </w:r>
      <w:r w:rsidR="00660FC9" w:rsidRPr="005603CA">
        <w:rPr>
          <w:rFonts w:ascii="Arial" w:hAnsi="Arial" w:cs="Arial"/>
          <w:sz w:val="22"/>
          <w:szCs w:val="22"/>
          <w:lang w:val="de-DE"/>
        </w:rPr>
        <w:t xml:space="preserve"> </w:t>
      </w:r>
      <w:r w:rsidR="00736874" w:rsidRPr="005603CA">
        <w:rPr>
          <w:rFonts w:ascii="Arial" w:hAnsi="Arial" w:cs="Arial"/>
          <w:sz w:val="22"/>
          <w:szCs w:val="22"/>
          <w:lang w:val="de-DE"/>
        </w:rPr>
        <w:t xml:space="preserve">ein Teilbetrag der betreffenden Aufwendungen nicht absetzbar ist, so laufen für den </w:t>
      </w:r>
      <w:r w:rsidR="007A254C" w:rsidRPr="005603CA">
        <w:rPr>
          <w:rFonts w:ascii="Arial" w:hAnsi="Arial" w:cs="Arial"/>
          <w:sz w:val="22"/>
          <w:szCs w:val="22"/>
          <w:lang w:val="de-DE"/>
        </w:rPr>
        <w:t>Besteuerungszeitraum</w:t>
      </w:r>
      <w:r w:rsidR="00500ACD" w:rsidRPr="005603CA">
        <w:rPr>
          <w:rFonts w:ascii="Arial" w:hAnsi="Arial" w:cs="Arial"/>
          <w:sz w:val="22"/>
          <w:szCs w:val="22"/>
          <w:lang w:val="de-DE"/>
        </w:rPr>
        <w:t>, in dem die Beanstandung zugestellt wird, sowie für das Vor- und das Folgejahr die allgemeinen Verjährungsfristen an</w:t>
      </w:r>
      <w:r w:rsidR="005603CA" w:rsidRPr="005603CA">
        <w:rPr>
          <w:rFonts w:ascii="Arial" w:hAnsi="Arial" w:cs="Arial"/>
          <w:sz w:val="22"/>
          <w:szCs w:val="22"/>
          <w:lang w:val="de-DE"/>
        </w:rPr>
        <w:t xml:space="preserve"> (bis zum 31.12 des fünften Jahres nach jenem zugestellt werden, in dem die Steuererklärung vorgelegt wurde)</w:t>
      </w:r>
      <w:r w:rsidR="00660FC9" w:rsidRPr="005603CA">
        <w:rPr>
          <w:rFonts w:ascii="Arial" w:hAnsi="Arial" w:cs="Arial"/>
          <w:sz w:val="22"/>
          <w:szCs w:val="22"/>
          <w:lang w:val="de-DE"/>
        </w:rPr>
        <w:t xml:space="preserve">. </w:t>
      </w:r>
    </w:p>
    <w:p w14:paraId="53175D65" w14:textId="56FB1EC0" w:rsidR="00660FC9" w:rsidRPr="00E937FD" w:rsidRDefault="005603CA" w:rsidP="00CD29EA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E937FD">
        <w:rPr>
          <w:rFonts w:ascii="Arial" w:hAnsi="Arial" w:cs="Arial"/>
          <w:sz w:val="22"/>
          <w:szCs w:val="22"/>
          <w:lang w:val="de-DE"/>
        </w:rPr>
        <w:t>Im Begleitbericht wird auch ausgeführ</w:t>
      </w:r>
      <w:r w:rsidR="00895238" w:rsidRPr="00E937FD">
        <w:rPr>
          <w:rFonts w:ascii="Arial" w:hAnsi="Arial" w:cs="Arial"/>
          <w:sz w:val="22"/>
          <w:szCs w:val="22"/>
          <w:lang w:val="de-DE"/>
        </w:rPr>
        <w:t>t, dass durch diese neue Bestimmung im Hinblick auf Aufwendungen, die in</w:t>
      </w:r>
      <w:r w:rsidR="00660FC9" w:rsidRPr="00E937FD">
        <w:rPr>
          <w:rFonts w:ascii="Arial" w:hAnsi="Arial" w:cs="Arial"/>
          <w:sz w:val="22"/>
          <w:szCs w:val="22"/>
          <w:lang w:val="de-DE"/>
        </w:rPr>
        <w:t xml:space="preserve"> 5</w:t>
      </w:r>
      <w:r w:rsidR="009464EA" w:rsidRPr="00E937FD">
        <w:rPr>
          <w:rFonts w:ascii="Arial" w:hAnsi="Arial" w:cs="Arial"/>
          <w:sz w:val="22"/>
          <w:szCs w:val="22"/>
          <w:lang w:val="de-DE"/>
        </w:rPr>
        <w:t xml:space="preserve"> oder </w:t>
      </w:r>
      <w:r w:rsidR="00895238" w:rsidRPr="00E937FD">
        <w:rPr>
          <w:rFonts w:ascii="Arial" w:hAnsi="Arial" w:cs="Arial"/>
          <w:sz w:val="22"/>
          <w:szCs w:val="22"/>
          <w:lang w:val="de-DE"/>
        </w:rPr>
        <w:t xml:space="preserve">mehr </w:t>
      </w:r>
      <w:r w:rsidR="00CD3F52" w:rsidRPr="00E937FD">
        <w:rPr>
          <w:rFonts w:ascii="Arial" w:hAnsi="Arial" w:cs="Arial"/>
          <w:sz w:val="22"/>
          <w:szCs w:val="22"/>
          <w:lang w:val="de-DE"/>
        </w:rPr>
        <w:t>Jahre</w:t>
      </w:r>
      <w:r w:rsidR="00895238" w:rsidRPr="00E937FD">
        <w:rPr>
          <w:rFonts w:ascii="Arial" w:hAnsi="Arial" w:cs="Arial"/>
          <w:sz w:val="22"/>
          <w:szCs w:val="22"/>
          <w:lang w:val="de-DE"/>
        </w:rPr>
        <w:t xml:space="preserve">n in Abzug gebracht werden, </w:t>
      </w:r>
      <w:r w:rsidR="00660FC9" w:rsidRPr="00E937FD">
        <w:rPr>
          <w:rFonts w:ascii="Arial" w:hAnsi="Arial" w:cs="Arial"/>
          <w:sz w:val="22"/>
          <w:szCs w:val="22"/>
          <w:lang w:val="de-DE"/>
        </w:rPr>
        <w:t xml:space="preserve"> </w:t>
      </w:r>
      <w:r w:rsidR="00660FC9" w:rsidRPr="00E937FD">
        <w:rPr>
          <w:rFonts w:ascii="Arial" w:hAnsi="Arial" w:cs="Arial"/>
          <w:i/>
          <w:iCs/>
          <w:sz w:val="22"/>
          <w:szCs w:val="22"/>
          <w:lang w:val="de-DE"/>
        </w:rPr>
        <w:t>“</w:t>
      </w:r>
      <w:r w:rsidR="00895238" w:rsidRPr="00E937FD">
        <w:rPr>
          <w:rFonts w:ascii="Arial" w:hAnsi="Arial" w:cs="Arial"/>
          <w:i/>
          <w:iCs/>
          <w:sz w:val="22"/>
          <w:szCs w:val="22"/>
          <w:lang w:val="de-DE"/>
        </w:rPr>
        <w:t xml:space="preserve">vermieden wird, </w:t>
      </w:r>
      <w:r w:rsidR="00EC1172" w:rsidRPr="00E937FD">
        <w:rPr>
          <w:rFonts w:ascii="Arial" w:hAnsi="Arial" w:cs="Arial"/>
          <w:i/>
          <w:iCs/>
          <w:sz w:val="22"/>
          <w:szCs w:val="22"/>
          <w:lang w:val="de-DE"/>
        </w:rPr>
        <w:t xml:space="preserve">dass auch im Falle einer fristgerecht erfolgten </w:t>
      </w:r>
      <w:r w:rsidR="00BB12EF" w:rsidRPr="00E937FD">
        <w:rPr>
          <w:rFonts w:ascii="Arial" w:hAnsi="Arial" w:cs="Arial"/>
          <w:i/>
          <w:iCs/>
          <w:sz w:val="22"/>
          <w:szCs w:val="22"/>
          <w:lang w:val="de-DE"/>
        </w:rPr>
        <w:t>Steuerfestsetzung</w:t>
      </w:r>
      <w:r w:rsidR="00660FC9" w:rsidRPr="00E937FD">
        <w:rPr>
          <w:rFonts w:ascii="Arial" w:hAnsi="Arial" w:cs="Arial"/>
          <w:i/>
          <w:iCs/>
          <w:sz w:val="22"/>
          <w:szCs w:val="22"/>
          <w:lang w:val="de-DE"/>
        </w:rPr>
        <w:t xml:space="preserve"> </w:t>
      </w:r>
      <w:r w:rsidR="00EC1172" w:rsidRPr="00E937FD">
        <w:rPr>
          <w:rFonts w:ascii="Arial" w:hAnsi="Arial" w:cs="Arial"/>
          <w:i/>
          <w:iCs/>
          <w:sz w:val="22"/>
          <w:szCs w:val="22"/>
          <w:lang w:val="de-DE"/>
        </w:rPr>
        <w:t xml:space="preserve">die Möglichkeit </w:t>
      </w:r>
      <w:r w:rsidR="006E74DF" w:rsidRPr="00E937FD">
        <w:rPr>
          <w:rFonts w:ascii="Arial" w:hAnsi="Arial" w:cs="Arial"/>
          <w:i/>
          <w:iCs/>
          <w:sz w:val="22"/>
          <w:szCs w:val="22"/>
          <w:lang w:val="de-DE"/>
        </w:rPr>
        <w:t xml:space="preserve">zur </w:t>
      </w:r>
      <w:r w:rsidR="00B74102" w:rsidRPr="00E937FD">
        <w:rPr>
          <w:rFonts w:ascii="Arial" w:hAnsi="Arial" w:cs="Arial"/>
          <w:i/>
          <w:iCs/>
          <w:sz w:val="22"/>
          <w:szCs w:val="22"/>
          <w:lang w:val="de-DE"/>
        </w:rPr>
        <w:t>Steuereinhebung erlischt</w:t>
      </w:r>
      <w:r w:rsidR="00E937FD">
        <w:rPr>
          <w:rFonts w:ascii="Arial" w:hAnsi="Arial" w:cs="Arial"/>
          <w:i/>
          <w:iCs/>
          <w:sz w:val="22"/>
          <w:szCs w:val="22"/>
          <w:lang w:val="de-DE"/>
        </w:rPr>
        <w:t>“</w:t>
      </w:r>
      <w:r w:rsidR="00B74102" w:rsidRPr="00E937FD">
        <w:rPr>
          <w:rFonts w:ascii="Arial" w:hAnsi="Arial" w:cs="Arial"/>
          <w:i/>
          <w:iCs/>
          <w:sz w:val="22"/>
          <w:szCs w:val="22"/>
          <w:lang w:val="de-DE"/>
        </w:rPr>
        <w:t xml:space="preserve">; </w:t>
      </w:r>
      <w:r w:rsidR="00B74102" w:rsidRPr="00E937FD">
        <w:rPr>
          <w:rFonts w:ascii="Arial" w:hAnsi="Arial" w:cs="Arial"/>
          <w:sz w:val="22"/>
          <w:szCs w:val="22"/>
          <w:lang w:val="de-DE"/>
        </w:rPr>
        <w:t>andernfalls bestünde (bzw. bestand)</w:t>
      </w:r>
      <w:r w:rsidR="00B74102" w:rsidRPr="00E937FD">
        <w:rPr>
          <w:rFonts w:ascii="Arial" w:hAnsi="Arial" w:cs="Arial"/>
          <w:i/>
          <w:iCs/>
          <w:sz w:val="22"/>
          <w:szCs w:val="22"/>
          <w:lang w:val="de-DE"/>
        </w:rPr>
        <w:t xml:space="preserve"> </w:t>
      </w:r>
      <w:r w:rsidR="00E937FD">
        <w:rPr>
          <w:rFonts w:ascii="Arial" w:hAnsi="Arial" w:cs="Arial"/>
          <w:i/>
          <w:iCs/>
          <w:sz w:val="22"/>
          <w:szCs w:val="22"/>
          <w:lang w:val="de-DE"/>
        </w:rPr>
        <w:t>„</w:t>
      </w:r>
      <w:r w:rsidR="00B74102" w:rsidRPr="00E937FD">
        <w:rPr>
          <w:rFonts w:ascii="Arial" w:hAnsi="Arial" w:cs="Arial"/>
          <w:i/>
          <w:iCs/>
          <w:sz w:val="22"/>
          <w:szCs w:val="22"/>
          <w:lang w:val="de-DE"/>
        </w:rPr>
        <w:t xml:space="preserve">das Risiko, </w:t>
      </w:r>
      <w:r w:rsidR="000E72F6" w:rsidRPr="00E937FD">
        <w:rPr>
          <w:rFonts w:ascii="Arial" w:hAnsi="Arial" w:cs="Arial"/>
          <w:i/>
          <w:iCs/>
          <w:sz w:val="22"/>
          <w:szCs w:val="22"/>
          <w:lang w:val="de-DE"/>
        </w:rPr>
        <w:t>dass jene Teilbeträge der Aufwen</w:t>
      </w:r>
      <w:r w:rsidR="005C3F70" w:rsidRPr="00E937FD">
        <w:rPr>
          <w:rFonts w:ascii="Arial" w:hAnsi="Arial" w:cs="Arial"/>
          <w:i/>
          <w:iCs/>
          <w:sz w:val="22"/>
          <w:szCs w:val="22"/>
          <w:lang w:val="de-DE"/>
        </w:rPr>
        <w:t>d</w:t>
      </w:r>
      <w:r w:rsidR="000E72F6" w:rsidRPr="00E937FD">
        <w:rPr>
          <w:rFonts w:ascii="Arial" w:hAnsi="Arial" w:cs="Arial"/>
          <w:i/>
          <w:iCs/>
          <w:sz w:val="22"/>
          <w:szCs w:val="22"/>
          <w:lang w:val="de-DE"/>
        </w:rPr>
        <w:t xml:space="preserve">ung, die </w:t>
      </w:r>
      <w:r w:rsidR="005C3F70" w:rsidRPr="00E937FD">
        <w:rPr>
          <w:rFonts w:ascii="Arial" w:hAnsi="Arial" w:cs="Arial"/>
          <w:i/>
          <w:iCs/>
          <w:sz w:val="22"/>
          <w:szCs w:val="22"/>
          <w:lang w:val="de-DE"/>
        </w:rPr>
        <w:t xml:space="preserve">im fünften oder sechsten Jahr in Abzug gebracht werden, nicht mehr beanstandet werden können, obwohl die </w:t>
      </w:r>
      <w:r w:rsidR="00E937FD" w:rsidRPr="00E937FD">
        <w:rPr>
          <w:rFonts w:ascii="Arial" w:hAnsi="Arial" w:cs="Arial"/>
          <w:i/>
          <w:iCs/>
          <w:sz w:val="22"/>
          <w:szCs w:val="22"/>
          <w:lang w:val="de-DE"/>
        </w:rPr>
        <w:t>Prüfung fristgerecht erfolgte</w:t>
      </w:r>
      <w:r w:rsidR="00660FC9" w:rsidRPr="00E937FD">
        <w:rPr>
          <w:rFonts w:ascii="Arial" w:hAnsi="Arial" w:cs="Arial"/>
          <w:sz w:val="22"/>
          <w:szCs w:val="22"/>
          <w:lang w:val="de-DE"/>
        </w:rPr>
        <w:t xml:space="preserve">”. </w:t>
      </w:r>
    </w:p>
    <w:p w14:paraId="4266D56A" w14:textId="59FAFC7C" w:rsidR="00660FC9" w:rsidRPr="004E3E03" w:rsidRDefault="00E937FD" w:rsidP="00CD29EA">
      <w:pPr>
        <w:pStyle w:val="Default"/>
        <w:spacing w:before="60" w:after="60"/>
        <w:jc w:val="both"/>
        <w:rPr>
          <w:rFonts w:ascii="Arial" w:hAnsi="Arial" w:cs="Arial"/>
          <w:b/>
          <w:bCs/>
          <w:i/>
          <w:szCs w:val="24"/>
          <w:lang w:val="de-DE"/>
        </w:rPr>
      </w:pPr>
      <w:r w:rsidRPr="004E3E03">
        <w:rPr>
          <w:rFonts w:ascii="Arial" w:hAnsi="Arial" w:cs="Arial"/>
          <w:b/>
          <w:bCs/>
          <w:i/>
          <w:szCs w:val="24"/>
          <w:lang w:val="de-DE"/>
        </w:rPr>
        <w:t>Abschreibungen</w:t>
      </w:r>
      <w:r w:rsidR="009464EA" w:rsidRPr="004E3E03">
        <w:rPr>
          <w:rFonts w:ascii="Arial" w:hAnsi="Arial" w:cs="Arial"/>
          <w:b/>
          <w:bCs/>
          <w:i/>
          <w:szCs w:val="24"/>
          <w:lang w:val="de-DE"/>
        </w:rPr>
        <w:t xml:space="preserve"> und </w:t>
      </w:r>
      <w:r w:rsidR="004E3E03" w:rsidRPr="004E3E03">
        <w:rPr>
          <w:rFonts w:ascii="Arial" w:hAnsi="Arial" w:cs="Arial"/>
          <w:b/>
          <w:bCs/>
          <w:i/>
          <w:szCs w:val="24"/>
          <w:lang w:val="de-DE"/>
        </w:rPr>
        <w:t>mehrjährige Aufwe</w:t>
      </w:r>
      <w:r w:rsidR="004E3E03">
        <w:rPr>
          <w:rFonts w:ascii="Arial" w:hAnsi="Arial" w:cs="Arial"/>
          <w:b/>
          <w:bCs/>
          <w:i/>
          <w:szCs w:val="24"/>
          <w:lang w:val="de-DE"/>
        </w:rPr>
        <w:t>ndungen</w:t>
      </w:r>
    </w:p>
    <w:p w14:paraId="7E1628A8" w14:textId="4E071CD5" w:rsidR="00660FC9" w:rsidRPr="00C43EEE" w:rsidRDefault="00C43EEE" w:rsidP="00A8095F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C43EEE">
        <w:rPr>
          <w:rFonts w:ascii="Arial" w:hAnsi="Arial" w:cs="Arial"/>
          <w:sz w:val="22"/>
          <w:szCs w:val="22"/>
          <w:lang w:val="de-DE"/>
        </w:rPr>
        <w:t xml:space="preserve">Im Hinblick auf </w:t>
      </w:r>
      <w:r>
        <w:rPr>
          <w:rFonts w:ascii="Arial" w:hAnsi="Arial" w:cs="Arial"/>
          <w:sz w:val="22"/>
          <w:szCs w:val="22"/>
          <w:lang w:val="de-DE"/>
        </w:rPr>
        <w:t xml:space="preserve">die </w:t>
      </w:r>
      <w:r w:rsidR="00E937FD" w:rsidRPr="00C43EEE">
        <w:rPr>
          <w:rFonts w:ascii="Arial" w:hAnsi="Arial" w:cs="Arial"/>
          <w:b/>
          <w:bCs/>
          <w:sz w:val="22"/>
          <w:szCs w:val="22"/>
          <w:lang w:val="de-DE"/>
        </w:rPr>
        <w:t xml:space="preserve">Abschreibungen </w:t>
      </w:r>
      <w:r>
        <w:rPr>
          <w:rFonts w:ascii="Arial" w:hAnsi="Arial" w:cs="Arial"/>
          <w:b/>
          <w:bCs/>
          <w:sz w:val="22"/>
          <w:szCs w:val="22"/>
          <w:lang w:val="de-DE"/>
        </w:rPr>
        <w:t>von Sachanlagen und immateriellen Anlagewerten</w:t>
      </w:r>
      <w:r w:rsidR="00B95780" w:rsidRPr="00C43EEE">
        <w:rPr>
          <w:rFonts w:ascii="Arial" w:hAnsi="Arial" w:cs="Arial"/>
          <w:sz w:val="22"/>
          <w:szCs w:val="22"/>
          <w:lang w:val="de-DE"/>
        </w:rPr>
        <w:t xml:space="preserve"> </w:t>
      </w:r>
      <w:r>
        <w:rPr>
          <w:rFonts w:ascii="Arial" w:hAnsi="Arial" w:cs="Arial"/>
          <w:sz w:val="22"/>
          <w:szCs w:val="22"/>
          <w:lang w:val="de-DE"/>
        </w:rPr>
        <w:t>sowie f</w:t>
      </w:r>
      <w:r w:rsidR="00B95780" w:rsidRPr="00C43EEE">
        <w:rPr>
          <w:rFonts w:ascii="Arial" w:hAnsi="Arial" w:cs="Arial"/>
          <w:sz w:val="22"/>
          <w:szCs w:val="22"/>
          <w:lang w:val="de-DE"/>
        </w:rPr>
        <w:t xml:space="preserve">ür </w:t>
      </w:r>
      <w:r w:rsidR="009464EA" w:rsidRPr="00C43EEE">
        <w:rPr>
          <w:rFonts w:ascii="Arial" w:hAnsi="Arial" w:cs="Arial"/>
          <w:sz w:val="22"/>
          <w:szCs w:val="22"/>
          <w:lang w:val="de-DE"/>
        </w:rPr>
        <w:t xml:space="preserve">die </w:t>
      </w:r>
      <w:r w:rsidR="00136066">
        <w:rPr>
          <w:rFonts w:ascii="Arial" w:hAnsi="Arial" w:cs="Arial"/>
          <w:b/>
          <w:bCs/>
          <w:sz w:val="22"/>
          <w:szCs w:val="22"/>
          <w:lang w:val="de-DE"/>
        </w:rPr>
        <w:t xml:space="preserve">mehrjährige Aufwendungen </w:t>
      </w:r>
      <w:r w:rsidR="00997213">
        <w:rPr>
          <w:rFonts w:ascii="Arial" w:hAnsi="Arial" w:cs="Arial"/>
          <w:b/>
          <w:bCs/>
          <w:sz w:val="22"/>
          <w:szCs w:val="22"/>
          <w:lang w:val="de-DE"/>
        </w:rPr>
        <w:t>(„</w:t>
      </w:r>
      <w:proofErr w:type="spellStart"/>
      <w:r w:rsidR="00997213">
        <w:rPr>
          <w:rFonts w:ascii="Arial" w:hAnsi="Arial" w:cs="Arial"/>
          <w:b/>
          <w:bCs/>
          <w:sz w:val="22"/>
          <w:szCs w:val="22"/>
          <w:lang w:val="de-DE"/>
        </w:rPr>
        <w:t>s</w:t>
      </w:r>
      <w:r w:rsidR="00660FC9" w:rsidRPr="00C43EEE">
        <w:rPr>
          <w:rFonts w:ascii="Arial" w:hAnsi="Arial" w:cs="Arial"/>
          <w:b/>
          <w:bCs/>
          <w:sz w:val="22"/>
          <w:szCs w:val="22"/>
          <w:lang w:val="de-DE"/>
        </w:rPr>
        <w:t>pese</w:t>
      </w:r>
      <w:proofErr w:type="spellEnd"/>
      <w:r w:rsidR="00660FC9" w:rsidRPr="00C43EEE">
        <w:rPr>
          <w:rFonts w:ascii="Arial" w:hAnsi="Arial" w:cs="Arial"/>
          <w:b/>
          <w:bCs/>
          <w:sz w:val="22"/>
          <w:szCs w:val="22"/>
          <w:lang w:val="de-DE"/>
        </w:rPr>
        <w:t xml:space="preserve"> relative a più </w:t>
      </w:r>
      <w:proofErr w:type="spellStart"/>
      <w:r w:rsidR="00660FC9" w:rsidRPr="00C43EEE">
        <w:rPr>
          <w:rFonts w:ascii="Arial" w:hAnsi="Arial" w:cs="Arial"/>
          <w:b/>
          <w:bCs/>
          <w:sz w:val="22"/>
          <w:szCs w:val="22"/>
          <w:lang w:val="de-DE"/>
        </w:rPr>
        <w:t>esercizi</w:t>
      </w:r>
      <w:proofErr w:type="spellEnd"/>
      <w:r w:rsidR="00997213">
        <w:rPr>
          <w:rFonts w:ascii="Arial" w:hAnsi="Arial" w:cs="Arial"/>
          <w:b/>
          <w:bCs/>
          <w:sz w:val="22"/>
          <w:szCs w:val="22"/>
          <w:lang w:val="de-DE"/>
        </w:rPr>
        <w:t>“)</w:t>
      </w:r>
      <w:r w:rsidR="00997213">
        <w:rPr>
          <w:rFonts w:ascii="Arial" w:hAnsi="Arial" w:cs="Arial"/>
          <w:sz w:val="22"/>
          <w:szCs w:val="22"/>
          <w:lang w:val="de-DE"/>
        </w:rPr>
        <w:t xml:space="preserve"> läuft die </w:t>
      </w:r>
      <w:proofErr w:type="gramStart"/>
      <w:r w:rsidR="00997213" w:rsidRPr="005305B8">
        <w:rPr>
          <w:rFonts w:ascii="Arial" w:hAnsi="Arial" w:cs="Arial"/>
          <w:sz w:val="22"/>
          <w:szCs w:val="22"/>
          <w:lang w:val="de-DE"/>
        </w:rPr>
        <w:t>Fünfjahresfrist  für</w:t>
      </w:r>
      <w:proofErr w:type="gramEnd"/>
      <w:r w:rsidR="00997213" w:rsidRPr="005305B8">
        <w:rPr>
          <w:rFonts w:ascii="Arial" w:hAnsi="Arial" w:cs="Arial"/>
          <w:sz w:val="22"/>
          <w:szCs w:val="22"/>
          <w:lang w:val="de-DE"/>
        </w:rPr>
        <w:t xml:space="preserve"> die Verjährung der Möglichkeit zur amtlichen Steuerfestsetzung</w:t>
      </w:r>
      <w:r w:rsidR="00B81AB1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C43EEE">
        <w:rPr>
          <w:rFonts w:ascii="Arial" w:hAnsi="Arial" w:cs="Arial"/>
          <w:sz w:val="22"/>
          <w:szCs w:val="22"/>
          <w:lang w:val="de-DE"/>
        </w:rPr>
        <w:t>im Sinne des</w:t>
      </w:r>
      <w:r w:rsidR="00660FC9" w:rsidRPr="00C43EEE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C43EEE">
        <w:rPr>
          <w:rFonts w:ascii="Arial" w:hAnsi="Arial" w:cs="Arial"/>
          <w:sz w:val="22"/>
          <w:szCs w:val="22"/>
          <w:lang w:val="de-DE"/>
        </w:rPr>
        <w:t>genannten</w:t>
      </w:r>
      <w:r w:rsidR="00660FC9" w:rsidRPr="00C43EEE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C43EEE">
        <w:rPr>
          <w:rFonts w:ascii="Arial" w:hAnsi="Arial" w:cs="Arial"/>
          <w:sz w:val="22"/>
          <w:szCs w:val="22"/>
          <w:lang w:val="de-DE"/>
        </w:rPr>
        <w:t>Absatz</w:t>
      </w:r>
      <w:r w:rsidR="00B81AB1">
        <w:rPr>
          <w:rFonts w:ascii="Arial" w:hAnsi="Arial" w:cs="Arial"/>
          <w:sz w:val="22"/>
          <w:szCs w:val="22"/>
          <w:lang w:val="de-DE"/>
        </w:rPr>
        <w:t>es</w:t>
      </w:r>
      <w:r w:rsidR="009464EA" w:rsidRPr="00C43EEE">
        <w:rPr>
          <w:rFonts w:ascii="Arial" w:hAnsi="Arial" w:cs="Arial"/>
          <w:sz w:val="22"/>
          <w:szCs w:val="22"/>
          <w:lang w:val="de-DE"/>
        </w:rPr>
        <w:t xml:space="preserve"> </w:t>
      </w:r>
      <w:r w:rsidR="004861F1">
        <w:rPr>
          <w:rFonts w:ascii="Arial" w:hAnsi="Arial" w:cs="Arial"/>
          <w:sz w:val="22"/>
          <w:szCs w:val="22"/>
          <w:lang w:val="de-DE"/>
        </w:rPr>
        <w:t xml:space="preserve">für jene Übertretungen an, welche zum Zeitpunkt des Ankaufs des Gutes bzw. </w:t>
      </w:r>
      <w:r w:rsidR="00136066">
        <w:rPr>
          <w:rFonts w:ascii="Arial" w:hAnsi="Arial" w:cs="Arial"/>
          <w:sz w:val="22"/>
          <w:szCs w:val="22"/>
          <w:lang w:val="de-DE"/>
        </w:rPr>
        <w:t xml:space="preserve">dem Zeitpunkt, in dem die </w:t>
      </w:r>
      <w:r w:rsidR="00136066">
        <w:rPr>
          <w:rFonts w:ascii="Arial" w:hAnsi="Arial" w:cs="Arial"/>
          <w:b/>
          <w:bCs/>
          <w:sz w:val="22"/>
          <w:szCs w:val="22"/>
          <w:lang w:val="de-DE"/>
        </w:rPr>
        <w:t>mehrjährige Aufwendung bestritten wurde</w:t>
      </w:r>
      <w:r w:rsidR="00F04783">
        <w:rPr>
          <w:rFonts w:ascii="Arial" w:hAnsi="Arial" w:cs="Arial"/>
          <w:b/>
          <w:bCs/>
          <w:sz w:val="22"/>
          <w:szCs w:val="22"/>
          <w:lang w:val="de-DE"/>
        </w:rPr>
        <w:t>, erkannt werden konnten</w:t>
      </w:r>
      <w:r w:rsidR="00660FC9" w:rsidRPr="00C43EEE">
        <w:rPr>
          <w:rFonts w:ascii="Arial" w:hAnsi="Arial" w:cs="Arial"/>
          <w:sz w:val="22"/>
          <w:szCs w:val="22"/>
          <w:lang w:val="de-DE"/>
        </w:rPr>
        <w:t>.</w:t>
      </w:r>
    </w:p>
    <w:p w14:paraId="3322BD7A" w14:textId="6164232F" w:rsidR="00660FC9" w:rsidRPr="00541C25" w:rsidRDefault="00F04783" w:rsidP="00660FC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5C59C9">
        <w:rPr>
          <w:rFonts w:ascii="Arial" w:hAnsi="Arial" w:cs="Arial"/>
          <w:sz w:val="22"/>
          <w:szCs w:val="22"/>
          <w:lang w:val="de-DE"/>
        </w:rPr>
        <w:t xml:space="preserve">In diesem Zusammenhang </w:t>
      </w:r>
      <w:r w:rsidR="005C59C9" w:rsidRPr="005C59C9">
        <w:rPr>
          <w:rFonts w:ascii="Arial" w:hAnsi="Arial" w:cs="Arial"/>
          <w:sz w:val="22"/>
          <w:szCs w:val="22"/>
          <w:lang w:val="de-DE"/>
        </w:rPr>
        <w:t xml:space="preserve">weist der Begleitbericht darauf hin, dass </w:t>
      </w:r>
      <w:r w:rsidR="00660FC9" w:rsidRPr="005C59C9">
        <w:rPr>
          <w:rFonts w:ascii="Arial" w:hAnsi="Arial" w:cs="Arial"/>
          <w:sz w:val="22"/>
          <w:szCs w:val="22"/>
          <w:lang w:val="de-DE"/>
        </w:rPr>
        <w:t>“</w:t>
      </w:r>
      <w:r w:rsidR="005C59C9">
        <w:rPr>
          <w:rFonts w:ascii="Arial" w:hAnsi="Arial" w:cs="Arial"/>
          <w:i/>
          <w:iCs/>
          <w:sz w:val="22"/>
          <w:szCs w:val="22"/>
          <w:lang w:val="de-DE"/>
        </w:rPr>
        <w:t xml:space="preserve">auf der Grundlege des neuen </w:t>
      </w:r>
      <w:r w:rsidR="009464EA" w:rsidRPr="005C59C9">
        <w:rPr>
          <w:rFonts w:ascii="Arial" w:hAnsi="Arial" w:cs="Arial"/>
          <w:i/>
          <w:iCs/>
          <w:sz w:val="22"/>
          <w:szCs w:val="22"/>
          <w:lang w:val="de-DE"/>
        </w:rPr>
        <w:t>Absatz</w:t>
      </w:r>
      <w:r w:rsidR="005C59C9">
        <w:rPr>
          <w:rFonts w:ascii="Arial" w:hAnsi="Arial" w:cs="Arial"/>
          <w:i/>
          <w:iCs/>
          <w:sz w:val="22"/>
          <w:szCs w:val="22"/>
          <w:lang w:val="de-DE"/>
        </w:rPr>
        <w:t>es</w:t>
      </w:r>
      <w:r w:rsidR="009464EA" w:rsidRPr="005C59C9">
        <w:rPr>
          <w:rFonts w:ascii="Arial" w:hAnsi="Arial" w:cs="Arial"/>
          <w:i/>
          <w:iCs/>
          <w:sz w:val="22"/>
          <w:szCs w:val="22"/>
          <w:lang w:val="de-DE"/>
        </w:rPr>
        <w:t xml:space="preserve"> </w:t>
      </w:r>
      <w:r w:rsidR="00660FC9" w:rsidRPr="005C59C9">
        <w:rPr>
          <w:rFonts w:ascii="Arial" w:hAnsi="Arial" w:cs="Arial"/>
          <w:i/>
          <w:iCs/>
          <w:sz w:val="22"/>
          <w:szCs w:val="22"/>
          <w:lang w:val="de-DE"/>
        </w:rPr>
        <w:t>1-ter, ...</w:t>
      </w:r>
      <w:r w:rsidR="009464EA" w:rsidRPr="005C59C9">
        <w:rPr>
          <w:rFonts w:ascii="Arial" w:hAnsi="Arial" w:cs="Arial"/>
          <w:i/>
          <w:iCs/>
          <w:sz w:val="22"/>
          <w:szCs w:val="22"/>
          <w:lang w:val="de-DE"/>
        </w:rPr>
        <w:t xml:space="preserve"> die </w:t>
      </w:r>
      <w:r w:rsidR="005C59C9">
        <w:rPr>
          <w:rFonts w:ascii="Arial" w:hAnsi="Arial" w:cs="Arial"/>
          <w:i/>
          <w:iCs/>
          <w:sz w:val="22"/>
          <w:szCs w:val="22"/>
          <w:lang w:val="de-DE"/>
        </w:rPr>
        <w:t xml:space="preserve">genannten </w:t>
      </w:r>
      <w:r w:rsidR="00735BAC" w:rsidRPr="005C59C9">
        <w:rPr>
          <w:rFonts w:ascii="Arial" w:hAnsi="Arial" w:cs="Arial"/>
          <w:i/>
          <w:iCs/>
          <w:sz w:val="22"/>
          <w:szCs w:val="22"/>
          <w:lang w:val="de-DE"/>
        </w:rPr>
        <w:t>Bestimmungen</w:t>
      </w:r>
      <w:r w:rsidR="00660FC9" w:rsidRPr="005C59C9">
        <w:rPr>
          <w:rFonts w:ascii="Arial" w:hAnsi="Arial" w:cs="Arial"/>
          <w:i/>
          <w:iCs/>
          <w:sz w:val="22"/>
          <w:szCs w:val="22"/>
          <w:lang w:val="de-DE"/>
        </w:rPr>
        <w:t xml:space="preserve"> </w:t>
      </w:r>
      <w:r w:rsidR="005C59C9">
        <w:rPr>
          <w:rFonts w:ascii="Arial" w:hAnsi="Arial" w:cs="Arial"/>
          <w:i/>
          <w:iCs/>
          <w:sz w:val="22"/>
          <w:szCs w:val="22"/>
          <w:lang w:val="de-DE"/>
        </w:rPr>
        <w:t>ausschließlich im</w:t>
      </w:r>
      <w:r w:rsidR="0065187D">
        <w:rPr>
          <w:rFonts w:ascii="Arial" w:hAnsi="Arial" w:cs="Arial"/>
          <w:i/>
          <w:iCs/>
          <w:sz w:val="22"/>
          <w:szCs w:val="22"/>
          <w:lang w:val="de-DE"/>
        </w:rPr>
        <w:t xml:space="preserve"> Hinblick auf jene Unregelmäßigkeit</w:t>
      </w:r>
      <w:r w:rsidR="008827D6">
        <w:rPr>
          <w:rFonts w:ascii="Arial" w:hAnsi="Arial" w:cs="Arial"/>
          <w:i/>
          <w:iCs/>
          <w:sz w:val="22"/>
          <w:szCs w:val="22"/>
          <w:lang w:val="de-DE"/>
        </w:rPr>
        <w:t>e</w:t>
      </w:r>
      <w:r w:rsidR="0065187D">
        <w:rPr>
          <w:rFonts w:ascii="Arial" w:hAnsi="Arial" w:cs="Arial"/>
          <w:i/>
          <w:iCs/>
          <w:sz w:val="22"/>
          <w:szCs w:val="22"/>
          <w:lang w:val="de-DE"/>
        </w:rPr>
        <w:t>n zur Anwendung kommen, welche bereits zum Zeitpunkt des Ankaufs des Gutes er</w:t>
      </w:r>
      <w:r w:rsidR="004F0D80">
        <w:rPr>
          <w:rFonts w:ascii="Arial" w:hAnsi="Arial" w:cs="Arial"/>
          <w:i/>
          <w:iCs/>
          <w:sz w:val="22"/>
          <w:szCs w:val="22"/>
          <w:lang w:val="de-DE"/>
        </w:rPr>
        <w:t xml:space="preserve">sichtlich waren. </w:t>
      </w:r>
      <w:r w:rsidR="00281885" w:rsidRPr="007516A5">
        <w:rPr>
          <w:rFonts w:ascii="Arial" w:hAnsi="Arial" w:cs="Arial"/>
          <w:i/>
          <w:iCs/>
          <w:sz w:val="22"/>
          <w:szCs w:val="22"/>
          <w:lang w:val="de-DE"/>
        </w:rPr>
        <w:t xml:space="preserve">Somit bleibt die Möglichkeit erhalten, Übertretungen </w:t>
      </w:r>
      <w:r w:rsidR="007516A5" w:rsidRPr="007516A5">
        <w:rPr>
          <w:rFonts w:ascii="Arial" w:hAnsi="Arial" w:cs="Arial"/>
          <w:i/>
          <w:iCs/>
          <w:sz w:val="22"/>
          <w:szCs w:val="22"/>
          <w:lang w:val="de-DE"/>
        </w:rPr>
        <w:t>zu beanstanden, we</w:t>
      </w:r>
      <w:r w:rsidR="007516A5">
        <w:rPr>
          <w:rFonts w:ascii="Arial" w:hAnsi="Arial" w:cs="Arial"/>
          <w:i/>
          <w:iCs/>
          <w:sz w:val="22"/>
          <w:szCs w:val="22"/>
          <w:lang w:val="de-DE"/>
        </w:rPr>
        <w:t xml:space="preserve">lche </w:t>
      </w:r>
      <w:r w:rsidR="008827D6">
        <w:rPr>
          <w:rFonts w:ascii="Arial" w:hAnsi="Arial" w:cs="Arial"/>
          <w:i/>
          <w:iCs/>
          <w:sz w:val="22"/>
          <w:szCs w:val="22"/>
          <w:lang w:val="de-DE"/>
        </w:rPr>
        <w:t>ihrer Natur nach</w:t>
      </w:r>
      <w:r w:rsidR="00FB68B6">
        <w:rPr>
          <w:rFonts w:ascii="Arial" w:hAnsi="Arial" w:cs="Arial"/>
          <w:i/>
          <w:iCs/>
          <w:sz w:val="22"/>
          <w:szCs w:val="22"/>
          <w:lang w:val="de-DE"/>
        </w:rPr>
        <w:t xml:space="preserve"> mit Sachverhalten verknüpft sind, welche erst nach dem Ankauf </w:t>
      </w:r>
      <w:r w:rsidR="007F3A0B">
        <w:rPr>
          <w:rFonts w:ascii="Arial" w:hAnsi="Arial" w:cs="Arial"/>
          <w:i/>
          <w:iCs/>
          <w:sz w:val="22"/>
          <w:szCs w:val="22"/>
          <w:lang w:val="de-DE"/>
        </w:rPr>
        <w:t>eingetreten sind</w:t>
      </w:r>
      <w:r w:rsidR="00541C25">
        <w:rPr>
          <w:rFonts w:ascii="Arial" w:hAnsi="Arial" w:cs="Arial"/>
          <w:i/>
          <w:iCs/>
          <w:sz w:val="22"/>
          <w:szCs w:val="22"/>
          <w:lang w:val="de-DE"/>
        </w:rPr>
        <w:t>; m</w:t>
      </w:r>
      <w:r w:rsidR="007F3A0B" w:rsidRPr="00773CE9">
        <w:rPr>
          <w:rFonts w:ascii="Arial" w:hAnsi="Arial" w:cs="Arial"/>
          <w:i/>
          <w:iCs/>
          <w:sz w:val="22"/>
          <w:szCs w:val="22"/>
          <w:lang w:val="de-DE"/>
        </w:rPr>
        <w:t xml:space="preserve">an denke etwa an </w:t>
      </w:r>
      <w:r w:rsidR="00773CE9" w:rsidRPr="00773CE9">
        <w:rPr>
          <w:rFonts w:ascii="Arial" w:hAnsi="Arial" w:cs="Arial"/>
          <w:i/>
          <w:iCs/>
          <w:sz w:val="22"/>
          <w:szCs w:val="22"/>
          <w:lang w:val="de-DE"/>
        </w:rPr>
        <w:t xml:space="preserve">höhere </w:t>
      </w:r>
      <w:r w:rsidR="007F3A0B" w:rsidRPr="00773CE9">
        <w:rPr>
          <w:rFonts w:ascii="Arial" w:hAnsi="Arial" w:cs="Arial"/>
          <w:i/>
          <w:iCs/>
          <w:sz w:val="22"/>
          <w:szCs w:val="22"/>
          <w:lang w:val="de-DE"/>
        </w:rPr>
        <w:t xml:space="preserve">Abschreibungen </w:t>
      </w:r>
      <w:r w:rsidR="00773CE9" w:rsidRPr="00773CE9">
        <w:rPr>
          <w:rFonts w:ascii="Arial" w:hAnsi="Arial" w:cs="Arial"/>
          <w:i/>
          <w:iCs/>
          <w:sz w:val="22"/>
          <w:szCs w:val="22"/>
          <w:lang w:val="de-DE"/>
        </w:rPr>
        <w:t xml:space="preserve">als die </w:t>
      </w:r>
      <w:r w:rsidR="00773CE9">
        <w:rPr>
          <w:rFonts w:ascii="Arial" w:hAnsi="Arial" w:cs="Arial"/>
          <w:i/>
          <w:iCs/>
          <w:sz w:val="22"/>
          <w:szCs w:val="22"/>
          <w:lang w:val="de-DE"/>
        </w:rPr>
        <w:t xml:space="preserve">steuerrechtlich zulässigen, oder </w:t>
      </w:r>
      <w:r w:rsidR="00541C25">
        <w:rPr>
          <w:rFonts w:ascii="Arial" w:hAnsi="Arial" w:cs="Arial"/>
          <w:i/>
          <w:iCs/>
          <w:sz w:val="22"/>
          <w:szCs w:val="22"/>
          <w:lang w:val="de-DE"/>
        </w:rPr>
        <w:t>eine Änderung in der Verwendung einer Sachanlage, durch welche sie nicht mehr der betrieblichen Sphäre zuzurechnen ist</w:t>
      </w:r>
      <w:r w:rsidR="00660FC9" w:rsidRPr="00541C25">
        <w:rPr>
          <w:rFonts w:ascii="Arial" w:hAnsi="Arial" w:cs="Arial"/>
          <w:sz w:val="22"/>
          <w:szCs w:val="22"/>
          <w:lang w:val="de-DE"/>
        </w:rPr>
        <w:t>”.</w:t>
      </w:r>
    </w:p>
    <w:p w14:paraId="56CBC251" w14:textId="3DA720F1" w:rsidR="00660FC9" w:rsidRPr="008827D6" w:rsidRDefault="00BB12EF" w:rsidP="00CD29EA">
      <w:pPr>
        <w:pStyle w:val="Default"/>
        <w:spacing w:before="60" w:after="60"/>
        <w:jc w:val="both"/>
        <w:rPr>
          <w:rFonts w:ascii="Arial" w:hAnsi="Arial" w:cs="Arial"/>
          <w:b/>
          <w:bCs/>
          <w:i/>
          <w:szCs w:val="24"/>
          <w:lang w:val="de-DE"/>
        </w:rPr>
      </w:pPr>
      <w:r w:rsidRPr="008827D6">
        <w:rPr>
          <w:rFonts w:ascii="Arial" w:hAnsi="Arial" w:cs="Arial"/>
          <w:b/>
          <w:bCs/>
          <w:i/>
          <w:szCs w:val="24"/>
          <w:lang w:val="de-DE"/>
        </w:rPr>
        <w:lastRenderedPageBreak/>
        <w:t xml:space="preserve">Wirksamkeit </w:t>
      </w:r>
      <w:r w:rsidR="008827D6" w:rsidRPr="008827D6">
        <w:rPr>
          <w:rFonts w:ascii="Arial" w:hAnsi="Arial" w:cs="Arial"/>
          <w:b/>
          <w:bCs/>
          <w:i/>
          <w:szCs w:val="24"/>
          <w:lang w:val="de-DE"/>
        </w:rPr>
        <w:t xml:space="preserve">der </w:t>
      </w:r>
      <w:r w:rsidR="00CD3F52" w:rsidRPr="008827D6">
        <w:rPr>
          <w:rFonts w:ascii="Arial" w:hAnsi="Arial" w:cs="Arial"/>
          <w:b/>
          <w:bCs/>
          <w:i/>
          <w:szCs w:val="24"/>
          <w:lang w:val="de-DE"/>
        </w:rPr>
        <w:t>neue</w:t>
      </w:r>
      <w:r w:rsidR="008827D6" w:rsidRPr="008827D6">
        <w:rPr>
          <w:rFonts w:ascii="Arial" w:hAnsi="Arial" w:cs="Arial"/>
          <w:b/>
          <w:bCs/>
          <w:i/>
          <w:szCs w:val="24"/>
          <w:lang w:val="de-DE"/>
        </w:rPr>
        <w:t>n</w:t>
      </w:r>
      <w:r w:rsidR="00CD3F52" w:rsidRPr="008827D6">
        <w:rPr>
          <w:rFonts w:ascii="Arial" w:hAnsi="Arial" w:cs="Arial"/>
          <w:b/>
          <w:bCs/>
          <w:i/>
          <w:szCs w:val="24"/>
          <w:lang w:val="de-DE"/>
        </w:rPr>
        <w:t xml:space="preserve"> </w:t>
      </w:r>
      <w:r w:rsidR="00735BAC" w:rsidRPr="008827D6">
        <w:rPr>
          <w:rFonts w:ascii="Arial" w:hAnsi="Arial" w:cs="Arial"/>
          <w:b/>
          <w:bCs/>
          <w:i/>
          <w:szCs w:val="24"/>
          <w:lang w:val="de-DE"/>
        </w:rPr>
        <w:t>Bestimmungen</w:t>
      </w:r>
    </w:p>
    <w:p w14:paraId="61EA84D3" w14:textId="5B879B60" w:rsidR="00660FC9" w:rsidRPr="008827D6" w:rsidRDefault="008827D6" w:rsidP="005B1156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8827D6">
        <w:rPr>
          <w:rFonts w:ascii="Arial" w:hAnsi="Arial" w:cs="Arial"/>
          <w:sz w:val="22"/>
          <w:szCs w:val="22"/>
          <w:lang w:val="de-DE"/>
        </w:rPr>
        <w:t>Di</w:t>
      </w:r>
      <w:r>
        <w:rPr>
          <w:rFonts w:ascii="Arial" w:hAnsi="Arial" w:cs="Arial"/>
          <w:sz w:val="22"/>
          <w:szCs w:val="22"/>
          <w:lang w:val="de-DE"/>
        </w:rPr>
        <w:t xml:space="preserve">e neuen Bestimmungen gelten für Güter/Leistungen, die ab dem </w:t>
      </w:r>
      <w:r w:rsidR="007A254C" w:rsidRPr="008827D6">
        <w:rPr>
          <w:rFonts w:ascii="Arial" w:hAnsi="Arial" w:cs="Arial"/>
          <w:sz w:val="22"/>
          <w:szCs w:val="22"/>
          <w:lang w:val="de-DE"/>
        </w:rPr>
        <w:t>Besteuerungszeitraum</w:t>
      </w:r>
      <w:r w:rsidR="00AA7FDB" w:rsidRPr="008827D6">
        <w:rPr>
          <w:rFonts w:ascii="Arial" w:hAnsi="Arial" w:cs="Arial"/>
          <w:sz w:val="22"/>
          <w:szCs w:val="22"/>
          <w:lang w:val="de-DE"/>
        </w:rPr>
        <w:t xml:space="preserve"> zum 3</w:t>
      </w:r>
      <w:r w:rsidR="00660FC9" w:rsidRPr="008827D6">
        <w:rPr>
          <w:rFonts w:ascii="Arial" w:hAnsi="Arial" w:cs="Arial"/>
          <w:sz w:val="22"/>
          <w:szCs w:val="22"/>
          <w:lang w:val="de-DE"/>
        </w:rPr>
        <w:t xml:space="preserve">1.12.2027 </w:t>
      </w:r>
      <w:r>
        <w:rPr>
          <w:rFonts w:ascii="Arial" w:hAnsi="Arial" w:cs="Arial"/>
          <w:sz w:val="22"/>
          <w:szCs w:val="22"/>
          <w:lang w:val="de-DE"/>
        </w:rPr>
        <w:t xml:space="preserve">erworben werden </w:t>
      </w:r>
      <w:r w:rsidR="00660FC9" w:rsidRPr="008827D6">
        <w:rPr>
          <w:rFonts w:ascii="Arial" w:hAnsi="Arial" w:cs="Arial"/>
          <w:sz w:val="22"/>
          <w:szCs w:val="22"/>
          <w:lang w:val="de-DE"/>
        </w:rPr>
        <w:t>(</w:t>
      </w:r>
      <w:r>
        <w:rPr>
          <w:rFonts w:ascii="Arial" w:hAnsi="Arial" w:cs="Arial"/>
          <w:sz w:val="22"/>
          <w:szCs w:val="22"/>
          <w:lang w:val="de-DE"/>
        </w:rPr>
        <w:t>im Regelfall also ab 2027</w:t>
      </w:r>
      <w:r w:rsidR="00660FC9" w:rsidRPr="008827D6">
        <w:rPr>
          <w:rFonts w:ascii="Arial" w:hAnsi="Arial" w:cs="Arial"/>
          <w:sz w:val="22"/>
          <w:szCs w:val="22"/>
          <w:lang w:val="de-DE"/>
        </w:rPr>
        <w:t xml:space="preserve">).   </w:t>
      </w:r>
    </w:p>
    <w:p w14:paraId="7CF685F7" w14:textId="4D99D294" w:rsidR="00660FC9" w:rsidRPr="006F6D34" w:rsidRDefault="006F6D34" w:rsidP="00882FB2">
      <w:pPr>
        <w:pStyle w:val="TITOLOMANFREDI"/>
        <w:rPr>
          <w:rFonts w:ascii="Arial Grassetto" w:hAnsi="Arial Grassetto"/>
          <w:caps/>
          <w:lang w:val="de-DE"/>
        </w:rPr>
      </w:pPr>
      <w:r w:rsidRPr="006F6D34">
        <w:rPr>
          <w:rFonts w:ascii="Arial Grassetto" w:hAnsi="Arial Grassetto"/>
          <w:caps/>
          <w:lang w:val="de-DE"/>
        </w:rPr>
        <w:t>Kapitalgesellschaften mit beschränkter Anzahl an Anteilseignern</w:t>
      </w:r>
    </w:p>
    <w:p w14:paraId="187E437A" w14:textId="2D2560A7" w:rsidR="00660FC9" w:rsidRPr="008175CE" w:rsidRDefault="00C218F0" w:rsidP="007E18A3">
      <w:pPr>
        <w:pStyle w:val="Default"/>
        <w:jc w:val="both"/>
        <w:rPr>
          <w:rFonts w:ascii="Arial" w:hAnsi="Arial" w:cs="Arial"/>
          <w:sz w:val="22"/>
          <w:szCs w:val="22"/>
          <w:lang w:val="de-DE"/>
        </w:rPr>
      </w:pPr>
      <w:r w:rsidRPr="008175CE">
        <w:rPr>
          <w:rFonts w:ascii="Arial" w:hAnsi="Arial" w:cs="Arial"/>
          <w:sz w:val="22"/>
          <w:szCs w:val="22"/>
          <w:lang w:val="de-DE"/>
        </w:rPr>
        <w:t xml:space="preserve">Der Gesetzgeber hat nun einen konsolidierten Grundsatz aus der Rechtsprechung kodifiziert und seiht ausdrücklich vor, dass </w:t>
      </w:r>
      <w:r w:rsidR="00090E34" w:rsidRPr="008175CE">
        <w:rPr>
          <w:rFonts w:ascii="Arial" w:hAnsi="Arial" w:cs="Arial"/>
          <w:sz w:val="22"/>
          <w:szCs w:val="22"/>
          <w:lang w:val="de-DE"/>
        </w:rPr>
        <w:t>im Falle einer</w:t>
      </w:r>
      <w:r w:rsidR="00660FC9" w:rsidRPr="008175CE">
        <w:rPr>
          <w:rFonts w:ascii="Arial" w:hAnsi="Arial" w:cs="Arial"/>
          <w:sz w:val="22"/>
          <w:szCs w:val="22"/>
          <w:lang w:val="de-DE"/>
        </w:rPr>
        <w:t xml:space="preserve"> </w:t>
      </w:r>
      <w:r w:rsidR="00BB12EF" w:rsidRPr="008175CE">
        <w:rPr>
          <w:rFonts w:ascii="Arial" w:hAnsi="Arial" w:cs="Arial"/>
          <w:sz w:val="22"/>
          <w:szCs w:val="22"/>
          <w:lang w:val="de-DE"/>
        </w:rPr>
        <w:t>Steuerfestsetzung</w:t>
      </w:r>
      <w:r w:rsidR="00660FC9" w:rsidRPr="008175CE">
        <w:rPr>
          <w:rFonts w:ascii="Arial" w:hAnsi="Arial" w:cs="Arial"/>
          <w:sz w:val="22"/>
          <w:szCs w:val="22"/>
          <w:lang w:val="de-DE"/>
        </w:rPr>
        <w:t xml:space="preserve"> de</w:t>
      </w:r>
      <w:r w:rsidRPr="008175CE">
        <w:rPr>
          <w:rFonts w:ascii="Arial" w:hAnsi="Arial" w:cs="Arial"/>
          <w:sz w:val="22"/>
          <w:szCs w:val="22"/>
          <w:lang w:val="de-DE"/>
        </w:rPr>
        <w:t>r</w:t>
      </w:r>
      <w:r w:rsidR="00660FC9" w:rsidRPr="008175CE">
        <w:rPr>
          <w:rFonts w:ascii="Arial" w:hAnsi="Arial" w:cs="Arial"/>
          <w:sz w:val="22"/>
          <w:szCs w:val="22"/>
          <w:lang w:val="de-DE"/>
        </w:rPr>
        <w:t xml:space="preserve"> </w:t>
      </w:r>
      <w:r w:rsidR="00E320AD" w:rsidRPr="008175CE">
        <w:rPr>
          <w:rFonts w:ascii="Arial" w:hAnsi="Arial" w:cs="Arial"/>
          <w:sz w:val="22"/>
          <w:szCs w:val="22"/>
          <w:lang w:val="de-DE"/>
        </w:rPr>
        <w:t>Einkünfte</w:t>
      </w:r>
      <w:r w:rsidRPr="008175CE">
        <w:rPr>
          <w:rFonts w:ascii="Arial" w:hAnsi="Arial" w:cs="Arial"/>
          <w:sz w:val="22"/>
          <w:szCs w:val="22"/>
          <w:lang w:val="de-DE"/>
        </w:rPr>
        <w:t xml:space="preserve"> einer </w:t>
      </w:r>
      <w:r w:rsidR="006F6D34" w:rsidRPr="008175CE">
        <w:rPr>
          <w:rFonts w:ascii="Arial" w:hAnsi="Arial" w:cs="Arial"/>
          <w:sz w:val="22"/>
          <w:szCs w:val="22"/>
          <w:lang w:val="de-DE"/>
        </w:rPr>
        <w:t>Kapitalgesellschaften mit beschränkter Anzahl an Anteilseignern</w:t>
      </w:r>
      <w:r w:rsidRPr="008175CE">
        <w:rPr>
          <w:rFonts w:ascii="Arial" w:hAnsi="Arial" w:cs="Arial"/>
          <w:sz w:val="22"/>
          <w:szCs w:val="22"/>
          <w:lang w:val="de-DE"/>
        </w:rPr>
        <w:t xml:space="preserve"> (</w:t>
      </w:r>
      <w:r w:rsidR="008175CE" w:rsidRPr="008175CE">
        <w:rPr>
          <w:rFonts w:ascii="Arial" w:hAnsi="Arial" w:cs="Arial"/>
          <w:sz w:val="22"/>
          <w:szCs w:val="22"/>
          <w:lang w:val="de-DE"/>
        </w:rPr>
        <w:t>“</w:t>
      </w:r>
      <w:r w:rsidRPr="008175CE">
        <w:rPr>
          <w:rFonts w:ascii="Arial" w:hAnsi="Arial" w:cs="Arial"/>
          <w:sz w:val="22"/>
          <w:szCs w:val="22"/>
          <w:lang w:val="de-DE"/>
        </w:rPr>
        <w:t xml:space="preserve">a </w:t>
      </w:r>
      <w:proofErr w:type="spellStart"/>
      <w:r w:rsidRPr="008175CE">
        <w:rPr>
          <w:rFonts w:ascii="Arial" w:hAnsi="Arial" w:cs="Arial"/>
          <w:sz w:val="22"/>
          <w:szCs w:val="22"/>
          <w:lang w:val="de-DE"/>
        </w:rPr>
        <w:t>ristretta</w:t>
      </w:r>
      <w:proofErr w:type="spellEnd"/>
      <w:r w:rsidRPr="008175CE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8175CE">
        <w:rPr>
          <w:rFonts w:ascii="Arial" w:hAnsi="Arial" w:cs="Arial"/>
          <w:sz w:val="22"/>
          <w:szCs w:val="22"/>
          <w:lang w:val="de-DE"/>
        </w:rPr>
        <w:t>base</w:t>
      </w:r>
      <w:proofErr w:type="spellEnd"/>
      <w:r w:rsidRPr="008175CE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8175CE">
        <w:rPr>
          <w:rFonts w:ascii="Arial" w:hAnsi="Arial" w:cs="Arial"/>
          <w:sz w:val="22"/>
          <w:szCs w:val="22"/>
          <w:lang w:val="de-DE"/>
        </w:rPr>
        <w:t>sociale</w:t>
      </w:r>
      <w:proofErr w:type="spellEnd"/>
      <w:r w:rsidR="008175CE" w:rsidRPr="008175CE">
        <w:rPr>
          <w:rFonts w:ascii="Arial" w:hAnsi="Arial" w:cs="Arial"/>
          <w:sz w:val="22"/>
          <w:szCs w:val="22"/>
          <w:lang w:val="de-DE"/>
        </w:rPr>
        <w:t>”) die rechtliche Vermutung gilt, dass bis zum</w:t>
      </w:r>
      <w:r w:rsidR="008175CE">
        <w:rPr>
          <w:rFonts w:ascii="Arial" w:hAnsi="Arial" w:cs="Arial"/>
          <w:sz w:val="22"/>
          <w:szCs w:val="22"/>
          <w:lang w:val="de-DE"/>
        </w:rPr>
        <w:t xml:space="preserve"> Nachweis des Gegenteils </w:t>
      </w:r>
      <w:r w:rsidR="00E56703">
        <w:rPr>
          <w:rFonts w:ascii="Arial" w:hAnsi="Arial" w:cs="Arial"/>
          <w:sz w:val="22"/>
          <w:szCs w:val="22"/>
          <w:lang w:val="de-DE"/>
        </w:rPr>
        <w:t xml:space="preserve">die entsprechenden Gewinne an die Gesellschafter ausgeschüttet wurden, sofern </w:t>
      </w:r>
      <w:r w:rsidR="002B2385">
        <w:rPr>
          <w:rFonts w:ascii="Arial" w:hAnsi="Arial" w:cs="Arial"/>
          <w:sz w:val="22"/>
          <w:szCs w:val="22"/>
          <w:lang w:val="de-DE"/>
        </w:rPr>
        <w:t xml:space="preserve">auf der Grundlage „sicherer und präziser“ </w:t>
      </w:r>
      <w:r w:rsidR="00307299">
        <w:rPr>
          <w:rFonts w:ascii="Arial" w:hAnsi="Arial" w:cs="Arial"/>
          <w:sz w:val="22"/>
          <w:szCs w:val="22"/>
          <w:lang w:val="de-DE"/>
        </w:rPr>
        <w:t>Begründungen (auch rechtlicher Ver</w:t>
      </w:r>
      <w:r w:rsidR="00F00CE8">
        <w:rPr>
          <w:rFonts w:ascii="Arial" w:hAnsi="Arial" w:cs="Arial"/>
          <w:sz w:val="22"/>
          <w:szCs w:val="22"/>
          <w:lang w:val="de-DE"/>
        </w:rPr>
        <w:t>mutungen) festgestellt wurde, dass</w:t>
      </w:r>
      <w:r w:rsidR="00660FC9" w:rsidRPr="008175CE">
        <w:rPr>
          <w:rFonts w:ascii="Arial" w:hAnsi="Arial" w:cs="Arial"/>
          <w:sz w:val="22"/>
          <w:szCs w:val="22"/>
          <w:lang w:val="de-DE"/>
        </w:rPr>
        <w:t>:</w:t>
      </w:r>
    </w:p>
    <w:p w14:paraId="3EEF64C7" w14:textId="377FE7A5" w:rsidR="00660FC9" w:rsidRPr="00154084" w:rsidRDefault="00F00CE8" w:rsidP="00CD29EA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spacing w:val="-4"/>
          <w:sz w:val="22"/>
          <w:szCs w:val="22"/>
          <w:lang w:val="de-DE"/>
        </w:rPr>
      </w:pPr>
      <w:r w:rsidRPr="00154084">
        <w:rPr>
          <w:spacing w:val="-4"/>
          <w:sz w:val="22"/>
          <w:szCs w:val="22"/>
          <w:lang w:val="de-DE"/>
        </w:rPr>
        <w:t>erwirtschaftete Erträge nicht verbucht und deklariert wurden</w:t>
      </w:r>
      <w:r w:rsidR="00660FC9" w:rsidRPr="00154084">
        <w:rPr>
          <w:spacing w:val="-4"/>
          <w:sz w:val="22"/>
          <w:szCs w:val="22"/>
          <w:lang w:val="de-DE"/>
        </w:rPr>
        <w:t>;</w:t>
      </w:r>
    </w:p>
    <w:p w14:paraId="00FA0EBF" w14:textId="1A9675A2" w:rsidR="00660FC9" w:rsidRPr="00154084" w:rsidRDefault="00154084" w:rsidP="00882FB2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154084">
        <w:rPr>
          <w:spacing w:val="-4"/>
          <w:sz w:val="22"/>
          <w:szCs w:val="22"/>
          <w:lang w:val="de-DE"/>
        </w:rPr>
        <w:t>und/oder in Abzug gebrachte Aufwendungen nicht effektiv bestritten wurden</w:t>
      </w:r>
      <w:r w:rsidR="00660FC9" w:rsidRPr="00154084">
        <w:rPr>
          <w:rFonts w:eastAsia="Times New Roman"/>
          <w:sz w:val="22"/>
          <w:szCs w:val="22"/>
          <w:lang w:val="de-DE"/>
        </w:rPr>
        <w:t>.</w:t>
      </w:r>
    </w:p>
    <w:p w14:paraId="141470CF" w14:textId="6BCEF085" w:rsidR="00660FC9" w:rsidRPr="007E18A3" w:rsidRDefault="007E18A3" w:rsidP="00660FC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7E18A3">
        <w:rPr>
          <w:rFonts w:ascii="Arial" w:hAnsi="Arial" w:cs="Arial"/>
          <w:sz w:val="22"/>
          <w:szCs w:val="22"/>
          <w:lang w:val="de-DE"/>
        </w:rPr>
        <w:t xml:space="preserve">Die betreffenden Gewinne sind nach Maßgabe der allgemeinen Bestimmungen zu den </w:t>
      </w:r>
      <w:r w:rsidR="00BB12EF" w:rsidRPr="007E18A3">
        <w:rPr>
          <w:rFonts w:ascii="Arial" w:hAnsi="Arial" w:cs="Arial"/>
          <w:sz w:val="22"/>
          <w:szCs w:val="22"/>
          <w:lang w:val="de-DE"/>
        </w:rPr>
        <w:t>Kapitalerträge</w:t>
      </w:r>
      <w:r w:rsidRPr="007E18A3">
        <w:rPr>
          <w:rFonts w:ascii="Arial" w:hAnsi="Arial" w:cs="Arial"/>
          <w:sz w:val="22"/>
          <w:szCs w:val="22"/>
          <w:lang w:val="de-DE"/>
        </w:rPr>
        <w:t>n</w:t>
      </w:r>
      <w:r>
        <w:rPr>
          <w:rFonts w:ascii="Arial" w:hAnsi="Arial" w:cs="Arial"/>
          <w:sz w:val="22"/>
          <w:szCs w:val="22"/>
          <w:lang w:val="de-DE"/>
        </w:rPr>
        <w:t xml:space="preserve"> zu versteuern</w:t>
      </w:r>
      <w:r w:rsidR="00BB12EF" w:rsidRPr="007E18A3">
        <w:rPr>
          <w:rFonts w:ascii="Arial" w:hAnsi="Arial" w:cs="Arial"/>
          <w:sz w:val="22"/>
          <w:szCs w:val="22"/>
          <w:lang w:val="de-DE"/>
        </w:rPr>
        <w:t xml:space="preserve"> </w:t>
      </w:r>
      <w:r w:rsidR="00660FC9" w:rsidRPr="007E18A3">
        <w:rPr>
          <w:rFonts w:ascii="Arial" w:hAnsi="Arial" w:cs="Arial"/>
          <w:sz w:val="22"/>
          <w:szCs w:val="22"/>
          <w:lang w:val="de-DE"/>
        </w:rPr>
        <w:t>(</w:t>
      </w:r>
      <w:r w:rsidR="009464EA" w:rsidRPr="007E18A3">
        <w:rPr>
          <w:rFonts w:ascii="Arial" w:hAnsi="Arial" w:cs="Arial"/>
          <w:sz w:val="22"/>
          <w:szCs w:val="22"/>
          <w:lang w:val="de-DE"/>
        </w:rPr>
        <w:t>Art.</w:t>
      </w:r>
      <w:r w:rsidR="00660FC9" w:rsidRPr="007E18A3">
        <w:rPr>
          <w:rFonts w:ascii="Arial" w:hAnsi="Arial" w:cs="Arial"/>
          <w:sz w:val="22"/>
          <w:szCs w:val="22"/>
          <w:lang w:val="de-DE"/>
        </w:rPr>
        <w:t xml:space="preserve"> 47, 58</w:t>
      </w:r>
      <w:r w:rsidR="009464EA" w:rsidRPr="007E18A3">
        <w:rPr>
          <w:rFonts w:ascii="Arial" w:hAnsi="Arial" w:cs="Arial"/>
          <w:sz w:val="22"/>
          <w:szCs w:val="22"/>
          <w:lang w:val="de-DE"/>
        </w:rPr>
        <w:t xml:space="preserve"> und </w:t>
      </w:r>
      <w:r w:rsidR="00660FC9" w:rsidRPr="007E18A3">
        <w:rPr>
          <w:rFonts w:ascii="Arial" w:hAnsi="Arial" w:cs="Arial"/>
          <w:sz w:val="22"/>
          <w:szCs w:val="22"/>
          <w:lang w:val="de-DE"/>
        </w:rPr>
        <w:t>89, TUIR).</w:t>
      </w:r>
    </w:p>
    <w:p w14:paraId="6250EF4E" w14:textId="3EAE4062" w:rsidR="00660FC9" w:rsidRPr="00F47BAF" w:rsidRDefault="00BB12EF" w:rsidP="007F1F1F">
      <w:pPr>
        <w:pStyle w:val="TITOLOMANFREDI"/>
        <w:rPr>
          <w:rFonts w:ascii="Arial Grassetto" w:hAnsi="Arial Grassetto"/>
          <w:caps/>
          <w:lang w:val="de-DE"/>
        </w:rPr>
      </w:pPr>
      <w:r w:rsidRPr="00F47BAF">
        <w:rPr>
          <w:rFonts w:ascii="Arial Grassetto" w:hAnsi="Arial Grassetto"/>
          <w:caps/>
          <w:lang w:val="de-DE"/>
        </w:rPr>
        <w:t>Steuerfestsetzung</w:t>
      </w:r>
      <w:r w:rsidR="00B95780" w:rsidRPr="00F47BAF">
        <w:rPr>
          <w:rFonts w:ascii="Arial Grassetto" w:hAnsi="Arial Grassetto"/>
          <w:caps/>
          <w:lang w:val="de-DE"/>
        </w:rPr>
        <w:t xml:space="preserve"> </w:t>
      </w:r>
      <w:r w:rsidR="00F47BAF" w:rsidRPr="00F47BAF">
        <w:rPr>
          <w:rFonts w:ascii="Arial Grassetto" w:hAnsi="Arial Grassetto"/>
          <w:caps/>
          <w:lang w:val="de-DE"/>
        </w:rPr>
        <w:t>BEI “UNWIRTSCHAFTLICHEN” PRE</w:t>
      </w:r>
      <w:r w:rsidR="00F47BAF">
        <w:rPr>
          <w:rFonts w:ascii="Arial Grassetto" w:hAnsi="Arial Grassetto"/>
          <w:caps/>
          <w:lang w:val="de-DE"/>
        </w:rPr>
        <w:t>ISEN</w:t>
      </w:r>
      <w:r w:rsidR="00660FC9" w:rsidRPr="00F47BAF">
        <w:rPr>
          <w:rFonts w:ascii="Arial Grassetto" w:hAnsi="Arial Grassetto"/>
          <w:caps/>
          <w:lang w:val="de-DE"/>
        </w:rPr>
        <w:t xml:space="preserve"> </w:t>
      </w:r>
    </w:p>
    <w:p w14:paraId="55F961AB" w14:textId="6A08BE4E" w:rsidR="00660FC9" w:rsidRPr="00CD0EC2" w:rsidRDefault="00DC0128" w:rsidP="00660FC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EE13BA">
        <w:rPr>
          <w:rFonts w:ascii="Arial" w:hAnsi="Arial" w:cs="Arial"/>
          <w:sz w:val="22"/>
          <w:szCs w:val="22"/>
          <w:lang w:val="de-DE"/>
        </w:rPr>
        <w:t xml:space="preserve">Die Tatsache allein, dass der Verkaufspreis von Gütern bzw. Leistungen unter ihrem Marktwert </w:t>
      </w:r>
      <w:r w:rsidR="001B2532" w:rsidRPr="00EE13BA">
        <w:rPr>
          <w:rFonts w:ascii="Arial" w:hAnsi="Arial" w:cs="Arial"/>
          <w:sz w:val="22"/>
          <w:szCs w:val="22"/>
          <w:lang w:val="de-DE"/>
        </w:rPr>
        <w:t>lieg</w:t>
      </w:r>
      <w:r w:rsidR="00F47BAF">
        <w:rPr>
          <w:rFonts w:ascii="Arial" w:hAnsi="Arial" w:cs="Arial"/>
          <w:sz w:val="22"/>
          <w:szCs w:val="22"/>
          <w:lang w:val="de-DE"/>
        </w:rPr>
        <w:t>t</w:t>
      </w:r>
      <w:r w:rsidR="001B2532" w:rsidRPr="00EE13BA">
        <w:rPr>
          <w:rFonts w:ascii="Arial" w:hAnsi="Arial" w:cs="Arial"/>
          <w:sz w:val="22"/>
          <w:szCs w:val="22"/>
          <w:lang w:val="de-DE"/>
        </w:rPr>
        <w:t>, ist noch nicht ausreichend, um eine Steuerfestsetzung zu begründen; dazu ist es er</w:t>
      </w:r>
      <w:r w:rsidR="00EE13BA" w:rsidRPr="00EE13BA">
        <w:rPr>
          <w:rFonts w:ascii="Arial" w:hAnsi="Arial" w:cs="Arial"/>
          <w:sz w:val="22"/>
          <w:szCs w:val="22"/>
          <w:lang w:val="de-DE"/>
        </w:rPr>
        <w:t>forderlich, dass weitere Indizien dafür vorli</w:t>
      </w:r>
      <w:r w:rsidR="00EE13BA">
        <w:rPr>
          <w:rFonts w:ascii="Arial" w:hAnsi="Arial" w:cs="Arial"/>
          <w:sz w:val="22"/>
          <w:szCs w:val="22"/>
          <w:lang w:val="de-DE"/>
        </w:rPr>
        <w:t xml:space="preserve">egen, welche schwerwiegend, präzise und </w:t>
      </w:r>
      <w:r w:rsidR="00CD0EC2">
        <w:rPr>
          <w:rFonts w:ascii="Arial" w:hAnsi="Arial" w:cs="Arial"/>
          <w:sz w:val="22"/>
          <w:szCs w:val="22"/>
          <w:lang w:val="de-DE"/>
        </w:rPr>
        <w:t>übereinstimmend sind („</w:t>
      </w:r>
      <w:proofErr w:type="spellStart"/>
      <w:r w:rsidR="00660FC9" w:rsidRPr="00CD0EC2">
        <w:rPr>
          <w:rFonts w:ascii="Arial" w:hAnsi="Arial" w:cs="Arial"/>
          <w:sz w:val="22"/>
          <w:szCs w:val="22"/>
          <w:lang w:val="de-DE"/>
        </w:rPr>
        <w:t>gravi</w:t>
      </w:r>
      <w:proofErr w:type="spellEnd"/>
      <w:r w:rsidR="00660FC9" w:rsidRPr="00CD0EC2">
        <w:rPr>
          <w:rFonts w:ascii="Arial" w:hAnsi="Arial" w:cs="Arial"/>
          <w:sz w:val="22"/>
          <w:szCs w:val="22"/>
          <w:lang w:val="de-DE"/>
        </w:rPr>
        <w:t xml:space="preserve">, </w:t>
      </w:r>
      <w:proofErr w:type="spellStart"/>
      <w:r w:rsidR="00660FC9" w:rsidRPr="00CD0EC2">
        <w:rPr>
          <w:rFonts w:ascii="Arial" w:hAnsi="Arial" w:cs="Arial"/>
          <w:sz w:val="22"/>
          <w:szCs w:val="22"/>
          <w:lang w:val="de-DE"/>
        </w:rPr>
        <w:t>precisi</w:t>
      </w:r>
      <w:proofErr w:type="spellEnd"/>
      <w:r w:rsidR="009464EA" w:rsidRPr="00CD0EC2">
        <w:rPr>
          <w:rFonts w:ascii="Arial" w:hAnsi="Arial" w:cs="Arial"/>
          <w:sz w:val="22"/>
          <w:szCs w:val="22"/>
          <w:lang w:val="de-DE"/>
        </w:rPr>
        <w:t xml:space="preserve"> </w:t>
      </w:r>
      <w:r w:rsidR="00CD0EC2" w:rsidRPr="00CD0EC2">
        <w:rPr>
          <w:rFonts w:ascii="Arial" w:hAnsi="Arial" w:cs="Arial"/>
          <w:sz w:val="22"/>
          <w:szCs w:val="22"/>
          <w:lang w:val="de-DE"/>
        </w:rPr>
        <w:t>e</w:t>
      </w:r>
      <w:r w:rsidR="009464EA" w:rsidRPr="00CD0EC2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660FC9" w:rsidRPr="00CD0EC2">
        <w:rPr>
          <w:rFonts w:ascii="Arial" w:hAnsi="Arial" w:cs="Arial"/>
          <w:sz w:val="22"/>
          <w:szCs w:val="22"/>
          <w:lang w:val="de-DE"/>
        </w:rPr>
        <w:t>concordanti</w:t>
      </w:r>
      <w:proofErr w:type="spellEnd"/>
      <w:r w:rsidR="00CD0EC2">
        <w:rPr>
          <w:rFonts w:ascii="Arial" w:hAnsi="Arial" w:cs="Arial"/>
          <w:sz w:val="22"/>
          <w:szCs w:val="22"/>
          <w:lang w:val="de-DE"/>
        </w:rPr>
        <w:t xml:space="preserve">“), oder </w:t>
      </w:r>
      <w:proofErr w:type="gramStart"/>
      <w:r w:rsidR="00CD0EC2">
        <w:rPr>
          <w:rFonts w:ascii="Arial" w:hAnsi="Arial" w:cs="Arial"/>
          <w:sz w:val="22"/>
          <w:szCs w:val="22"/>
          <w:lang w:val="de-DE"/>
        </w:rPr>
        <w:t>aber</w:t>
      </w:r>
      <w:proofErr w:type="gramEnd"/>
      <w:r w:rsidR="00CD0EC2">
        <w:rPr>
          <w:rFonts w:ascii="Arial" w:hAnsi="Arial" w:cs="Arial"/>
          <w:sz w:val="22"/>
          <w:szCs w:val="22"/>
          <w:lang w:val="de-DE"/>
        </w:rPr>
        <w:t xml:space="preserve"> da</w:t>
      </w:r>
      <w:r w:rsidR="00960BCF">
        <w:rPr>
          <w:rFonts w:ascii="Arial" w:hAnsi="Arial" w:cs="Arial"/>
          <w:sz w:val="22"/>
          <w:szCs w:val="22"/>
          <w:lang w:val="de-DE"/>
        </w:rPr>
        <w:t>s</w:t>
      </w:r>
      <w:r w:rsidR="00CD0EC2">
        <w:rPr>
          <w:rFonts w:ascii="Arial" w:hAnsi="Arial" w:cs="Arial"/>
          <w:sz w:val="22"/>
          <w:szCs w:val="22"/>
          <w:lang w:val="de-DE"/>
        </w:rPr>
        <w:t>s die Differenz „manife</w:t>
      </w:r>
      <w:r w:rsidR="00F47BAF">
        <w:rPr>
          <w:rFonts w:ascii="Arial" w:hAnsi="Arial" w:cs="Arial"/>
          <w:sz w:val="22"/>
          <w:szCs w:val="22"/>
          <w:lang w:val="de-DE"/>
        </w:rPr>
        <w:t>st und relevant“ ist</w:t>
      </w:r>
      <w:r w:rsidR="00660FC9" w:rsidRPr="00CD0EC2">
        <w:rPr>
          <w:rFonts w:ascii="Arial" w:hAnsi="Arial" w:cs="Arial"/>
          <w:sz w:val="22"/>
          <w:szCs w:val="22"/>
          <w:lang w:val="de-DE"/>
        </w:rPr>
        <w:t>.</w:t>
      </w:r>
    </w:p>
    <w:p w14:paraId="2E7CBFA6" w14:textId="121D70F3" w:rsidR="00660FC9" w:rsidRPr="00832DE9" w:rsidRDefault="00BB12EF" w:rsidP="007F1F1F">
      <w:pPr>
        <w:pStyle w:val="TITOLOMANFREDI"/>
        <w:rPr>
          <w:rFonts w:ascii="Arial Grassetto" w:hAnsi="Arial Grassetto"/>
          <w:caps/>
          <w:lang w:val="de-DE"/>
        </w:rPr>
      </w:pPr>
      <w:r w:rsidRPr="00832DE9">
        <w:rPr>
          <w:rFonts w:ascii="Arial Grassetto" w:hAnsi="Arial Grassetto"/>
          <w:caps/>
          <w:lang w:val="de-DE"/>
        </w:rPr>
        <w:t xml:space="preserve">AUFWERTUNG </w:t>
      </w:r>
      <w:r w:rsidR="00E30B0B">
        <w:rPr>
          <w:rFonts w:ascii="Arial Grassetto" w:hAnsi="Arial Grassetto"/>
          <w:caps/>
          <w:lang w:val="de-DE"/>
        </w:rPr>
        <w:t xml:space="preserve">von </w:t>
      </w:r>
      <w:r w:rsidRPr="00832DE9">
        <w:rPr>
          <w:rFonts w:ascii="Arial Grassetto" w:hAnsi="Arial Grassetto"/>
          <w:caps/>
          <w:lang w:val="de-DE"/>
        </w:rPr>
        <w:t>Beteiligungen</w:t>
      </w:r>
      <w:r w:rsidR="00660FC9" w:rsidRPr="00832DE9">
        <w:rPr>
          <w:rFonts w:ascii="Arial Grassetto" w:hAnsi="Arial Grassetto"/>
          <w:caps/>
          <w:lang w:val="de-DE"/>
        </w:rPr>
        <w:t xml:space="preserve"> </w:t>
      </w:r>
      <w:r w:rsidR="00E30B0B">
        <w:rPr>
          <w:rFonts w:ascii="Arial Grassetto" w:hAnsi="Arial Grassetto"/>
          <w:caps/>
          <w:lang w:val="de-DE"/>
        </w:rPr>
        <w:t>in „</w:t>
      </w:r>
      <w:r w:rsidR="00660FC9" w:rsidRPr="00832DE9">
        <w:rPr>
          <w:rFonts w:ascii="Arial Grassetto" w:hAnsi="Arial Grassetto"/>
          <w:caps/>
          <w:lang w:val="de-DE"/>
        </w:rPr>
        <w:t>black list</w:t>
      </w:r>
      <w:r w:rsidR="00E30B0B">
        <w:rPr>
          <w:rFonts w:ascii="Arial Grassetto" w:hAnsi="Arial Grassetto"/>
          <w:caps/>
          <w:lang w:val="de-DE"/>
        </w:rPr>
        <w:t>“-STAATEN</w:t>
      </w:r>
      <w:r w:rsidR="00660FC9" w:rsidRPr="00832DE9">
        <w:rPr>
          <w:rFonts w:ascii="Arial Grassetto" w:hAnsi="Arial Grassetto"/>
          <w:caps/>
          <w:lang w:val="de-DE"/>
        </w:rPr>
        <w:t xml:space="preserve"> </w:t>
      </w:r>
    </w:p>
    <w:p w14:paraId="02D101A6" w14:textId="79BFEE31" w:rsidR="00660FC9" w:rsidRPr="00E320AD" w:rsidRDefault="009464EA" w:rsidP="00660FC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BB12EF">
        <w:rPr>
          <w:rFonts w:ascii="Arial" w:hAnsi="Arial" w:cs="Arial"/>
          <w:sz w:val="22"/>
          <w:szCs w:val="22"/>
          <w:lang w:val="de-DE"/>
        </w:rPr>
        <w:t>Art.</w:t>
      </w:r>
      <w:r w:rsidR="00660FC9" w:rsidRPr="00BB12EF">
        <w:rPr>
          <w:rFonts w:ascii="Arial" w:hAnsi="Arial" w:cs="Arial"/>
          <w:sz w:val="22"/>
          <w:szCs w:val="22"/>
          <w:lang w:val="de-DE"/>
        </w:rPr>
        <w:t xml:space="preserve"> 27 </w:t>
      </w:r>
      <w:r w:rsidR="00D05E62">
        <w:rPr>
          <w:rFonts w:ascii="Arial" w:hAnsi="Arial" w:cs="Arial"/>
          <w:sz w:val="22"/>
          <w:szCs w:val="22"/>
          <w:lang w:val="de-DE"/>
        </w:rPr>
        <w:t>der</w:t>
      </w:r>
      <w:r w:rsidR="00660FC9" w:rsidRPr="00BB12EF">
        <w:rPr>
          <w:rFonts w:ascii="Arial" w:hAnsi="Arial" w:cs="Arial"/>
          <w:sz w:val="22"/>
          <w:szCs w:val="22"/>
          <w:lang w:val="de-DE"/>
        </w:rPr>
        <w:t xml:space="preserve"> </w:t>
      </w:r>
      <w:r w:rsidR="00D05E62">
        <w:rPr>
          <w:rFonts w:ascii="Arial" w:hAnsi="Arial" w:cs="Arial"/>
          <w:sz w:val="22"/>
          <w:szCs w:val="22"/>
          <w:lang w:val="de-DE"/>
        </w:rPr>
        <w:t>b</w:t>
      </w:r>
      <w:r w:rsidR="00342906" w:rsidRPr="00BB12EF">
        <w:rPr>
          <w:rFonts w:ascii="Arial" w:hAnsi="Arial" w:cs="Arial"/>
          <w:sz w:val="22"/>
          <w:szCs w:val="22"/>
          <w:lang w:val="de-DE"/>
        </w:rPr>
        <w:t>esprochene</w:t>
      </w:r>
      <w:r w:rsidR="00D05E62">
        <w:rPr>
          <w:rFonts w:ascii="Arial" w:hAnsi="Arial" w:cs="Arial"/>
          <w:sz w:val="22"/>
          <w:szCs w:val="22"/>
          <w:lang w:val="de-DE"/>
        </w:rPr>
        <w:t>n</w:t>
      </w:r>
      <w:r w:rsidR="00342906" w:rsidRPr="00BB12EF">
        <w:rPr>
          <w:rFonts w:ascii="Arial" w:hAnsi="Arial" w:cs="Arial"/>
          <w:sz w:val="22"/>
          <w:szCs w:val="22"/>
          <w:lang w:val="de-DE"/>
        </w:rPr>
        <w:t xml:space="preserve"> Verordnung</w:t>
      </w:r>
      <w:r w:rsidR="00660FC9" w:rsidRPr="00BB12EF">
        <w:rPr>
          <w:rFonts w:ascii="Arial" w:hAnsi="Arial" w:cs="Arial"/>
          <w:sz w:val="22"/>
          <w:szCs w:val="22"/>
          <w:lang w:val="de-DE"/>
        </w:rPr>
        <w:t xml:space="preserve"> </w:t>
      </w:r>
      <w:r w:rsidR="006D04A5">
        <w:rPr>
          <w:rFonts w:ascii="Arial" w:hAnsi="Arial" w:cs="Arial"/>
          <w:sz w:val="22"/>
          <w:szCs w:val="22"/>
          <w:lang w:val="de-DE"/>
        </w:rPr>
        <w:t xml:space="preserve">novelliert die Bestimmungen zu </w:t>
      </w:r>
      <w:proofErr w:type="gramStart"/>
      <w:r w:rsidR="006D04A5">
        <w:rPr>
          <w:rFonts w:ascii="Arial" w:hAnsi="Arial" w:cs="Arial"/>
          <w:sz w:val="22"/>
          <w:szCs w:val="22"/>
          <w:lang w:val="de-DE"/>
        </w:rPr>
        <w:t xml:space="preserve">der </w:t>
      </w:r>
      <w:r w:rsidR="00660FC9" w:rsidRPr="00BB12EF">
        <w:rPr>
          <w:rFonts w:ascii="Arial" w:hAnsi="Arial" w:cs="Arial"/>
          <w:sz w:val="22"/>
          <w:szCs w:val="22"/>
          <w:lang w:val="de-DE"/>
        </w:rPr>
        <w:t xml:space="preserve"> </w:t>
      </w:r>
      <w:r w:rsidR="00F00025" w:rsidRPr="00BB12EF">
        <w:rPr>
          <w:rFonts w:ascii="Arial" w:hAnsi="Arial" w:cs="Arial"/>
          <w:b/>
          <w:bCs/>
          <w:sz w:val="22"/>
          <w:szCs w:val="22"/>
          <w:lang w:val="de-DE"/>
        </w:rPr>
        <w:t>Aufwertung</w:t>
      </w:r>
      <w:proofErr w:type="gramEnd"/>
      <w:r w:rsidR="00F00025" w:rsidRPr="00BB12EF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F00025">
        <w:rPr>
          <w:rFonts w:ascii="Arial" w:hAnsi="Arial" w:cs="Arial"/>
          <w:b/>
          <w:bCs/>
          <w:sz w:val="22"/>
          <w:szCs w:val="22"/>
          <w:lang w:val="de-DE"/>
        </w:rPr>
        <w:t>von</w:t>
      </w:r>
      <w:r w:rsidR="00F00025" w:rsidRPr="00BB12EF">
        <w:rPr>
          <w:rFonts w:ascii="Arial" w:hAnsi="Arial" w:cs="Arial"/>
          <w:b/>
          <w:bCs/>
          <w:sz w:val="22"/>
          <w:szCs w:val="22"/>
          <w:lang w:val="de-DE"/>
        </w:rPr>
        <w:t xml:space="preserve"> Beteiligungen</w:t>
      </w:r>
      <w:r w:rsidR="006D04A5">
        <w:rPr>
          <w:rFonts w:ascii="Arial" w:hAnsi="Arial" w:cs="Arial"/>
          <w:sz w:val="22"/>
          <w:szCs w:val="22"/>
          <w:lang w:val="de-DE"/>
        </w:rPr>
        <w:t xml:space="preserve">, welche von </w:t>
      </w:r>
      <w:r w:rsidR="00BB12EF" w:rsidRPr="00BB12EF">
        <w:rPr>
          <w:rFonts w:ascii="Arial" w:hAnsi="Arial" w:cs="Arial"/>
          <w:sz w:val="22"/>
          <w:szCs w:val="22"/>
          <w:lang w:val="de-DE"/>
        </w:rPr>
        <w:t>natürliche</w:t>
      </w:r>
      <w:r w:rsidR="006D04A5">
        <w:rPr>
          <w:rFonts w:ascii="Arial" w:hAnsi="Arial" w:cs="Arial"/>
          <w:sz w:val="22"/>
          <w:szCs w:val="22"/>
          <w:lang w:val="de-DE"/>
        </w:rPr>
        <w:t>n</w:t>
      </w:r>
      <w:r w:rsidR="00BB12EF" w:rsidRPr="00BB12EF">
        <w:rPr>
          <w:rFonts w:ascii="Arial" w:hAnsi="Arial" w:cs="Arial"/>
          <w:sz w:val="22"/>
          <w:szCs w:val="22"/>
          <w:lang w:val="de-DE"/>
        </w:rPr>
        <w:t xml:space="preserve"> Personen</w:t>
      </w:r>
      <w:r w:rsidR="00660FC9" w:rsidRPr="00BB12EF">
        <w:rPr>
          <w:rFonts w:ascii="Arial" w:hAnsi="Arial" w:cs="Arial"/>
          <w:sz w:val="22"/>
          <w:szCs w:val="22"/>
          <w:lang w:val="de-DE"/>
        </w:rPr>
        <w:t xml:space="preserve">, </w:t>
      </w:r>
      <w:r w:rsidR="006D04A5">
        <w:rPr>
          <w:rFonts w:ascii="Arial" w:hAnsi="Arial" w:cs="Arial"/>
          <w:sz w:val="22"/>
          <w:szCs w:val="22"/>
          <w:lang w:val="de-DE"/>
        </w:rPr>
        <w:t xml:space="preserve">einfachen </w:t>
      </w:r>
      <w:r w:rsidR="00CB6BBA" w:rsidRPr="00BB12EF">
        <w:rPr>
          <w:rFonts w:ascii="Arial" w:hAnsi="Arial" w:cs="Arial"/>
          <w:sz w:val="22"/>
          <w:szCs w:val="22"/>
          <w:lang w:val="de-DE"/>
        </w:rPr>
        <w:t>Gesellschaft</w:t>
      </w:r>
      <w:r w:rsidR="006D04A5">
        <w:rPr>
          <w:rFonts w:ascii="Arial" w:hAnsi="Arial" w:cs="Arial"/>
          <w:sz w:val="22"/>
          <w:szCs w:val="22"/>
          <w:lang w:val="de-DE"/>
        </w:rPr>
        <w:t xml:space="preserve">en </w:t>
      </w:r>
      <w:r w:rsidRPr="00BB12EF">
        <w:rPr>
          <w:rFonts w:ascii="Arial" w:hAnsi="Arial" w:cs="Arial"/>
          <w:sz w:val="22"/>
          <w:szCs w:val="22"/>
          <w:lang w:val="de-DE"/>
        </w:rPr>
        <w:t>und</w:t>
      </w:r>
      <w:r w:rsidR="00BB12EF" w:rsidRPr="00BB12EF">
        <w:rPr>
          <w:rFonts w:ascii="Arial" w:hAnsi="Arial" w:cs="Arial"/>
          <w:sz w:val="22"/>
          <w:szCs w:val="22"/>
          <w:lang w:val="de-DE"/>
        </w:rPr>
        <w:t xml:space="preserve"> Sozietäten</w:t>
      </w:r>
      <w:r w:rsidR="006D04A5">
        <w:rPr>
          <w:rFonts w:ascii="Arial" w:hAnsi="Arial" w:cs="Arial"/>
          <w:sz w:val="22"/>
          <w:szCs w:val="22"/>
          <w:lang w:val="de-DE"/>
        </w:rPr>
        <w:t xml:space="preserve"> sowie von</w:t>
      </w:r>
      <w:r w:rsidR="00660FC9" w:rsidRPr="00BB12EF">
        <w:rPr>
          <w:rFonts w:ascii="Arial" w:hAnsi="Arial" w:cs="Arial"/>
          <w:sz w:val="22"/>
          <w:szCs w:val="22"/>
          <w:lang w:val="de-DE"/>
        </w:rPr>
        <w:t xml:space="preserve"> </w:t>
      </w:r>
      <w:r w:rsidR="00BB12EF" w:rsidRPr="00BB12EF">
        <w:rPr>
          <w:rFonts w:ascii="Arial" w:hAnsi="Arial" w:cs="Arial"/>
          <w:sz w:val="22"/>
          <w:szCs w:val="22"/>
          <w:lang w:val="de-DE"/>
        </w:rPr>
        <w:t>nichtgewerbliche</w:t>
      </w:r>
      <w:r w:rsidR="006D04A5">
        <w:rPr>
          <w:rFonts w:ascii="Arial" w:hAnsi="Arial" w:cs="Arial"/>
          <w:sz w:val="22"/>
          <w:szCs w:val="22"/>
          <w:lang w:val="de-DE"/>
        </w:rPr>
        <w:t>n</w:t>
      </w:r>
      <w:r w:rsidR="00BB12EF" w:rsidRPr="00BB12EF">
        <w:rPr>
          <w:rFonts w:ascii="Arial" w:hAnsi="Arial" w:cs="Arial"/>
          <w:sz w:val="22"/>
          <w:szCs w:val="22"/>
          <w:lang w:val="de-DE"/>
        </w:rPr>
        <w:t xml:space="preserve"> Körperschaften </w:t>
      </w:r>
      <w:r w:rsidRPr="00BB12EF">
        <w:rPr>
          <w:rFonts w:ascii="Arial" w:hAnsi="Arial" w:cs="Arial"/>
          <w:sz w:val="22"/>
          <w:szCs w:val="22"/>
          <w:lang w:val="de-DE"/>
        </w:rPr>
        <w:t xml:space="preserve">im Sinne </w:t>
      </w:r>
      <w:r w:rsidR="00E320AD">
        <w:rPr>
          <w:rFonts w:ascii="Arial" w:hAnsi="Arial" w:cs="Arial"/>
          <w:sz w:val="22"/>
          <w:szCs w:val="22"/>
          <w:lang w:val="de-DE"/>
        </w:rPr>
        <w:t>von Art</w:t>
      </w:r>
      <w:r w:rsidRPr="00BB12EF">
        <w:rPr>
          <w:rFonts w:ascii="Arial" w:hAnsi="Arial" w:cs="Arial"/>
          <w:sz w:val="22"/>
          <w:szCs w:val="22"/>
          <w:lang w:val="de-DE"/>
        </w:rPr>
        <w:t>.</w:t>
      </w:r>
      <w:r w:rsidR="00660FC9" w:rsidRPr="00BB12EF">
        <w:rPr>
          <w:rFonts w:ascii="Arial" w:hAnsi="Arial" w:cs="Arial"/>
          <w:sz w:val="22"/>
          <w:szCs w:val="22"/>
          <w:lang w:val="de-DE"/>
        </w:rPr>
        <w:t xml:space="preserve"> </w:t>
      </w:r>
      <w:r w:rsidR="00660FC9" w:rsidRPr="00E320AD">
        <w:rPr>
          <w:rFonts w:ascii="Arial" w:hAnsi="Arial" w:cs="Arial"/>
          <w:sz w:val="22"/>
          <w:szCs w:val="22"/>
          <w:lang w:val="de-DE"/>
        </w:rPr>
        <w:t xml:space="preserve">5, </w:t>
      </w:r>
      <w:r w:rsidR="00BB12EF" w:rsidRPr="00E320AD">
        <w:rPr>
          <w:rFonts w:ascii="Arial" w:hAnsi="Arial" w:cs="Arial"/>
          <w:sz w:val="22"/>
          <w:szCs w:val="22"/>
          <w:lang w:val="de-DE"/>
        </w:rPr>
        <w:t xml:space="preserve">Gesetz </w:t>
      </w:r>
      <w:r w:rsidR="000826A0" w:rsidRPr="00E320AD">
        <w:rPr>
          <w:rFonts w:ascii="Arial" w:hAnsi="Arial" w:cs="Arial"/>
          <w:sz w:val="22"/>
          <w:szCs w:val="22"/>
          <w:lang w:val="de-DE"/>
        </w:rPr>
        <w:t>Nr.</w:t>
      </w:r>
      <w:r w:rsidR="00660FC9" w:rsidRPr="00E320AD">
        <w:rPr>
          <w:rFonts w:ascii="Arial" w:hAnsi="Arial" w:cs="Arial"/>
          <w:sz w:val="22"/>
          <w:szCs w:val="22"/>
          <w:lang w:val="de-DE"/>
        </w:rPr>
        <w:t xml:space="preserve"> 448/2001</w:t>
      </w:r>
      <w:r w:rsidR="006D04A5">
        <w:rPr>
          <w:rFonts w:ascii="Arial" w:hAnsi="Arial" w:cs="Arial"/>
          <w:sz w:val="22"/>
          <w:szCs w:val="22"/>
          <w:lang w:val="de-DE"/>
        </w:rPr>
        <w:t xml:space="preserve"> auß</w:t>
      </w:r>
      <w:r w:rsidR="000A0860">
        <w:rPr>
          <w:rFonts w:ascii="Arial" w:hAnsi="Arial" w:cs="Arial"/>
          <w:sz w:val="22"/>
          <w:szCs w:val="22"/>
          <w:lang w:val="de-DE"/>
        </w:rPr>
        <w:t>erhalb einer unternehmerischen Tätigkeit gehalten werden und sieht Folgendes vor</w:t>
      </w:r>
      <w:r w:rsidR="00660FC9" w:rsidRPr="00E320AD">
        <w:rPr>
          <w:rFonts w:ascii="Arial" w:hAnsi="Arial" w:cs="Arial"/>
          <w:sz w:val="22"/>
          <w:szCs w:val="22"/>
          <w:lang w:val="de-DE"/>
        </w:rPr>
        <w:t xml:space="preserve">: </w:t>
      </w:r>
    </w:p>
    <w:p w14:paraId="259082F4" w14:textId="4CCF0677" w:rsidR="007F1F1F" w:rsidRPr="00AD0555" w:rsidRDefault="00BB12EF" w:rsidP="00660FC9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FD6AAF">
        <w:rPr>
          <w:rFonts w:eastAsia="Times New Roman"/>
          <w:sz w:val="22"/>
          <w:szCs w:val="22"/>
          <w:lang w:val="de-DE"/>
        </w:rPr>
        <w:t>de</w:t>
      </w:r>
      <w:r w:rsidR="000A0860" w:rsidRPr="00FD6AAF">
        <w:rPr>
          <w:rFonts w:eastAsia="Times New Roman"/>
          <w:sz w:val="22"/>
          <w:szCs w:val="22"/>
          <w:lang w:val="de-DE"/>
        </w:rPr>
        <w:t>r</w:t>
      </w:r>
      <w:r w:rsidRPr="00FD6AAF">
        <w:rPr>
          <w:rFonts w:eastAsia="Times New Roman"/>
          <w:sz w:val="22"/>
          <w:szCs w:val="22"/>
          <w:lang w:val="de-DE"/>
        </w:rPr>
        <w:t xml:space="preserve"> Steuersatz</w:t>
      </w:r>
      <w:r w:rsidR="00660FC9" w:rsidRPr="00FD6AAF">
        <w:rPr>
          <w:rFonts w:eastAsia="Times New Roman"/>
          <w:sz w:val="22"/>
          <w:szCs w:val="22"/>
          <w:lang w:val="de-DE"/>
        </w:rPr>
        <w:t xml:space="preserve"> </w:t>
      </w:r>
      <w:r w:rsidRPr="00FD6AAF">
        <w:rPr>
          <w:rFonts w:eastAsia="Times New Roman"/>
          <w:sz w:val="22"/>
          <w:szCs w:val="22"/>
          <w:lang w:val="de-DE"/>
        </w:rPr>
        <w:t>der</w:t>
      </w:r>
      <w:r w:rsidR="00900A76" w:rsidRPr="00FD6AAF">
        <w:rPr>
          <w:rFonts w:eastAsia="Times New Roman"/>
          <w:sz w:val="22"/>
          <w:szCs w:val="22"/>
          <w:lang w:val="de-DE"/>
        </w:rPr>
        <w:t xml:space="preserve"> </w:t>
      </w:r>
      <w:r w:rsidRPr="00FD6AAF">
        <w:rPr>
          <w:rFonts w:eastAsia="Times New Roman"/>
          <w:sz w:val="22"/>
          <w:szCs w:val="22"/>
          <w:lang w:val="de-DE"/>
        </w:rPr>
        <w:t xml:space="preserve">Ersatzsteuer </w:t>
      </w:r>
      <w:r w:rsidR="00F00025" w:rsidRPr="00FD6AAF">
        <w:rPr>
          <w:rFonts w:eastAsia="Times New Roman"/>
          <w:sz w:val="22"/>
          <w:szCs w:val="22"/>
          <w:lang w:val="de-DE"/>
        </w:rPr>
        <w:t xml:space="preserve">auf </w:t>
      </w:r>
      <w:r w:rsidR="00FD6AAF" w:rsidRPr="00FD6AAF">
        <w:rPr>
          <w:rFonts w:eastAsia="Times New Roman"/>
          <w:sz w:val="22"/>
          <w:szCs w:val="22"/>
          <w:lang w:val="de-DE"/>
        </w:rPr>
        <w:t>die</w:t>
      </w:r>
      <w:r w:rsidR="00FD6AAF" w:rsidRPr="00FD6AAF">
        <w:rPr>
          <w:sz w:val="22"/>
          <w:szCs w:val="22"/>
          <w:lang w:val="de-DE"/>
        </w:rPr>
        <w:t xml:space="preserve"> </w:t>
      </w:r>
      <w:r w:rsidR="00F00025" w:rsidRPr="00FD6AAF">
        <w:rPr>
          <w:sz w:val="22"/>
          <w:szCs w:val="22"/>
          <w:lang w:val="de-DE"/>
        </w:rPr>
        <w:t>Aufwertung von Beteiligungen</w:t>
      </w:r>
      <w:r w:rsidR="0067280D" w:rsidRPr="00FD6AAF">
        <w:rPr>
          <w:sz w:val="22"/>
          <w:szCs w:val="22"/>
          <w:lang w:val="de-DE"/>
        </w:rPr>
        <w:t xml:space="preserve"> und Wertpapiere, </w:t>
      </w:r>
      <w:r w:rsidR="00AD0555" w:rsidRPr="00FD6AAF">
        <w:rPr>
          <w:sz w:val="22"/>
          <w:szCs w:val="22"/>
          <w:lang w:val="de-DE"/>
        </w:rPr>
        <w:t xml:space="preserve">die nicht börsennotiert sind und </w:t>
      </w:r>
      <w:r w:rsidR="0067280D" w:rsidRPr="00FD6AAF">
        <w:rPr>
          <w:sz w:val="22"/>
          <w:szCs w:val="22"/>
          <w:lang w:val="de-DE"/>
        </w:rPr>
        <w:t xml:space="preserve">von Gesellschaften </w:t>
      </w:r>
      <w:r w:rsidR="00AD0555" w:rsidRPr="00FD6AAF">
        <w:rPr>
          <w:sz w:val="22"/>
          <w:szCs w:val="22"/>
          <w:lang w:val="de-DE"/>
        </w:rPr>
        <w:t xml:space="preserve">ausgegeben </w:t>
      </w:r>
      <w:proofErr w:type="gramStart"/>
      <w:r w:rsidR="00AD0555" w:rsidRPr="00FD6AAF">
        <w:rPr>
          <w:sz w:val="22"/>
          <w:szCs w:val="22"/>
          <w:lang w:val="de-DE"/>
        </w:rPr>
        <w:t>werden,  die</w:t>
      </w:r>
      <w:proofErr w:type="gramEnd"/>
      <w:r w:rsidR="00AD0555" w:rsidRPr="00FD6AAF">
        <w:rPr>
          <w:sz w:val="22"/>
          <w:szCs w:val="22"/>
          <w:lang w:val="de-DE"/>
        </w:rPr>
        <w:t xml:space="preserve"> in Black-List-Staaten </w:t>
      </w:r>
      <w:r w:rsidR="00AD0555" w:rsidRPr="00FD6AAF">
        <w:rPr>
          <w:rFonts w:eastAsia="Times New Roman"/>
          <w:sz w:val="22"/>
          <w:szCs w:val="22"/>
          <w:lang w:val="de-DE"/>
        </w:rPr>
        <w:t>im Sinne von Art. 47-bis, TUIR</w:t>
      </w:r>
      <w:r w:rsidR="0022510F" w:rsidRPr="00FD6AAF">
        <w:rPr>
          <w:rFonts w:eastAsia="Times New Roman"/>
          <w:sz w:val="22"/>
          <w:szCs w:val="22"/>
          <w:lang w:val="de-DE"/>
        </w:rPr>
        <w:t xml:space="preserve"> ausgegeben </w:t>
      </w:r>
      <w:proofErr w:type="gramStart"/>
      <w:r w:rsidR="0022510F" w:rsidRPr="00FD6AAF">
        <w:rPr>
          <w:rFonts w:eastAsia="Times New Roman"/>
          <w:sz w:val="22"/>
          <w:szCs w:val="22"/>
          <w:lang w:val="de-DE"/>
        </w:rPr>
        <w:t xml:space="preserve">werden, </w:t>
      </w:r>
      <w:r w:rsidR="00F00025" w:rsidRPr="00F00025">
        <w:rPr>
          <w:rFonts w:eastAsia="Times New Roman"/>
          <w:b/>
          <w:bCs/>
          <w:sz w:val="22"/>
          <w:szCs w:val="22"/>
          <w:lang w:val="de-DE"/>
        </w:rPr>
        <w:t xml:space="preserve"> </w:t>
      </w:r>
      <w:r w:rsidR="000A0860" w:rsidRPr="00F00025">
        <w:rPr>
          <w:rFonts w:eastAsia="Times New Roman"/>
          <w:b/>
          <w:bCs/>
          <w:sz w:val="22"/>
          <w:szCs w:val="22"/>
          <w:lang w:val="de-DE"/>
        </w:rPr>
        <w:t>wird</w:t>
      </w:r>
      <w:proofErr w:type="gramEnd"/>
      <w:r w:rsidR="000A0860" w:rsidRPr="00F00025">
        <w:rPr>
          <w:rFonts w:eastAsia="Times New Roman"/>
          <w:b/>
          <w:bCs/>
          <w:sz w:val="22"/>
          <w:szCs w:val="22"/>
          <w:lang w:val="de-DE"/>
        </w:rPr>
        <w:t xml:space="preserve"> auf </w:t>
      </w:r>
      <w:r w:rsidR="00AA7FDB" w:rsidRPr="00F00025">
        <w:rPr>
          <w:rFonts w:eastAsia="Times New Roman"/>
          <w:b/>
          <w:bCs/>
          <w:sz w:val="22"/>
          <w:szCs w:val="22"/>
          <w:lang w:val="de-DE"/>
        </w:rPr>
        <w:t>3</w:t>
      </w:r>
      <w:r w:rsidR="00660FC9" w:rsidRPr="00F00025">
        <w:rPr>
          <w:rFonts w:eastAsia="Times New Roman"/>
          <w:b/>
          <w:bCs/>
          <w:sz w:val="22"/>
          <w:szCs w:val="22"/>
          <w:lang w:val="de-DE"/>
        </w:rPr>
        <w:t>6% (</w:t>
      </w:r>
      <w:r w:rsidR="000A0860" w:rsidRPr="00F00025">
        <w:rPr>
          <w:rFonts w:eastAsia="Times New Roman"/>
          <w:b/>
          <w:bCs/>
          <w:sz w:val="22"/>
          <w:szCs w:val="22"/>
          <w:lang w:val="de-DE"/>
        </w:rPr>
        <w:t xml:space="preserve">bisher </w:t>
      </w:r>
      <w:r w:rsidR="00660FC9" w:rsidRPr="00F00025">
        <w:rPr>
          <w:rFonts w:eastAsia="Times New Roman"/>
          <w:b/>
          <w:bCs/>
          <w:sz w:val="22"/>
          <w:szCs w:val="22"/>
          <w:lang w:val="de-DE"/>
        </w:rPr>
        <w:t>21%)</w:t>
      </w:r>
      <w:r w:rsidR="00B95780" w:rsidRPr="00F00025">
        <w:rPr>
          <w:rFonts w:eastAsia="Times New Roman"/>
          <w:sz w:val="22"/>
          <w:szCs w:val="22"/>
          <w:lang w:val="de-DE"/>
        </w:rPr>
        <w:t xml:space="preserve"> </w:t>
      </w:r>
      <w:r w:rsidR="0022510F">
        <w:rPr>
          <w:rFonts w:eastAsia="Times New Roman"/>
          <w:sz w:val="22"/>
          <w:szCs w:val="22"/>
          <w:lang w:val="de-DE"/>
        </w:rPr>
        <w:t>angehoben</w:t>
      </w:r>
      <w:r w:rsidR="00660FC9" w:rsidRPr="00AD0555">
        <w:rPr>
          <w:rFonts w:eastAsia="Times New Roman"/>
          <w:sz w:val="22"/>
          <w:szCs w:val="22"/>
          <w:lang w:val="de-DE"/>
        </w:rPr>
        <w:t xml:space="preserve">;  </w:t>
      </w:r>
    </w:p>
    <w:p w14:paraId="16FA80A8" w14:textId="39280A81" w:rsidR="005F1F5C" w:rsidRPr="00BB12EF" w:rsidRDefault="0022510F" w:rsidP="00660FC9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>
        <w:rPr>
          <w:b/>
          <w:bCs/>
          <w:sz w:val="22"/>
          <w:szCs w:val="22"/>
          <w:lang w:val="de-DE"/>
        </w:rPr>
        <w:t>die entsprechende</w:t>
      </w:r>
      <w:r w:rsidR="00660FC9" w:rsidRPr="00BB12EF">
        <w:rPr>
          <w:b/>
          <w:bCs/>
          <w:sz w:val="22"/>
          <w:szCs w:val="22"/>
          <w:lang w:val="de-DE"/>
        </w:rPr>
        <w:t xml:space="preserve"> </w:t>
      </w:r>
      <w:r w:rsidR="00BB12EF" w:rsidRPr="00BB12EF">
        <w:rPr>
          <w:b/>
          <w:bCs/>
          <w:sz w:val="22"/>
          <w:szCs w:val="22"/>
          <w:lang w:val="de-DE"/>
        </w:rPr>
        <w:t>Ersatzsteuer</w:t>
      </w:r>
      <w:r w:rsidR="00660FC9" w:rsidRPr="00BB12EF">
        <w:rPr>
          <w:b/>
          <w:bCs/>
          <w:sz w:val="22"/>
          <w:szCs w:val="22"/>
          <w:lang w:val="de-DE"/>
        </w:rPr>
        <w:t xml:space="preserve"> </w:t>
      </w:r>
      <w:r>
        <w:rPr>
          <w:b/>
          <w:bCs/>
          <w:sz w:val="22"/>
          <w:szCs w:val="22"/>
          <w:lang w:val="de-DE"/>
        </w:rPr>
        <w:t>kann nicht als Ratenzahlung abgeführt werden</w:t>
      </w:r>
      <w:r w:rsidR="00660FC9" w:rsidRPr="00BB12EF">
        <w:rPr>
          <w:sz w:val="22"/>
          <w:szCs w:val="22"/>
          <w:lang w:val="de-DE"/>
        </w:rPr>
        <w:t xml:space="preserve">. </w:t>
      </w:r>
    </w:p>
    <w:p w14:paraId="380AEA7A" w14:textId="5BEC267B" w:rsidR="00A73CAE" w:rsidRPr="004424D0" w:rsidRDefault="00342906" w:rsidP="00D24736">
      <w:pPr>
        <w:pStyle w:val="TITOLOMANFREDI"/>
        <w:spacing w:before="120"/>
        <w:rPr>
          <w:rFonts w:eastAsia="Times New Roman"/>
          <w:lang w:val="de-DE"/>
        </w:rPr>
      </w:pPr>
      <w:r w:rsidRPr="004424D0">
        <w:rPr>
          <w:rFonts w:ascii="Arial Grassetto" w:hAnsi="Arial Grassetto"/>
          <w:caps/>
          <w:lang w:val="de-DE"/>
        </w:rPr>
        <w:t>Neuerungen</w:t>
      </w:r>
      <w:r w:rsidR="00F740D6" w:rsidRPr="004424D0">
        <w:rPr>
          <w:lang w:val="de-DE"/>
        </w:rPr>
        <w:t xml:space="preserve"> </w:t>
      </w:r>
      <w:r w:rsidR="004424D0" w:rsidRPr="004424D0">
        <w:rPr>
          <w:lang w:val="de-DE"/>
        </w:rPr>
        <w:t>IM BEREICH DER ZWEIJÄHRIGEN STE</w:t>
      </w:r>
      <w:r w:rsidR="004424D0">
        <w:rPr>
          <w:lang w:val="de-DE"/>
        </w:rPr>
        <w:t>U</w:t>
      </w:r>
      <w:r w:rsidR="004424D0" w:rsidRPr="004424D0">
        <w:rPr>
          <w:lang w:val="de-DE"/>
        </w:rPr>
        <w:t>ERVER</w:t>
      </w:r>
      <w:r w:rsidR="004424D0">
        <w:rPr>
          <w:lang w:val="de-DE"/>
        </w:rPr>
        <w:t>EINBARUNG</w:t>
      </w:r>
    </w:p>
    <w:p w14:paraId="4A38E93A" w14:textId="50FDA3E0" w:rsidR="00F740D6" w:rsidRPr="004424D0" w:rsidRDefault="00372F1C" w:rsidP="00F24CE4">
      <w:pPr>
        <w:spacing w:before="60" w:after="60" w:line="240" w:lineRule="auto"/>
        <w:rPr>
          <w:rFonts w:ascii="Arial" w:hAnsi="Arial" w:cs="Arial"/>
          <w:b/>
          <w:i/>
          <w:sz w:val="24"/>
          <w:szCs w:val="24"/>
          <w:lang w:val="de-DE"/>
        </w:rPr>
      </w:pPr>
      <w:r w:rsidRPr="004424D0">
        <w:rPr>
          <w:rFonts w:ascii="Arial" w:hAnsi="Arial" w:cs="Arial"/>
          <w:b/>
          <w:i/>
          <w:sz w:val="24"/>
          <w:szCs w:val="24"/>
          <w:lang w:val="de-DE"/>
        </w:rPr>
        <w:t>Voraussetzungen</w:t>
      </w:r>
      <w:r w:rsidR="00F24CE4" w:rsidRPr="004424D0">
        <w:rPr>
          <w:rFonts w:ascii="Arial" w:hAnsi="Arial" w:cs="Arial"/>
          <w:b/>
          <w:i/>
          <w:sz w:val="24"/>
          <w:szCs w:val="24"/>
          <w:lang w:val="de-DE"/>
        </w:rPr>
        <w:t xml:space="preserve"> </w:t>
      </w:r>
      <w:r w:rsidR="00500F3F">
        <w:rPr>
          <w:rFonts w:ascii="Arial" w:hAnsi="Arial" w:cs="Arial"/>
          <w:b/>
          <w:i/>
          <w:sz w:val="24"/>
          <w:szCs w:val="24"/>
          <w:lang w:val="de-DE"/>
        </w:rPr>
        <w:t>für die Option</w:t>
      </w:r>
      <w:r w:rsidR="00F24CE4" w:rsidRPr="004424D0">
        <w:rPr>
          <w:rFonts w:ascii="Arial" w:hAnsi="Arial" w:cs="Arial"/>
          <w:b/>
          <w:i/>
          <w:sz w:val="24"/>
          <w:szCs w:val="24"/>
          <w:lang w:val="de-DE"/>
        </w:rPr>
        <w:t xml:space="preserve"> </w:t>
      </w:r>
    </w:p>
    <w:p w14:paraId="0458390E" w14:textId="3D37F44C" w:rsidR="00F740D6" w:rsidRPr="00372F1C" w:rsidRDefault="00500F3F" w:rsidP="00B343D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500F3F">
        <w:rPr>
          <w:rFonts w:ascii="Arial" w:hAnsi="Arial" w:cs="Arial"/>
          <w:sz w:val="22"/>
          <w:szCs w:val="22"/>
          <w:lang w:val="de-DE"/>
        </w:rPr>
        <w:t>Die zweijährige</w:t>
      </w:r>
      <w:r>
        <w:rPr>
          <w:rFonts w:ascii="Arial" w:hAnsi="Arial" w:cs="Arial"/>
          <w:sz w:val="22"/>
          <w:szCs w:val="22"/>
          <w:lang w:val="de-DE"/>
        </w:rPr>
        <w:t xml:space="preserve"> Steuervereinbarung (CPB) kann von Steuerzahlern in Anspruch genommen werden, welche </w:t>
      </w:r>
      <w:proofErr w:type="gramStart"/>
      <w:r w:rsidR="00E320AD" w:rsidRPr="00500F3F">
        <w:rPr>
          <w:rFonts w:ascii="Arial" w:hAnsi="Arial" w:cs="Arial"/>
          <w:sz w:val="22"/>
          <w:szCs w:val="22"/>
          <w:lang w:val="de-DE"/>
        </w:rPr>
        <w:t xml:space="preserve">Einkünfte </w:t>
      </w:r>
      <w:r w:rsidR="00CB6BBA" w:rsidRPr="00500F3F">
        <w:rPr>
          <w:rFonts w:ascii="Arial" w:hAnsi="Arial" w:cs="Arial"/>
          <w:sz w:val="22"/>
          <w:szCs w:val="22"/>
          <w:lang w:val="de-DE"/>
        </w:rPr>
        <w:t xml:space="preserve"> aus</w:t>
      </w:r>
      <w:proofErr w:type="gramEnd"/>
      <w:r w:rsidR="00CB6BBA" w:rsidRPr="00500F3F">
        <w:rPr>
          <w:rFonts w:ascii="Arial" w:hAnsi="Arial" w:cs="Arial"/>
          <w:sz w:val="22"/>
          <w:szCs w:val="22"/>
          <w:lang w:val="de-DE"/>
        </w:rPr>
        <w:t xml:space="preserve"> Unternehmen</w:t>
      </w:r>
      <w:r w:rsidR="00F740D6" w:rsidRPr="00500F3F">
        <w:rPr>
          <w:rFonts w:ascii="Arial" w:hAnsi="Arial" w:cs="Arial"/>
          <w:sz w:val="22"/>
          <w:szCs w:val="22"/>
          <w:lang w:val="de-DE"/>
        </w:rPr>
        <w:t xml:space="preserve"> / </w:t>
      </w:r>
      <w:r w:rsidR="00CB6BBA" w:rsidRPr="00500F3F">
        <w:rPr>
          <w:rFonts w:ascii="Arial" w:hAnsi="Arial" w:cs="Arial"/>
          <w:sz w:val="22"/>
          <w:szCs w:val="22"/>
          <w:lang w:val="de-DE"/>
        </w:rPr>
        <w:t>freiberuflicher Tätigkeit</w:t>
      </w:r>
      <w:r>
        <w:rPr>
          <w:rFonts w:ascii="Arial" w:hAnsi="Arial" w:cs="Arial"/>
          <w:sz w:val="22"/>
          <w:szCs w:val="22"/>
          <w:lang w:val="de-DE"/>
        </w:rPr>
        <w:t xml:space="preserve"> erwirtschaften und</w:t>
      </w:r>
      <w:r w:rsidR="00F740D6" w:rsidRPr="00500F3F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F740D6" w:rsidRPr="00500F3F">
        <w:rPr>
          <w:rFonts w:ascii="Arial" w:hAnsi="Arial" w:cs="Arial"/>
          <w:sz w:val="22"/>
          <w:szCs w:val="22"/>
          <w:lang w:val="de-DE"/>
        </w:rPr>
        <w:t>“</w:t>
      </w:r>
      <w:r w:rsidR="0097491A">
        <w:rPr>
          <w:rFonts w:ascii="Arial" w:hAnsi="Arial" w:cs="Arial"/>
          <w:sz w:val="22"/>
          <w:szCs w:val="22"/>
          <w:lang w:val="de-DE"/>
        </w:rPr>
        <w:t>die ISA anwenden“ („</w:t>
      </w:r>
      <w:proofErr w:type="spellStart"/>
      <w:r w:rsidR="00F740D6" w:rsidRPr="00500F3F">
        <w:rPr>
          <w:rFonts w:ascii="Arial" w:hAnsi="Arial" w:cs="Arial"/>
          <w:i/>
          <w:iCs/>
          <w:sz w:val="22"/>
          <w:szCs w:val="22"/>
          <w:lang w:val="de-DE"/>
        </w:rPr>
        <w:t>che</w:t>
      </w:r>
      <w:proofErr w:type="spellEnd"/>
      <w:r w:rsidR="00F740D6" w:rsidRPr="00500F3F">
        <w:rPr>
          <w:rFonts w:ascii="Arial" w:hAnsi="Arial" w:cs="Arial"/>
          <w:i/>
          <w:iCs/>
          <w:sz w:val="22"/>
          <w:szCs w:val="22"/>
          <w:lang w:val="de-DE"/>
        </w:rPr>
        <w:t xml:space="preserve"> </w:t>
      </w:r>
      <w:proofErr w:type="spellStart"/>
      <w:r w:rsidR="00F740D6" w:rsidRPr="00500F3F">
        <w:rPr>
          <w:rFonts w:ascii="Arial" w:hAnsi="Arial" w:cs="Arial"/>
          <w:i/>
          <w:iCs/>
          <w:sz w:val="22"/>
          <w:szCs w:val="22"/>
          <w:lang w:val="de-DE"/>
        </w:rPr>
        <w:t>applicano</w:t>
      </w:r>
      <w:proofErr w:type="spellEnd"/>
      <w:r w:rsidR="009464EA" w:rsidRPr="00500F3F">
        <w:rPr>
          <w:rFonts w:ascii="Arial" w:hAnsi="Arial" w:cs="Arial"/>
          <w:i/>
          <w:iCs/>
          <w:sz w:val="22"/>
          <w:szCs w:val="22"/>
          <w:lang w:val="de-DE"/>
        </w:rPr>
        <w:t xml:space="preserve"> </w:t>
      </w:r>
      <w:proofErr w:type="spellStart"/>
      <w:r w:rsidR="0097491A">
        <w:rPr>
          <w:rFonts w:ascii="Arial" w:hAnsi="Arial" w:cs="Arial"/>
          <w:i/>
          <w:iCs/>
          <w:sz w:val="22"/>
          <w:szCs w:val="22"/>
          <w:lang w:val="de-DE"/>
        </w:rPr>
        <w:t>gli</w:t>
      </w:r>
      <w:proofErr w:type="spellEnd"/>
      <w:r w:rsidR="009464EA" w:rsidRPr="00500F3F">
        <w:rPr>
          <w:rFonts w:ascii="Arial" w:hAnsi="Arial" w:cs="Arial"/>
          <w:i/>
          <w:iCs/>
          <w:sz w:val="22"/>
          <w:szCs w:val="22"/>
          <w:lang w:val="de-DE"/>
        </w:rPr>
        <w:t xml:space="preserve"> </w:t>
      </w:r>
      <w:proofErr w:type="spellStart"/>
      <w:r w:rsidR="00F740D6" w:rsidRPr="00500F3F">
        <w:rPr>
          <w:rFonts w:ascii="Arial" w:hAnsi="Arial" w:cs="Arial"/>
          <w:i/>
          <w:iCs/>
          <w:sz w:val="22"/>
          <w:szCs w:val="22"/>
          <w:lang w:val="de-DE"/>
        </w:rPr>
        <w:t>indici</w:t>
      </w:r>
      <w:proofErr w:type="spellEnd"/>
      <w:r w:rsidR="00F740D6" w:rsidRPr="00500F3F">
        <w:rPr>
          <w:rFonts w:ascii="Arial" w:hAnsi="Arial" w:cs="Arial"/>
          <w:i/>
          <w:iCs/>
          <w:sz w:val="22"/>
          <w:szCs w:val="22"/>
          <w:lang w:val="de-DE"/>
        </w:rPr>
        <w:t xml:space="preserve"> </w:t>
      </w:r>
      <w:proofErr w:type="spellStart"/>
      <w:r w:rsidR="00F740D6" w:rsidRPr="00500F3F">
        <w:rPr>
          <w:rFonts w:ascii="Arial" w:hAnsi="Arial" w:cs="Arial"/>
          <w:i/>
          <w:iCs/>
          <w:sz w:val="22"/>
          <w:szCs w:val="22"/>
          <w:lang w:val="de-DE"/>
        </w:rPr>
        <w:t>sintetici</w:t>
      </w:r>
      <w:proofErr w:type="spellEnd"/>
      <w:r w:rsidR="00F740D6" w:rsidRPr="00500F3F">
        <w:rPr>
          <w:rFonts w:ascii="Arial" w:hAnsi="Arial" w:cs="Arial"/>
          <w:i/>
          <w:iCs/>
          <w:sz w:val="22"/>
          <w:szCs w:val="22"/>
          <w:lang w:val="de-DE"/>
        </w:rPr>
        <w:t xml:space="preserve"> di </w:t>
      </w:r>
      <w:proofErr w:type="spellStart"/>
      <w:r w:rsidR="00F740D6" w:rsidRPr="00500F3F">
        <w:rPr>
          <w:rFonts w:ascii="Arial" w:hAnsi="Arial" w:cs="Arial"/>
          <w:i/>
          <w:iCs/>
          <w:sz w:val="22"/>
          <w:szCs w:val="22"/>
          <w:lang w:val="de-DE"/>
        </w:rPr>
        <w:t>affidabilità</w:t>
      </w:r>
      <w:proofErr w:type="spellEnd"/>
      <w:r w:rsidR="00F740D6" w:rsidRPr="00500F3F">
        <w:rPr>
          <w:rFonts w:ascii="Arial" w:hAnsi="Arial" w:cs="Arial"/>
          <w:sz w:val="22"/>
          <w:szCs w:val="22"/>
          <w:lang w:val="de-DE"/>
        </w:rPr>
        <w:t>”</w:t>
      </w:r>
      <w:r w:rsidR="0097491A">
        <w:rPr>
          <w:rFonts w:ascii="Arial" w:hAnsi="Arial" w:cs="Arial"/>
          <w:sz w:val="22"/>
          <w:szCs w:val="22"/>
          <w:lang w:val="de-DE"/>
        </w:rPr>
        <w:t>)</w:t>
      </w:r>
      <w:r w:rsidR="00F740D6" w:rsidRPr="00500F3F">
        <w:rPr>
          <w:rFonts w:ascii="Arial" w:hAnsi="Arial" w:cs="Arial"/>
          <w:sz w:val="22"/>
          <w:szCs w:val="22"/>
          <w:lang w:val="de-DE"/>
        </w:rPr>
        <w:t xml:space="preserve">. </w:t>
      </w:r>
      <w:r w:rsidR="00827804">
        <w:rPr>
          <w:rFonts w:ascii="Arial" w:hAnsi="Arial" w:cs="Arial"/>
          <w:sz w:val="22"/>
          <w:szCs w:val="22"/>
          <w:lang w:val="de-DE"/>
        </w:rPr>
        <w:t xml:space="preserve">An Absatz 2 wird als weitere Voraussetzung genannt, dass keine </w:t>
      </w:r>
      <w:r w:rsidR="00E320AD" w:rsidRPr="00372F1C">
        <w:rPr>
          <w:rFonts w:ascii="Arial" w:hAnsi="Arial" w:cs="Arial"/>
          <w:sz w:val="22"/>
          <w:szCs w:val="22"/>
          <w:lang w:val="de-DE"/>
        </w:rPr>
        <w:t>Steuer- und Beitragsschulden</w:t>
      </w:r>
      <w:r w:rsidR="00F740D6" w:rsidRPr="00372F1C">
        <w:rPr>
          <w:rFonts w:ascii="Arial" w:hAnsi="Arial" w:cs="Arial"/>
          <w:sz w:val="22"/>
          <w:szCs w:val="22"/>
          <w:lang w:val="de-DE"/>
        </w:rPr>
        <w:t xml:space="preserve"> </w:t>
      </w:r>
      <w:r w:rsidR="00827804">
        <w:rPr>
          <w:rFonts w:ascii="Arial" w:hAnsi="Arial" w:cs="Arial"/>
          <w:sz w:val="22"/>
          <w:szCs w:val="22"/>
          <w:lang w:val="de-DE"/>
        </w:rPr>
        <w:t xml:space="preserve">von </w:t>
      </w:r>
      <w:r w:rsidR="00BB12EF" w:rsidRPr="00372F1C">
        <w:rPr>
          <w:rFonts w:ascii="Arial" w:hAnsi="Arial" w:cs="Arial"/>
          <w:sz w:val="22"/>
          <w:szCs w:val="22"/>
          <w:lang w:val="de-DE"/>
        </w:rPr>
        <w:t>insgesamt</w:t>
      </w:r>
      <w:r w:rsidR="00F740D6" w:rsidRPr="00372F1C">
        <w:rPr>
          <w:rFonts w:ascii="Arial" w:hAnsi="Arial" w:cs="Arial"/>
          <w:sz w:val="22"/>
          <w:szCs w:val="22"/>
          <w:lang w:val="de-DE"/>
        </w:rPr>
        <w:t xml:space="preserve"> </w:t>
      </w:r>
      <w:r w:rsidR="00CD3F52" w:rsidRPr="00372F1C">
        <w:rPr>
          <w:rFonts w:ascii="Arial" w:hAnsi="Arial" w:cs="Arial"/>
          <w:sz w:val="22"/>
          <w:szCs w:val="22"/>
          <w:lang w:val="de-DE"/>
        </w:rPr>
        <w:t>über</w:t>
      </w:r>
      <w:r w:rsidR="00F740D6" w:rsidRPr="00372F1C">
        <w:rPr>
          <w:rFonts w:ascii="Arial" w:hAnsi="Arial" w:cs="Arial"/>
          <w:sz w:val="22"/>
          <w:szCs w:val="22"/>
          <w:lang w:val="de-DE"/>
        </w:rPr>
        <w:t xml:space="preserve"> € 5.000 (</w:t>
      </w:r>
      <w:proofErr w:type="gramStart"/>
      <w:r w:rsidR="00827804">
        <w:rPr>
          <w:rFonts w:ascii="Arial" w:hAnsi="Arial" w:cs="Arial"/>
          <w:sz w:val="22"/>
          <w:szCs w:val="22"/>
          <w:lang w:val="de-DE"/>
        </w:rPr>
        <w:t>einschlie</w:t>
      </w:r>
      <w:r w:rsidR="00FD6AAF">
        <w:rPr>
          <w:rFonts w:ascii="Arial" w:hAnsi="Arial" w:cs="Arial"/>
          <w:sz w:val="22"/>
          <w:szCs w:val="22"/>
          <w:lang w:val="de-DE"/>
        </w:rPr>
        <w:t>ß</w:t>
      </w:r>
      <w:r w:rsidR="00827804">
        <w:rPr>
          <w:rFonts w:ascii="Arial" w:hAnsi="Arial" w:cs="Arial"/>
          <w:sz w:val="22"/>
          <w:szCs w:val="22"/>
          <w:lang w:val="de-DE"/>
        </w:rPr>
        <w:t>lich</w:t>
      </w:r>
      <w:r w:rsidR="00F740D6" w:rsidRPr="00372F1C">
        <w:rPr>
          <w:rFonts w:ascii="Arial" w:hAnsi="Arial" w:cs="Arial"/>
          <w:sz w:val="22"/>
          <w:szCs w:val="22"/>
          <w:lang w:val="de-DE"/>
        </w:rPr>
        <w:t xml:space="preserve"> </w:t>
      </w:r>
      <w:r w:rsidR="00342906" w:rsidRPr="00372F1C">
        <w:rPr>
          <w:rFonts w:ascii="Arial" w:hAnsi="Arial" w:cs="Arial"/>
          <w:sz w:val="22"/>
          <w:szCs w:val="22"/>
          <w:lang w:val="de-DE"/>
        </w:rPr>
        <w:t xml:space="preserve"> Zinsen</w:t>
      </w:r>
      <w:proofErr w:type="gramEnd"/>
      <w:r w:rsidR="00342906" w:rsidRPr="00372F1C">
        <w:rPr>
          <w:rFonts w:ascii="Arial" w:hAnsi="Arial" w:cs="Arial"/>
          <w:sz w:val="22"/>
          <w:szCs w:val="22"/>
          <w:lang w:val="de-DE"/>
        </w:rPr>
        <w:t xml:space="preserve">  </w:t>
      </w:r>
      <w:r w:rsidR="009464EA" w:rsidRPr="00372F1C">
        <w:rPr>
          <w:rFonts w:ascii="Arial" w:hAnsi="Arial" w:cs="Arial"/>
          <w:sz w:val="22"/>
          <w:szCs w:val="22"/>
          <w:lang w:val="de-DE"/>
        </w:rPr>
        <w:t>und</w:t>
      </w:r>
      <w:r w:rsidR="00827804" w:rsidRPr="00827804">
        <w:rPr>
          <w:rFonts w:ascii="Arial" w:hAnsi="Arial" w:cs="Arial"/>
          <w:sz w:val="22"/>
          <w:szCs w:val="22"/>
          <w:lang w:val="de-DE"/>
        </w:rPr>
        <w:t xml:space="preserve"> </w:t>
      </w:r>
      <w:r w:rsidR="00827804">
        <w:rPr>
          <w:rFonts w:ascii="Arial" w:hAnsi="Arial" w:cs="Arial"/>
          <w:sz w:val="22"/>
          <w:szCs w:val="22"/>
          <w:lang w:val="de-DE"/>
        </w:rPr>
        <w:t>Strafen</w:t>
      </w:r>
      <w:r w:rsidR="00F740D6" w:rsidRPr="00372F1C">
        <w:rPr>
          <w:rFonts w:ascii="Arial" w:hAnsi="Arial" w:cs="Arial"/>
          <w:sz w:val="22"/>
          <w:szCs w:val="22"/>
          <w:lang w:val="de-DE"/>
        </w:rPr>
        <w:t>)</w:t>
      </w:r>
      <w:r w:rsidR="00827804">
        <w:rPr>
          <w:rFonts w:ascii="Arial" w:hAnsi="Arial" w:cs="Arial"/>
          <w:sz w:val="22"/>
          <w:szCs w:val="22"/>
          <w:lang w:val="de-DE"/>
        </w:rPr>
        <w:t xml:space="preserve"> vorliegen</w:t>
      </w:r>
      <w:r w:rsidR="00F740D6" w:rsidRPr="00372F1C">
        <w:rPr>
          <w:rFonts w:ascii="Arial" w:hAnsi="Arial" w:cs="Arial"/>
          <w:sz w:val="22"/>
          <w:szCs w:val="22"/>
          <w:lang w:val="de-DE"/>
        </w:rPr>
        <w:t>.</w:t>
      </w:r>
    </w:p>
    <w:p w14:paraId="47917F8A" w14:textId="332217BE" w:rsidR="00F740D6" w:rsidRPr="00372F1C" w:rsidRDefault="00CB6BBA" w:rsidP="00B343D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372F1C">
        <w:rPr>
          <w:rFonts w:ascii="Arial" w:hAnsi="Arial" w:cs="Arial"/>
          <w:sz w:val="22"/>
          <w:szCs w:val="22"/>
          <w:lang w:val="de-DE"/>
        </w:rPr>
        <w:t>Die besprochene Verordnung</w:t>
      </w:r>
      <w:r w:rsidR="00F740D6" w:rsidRPr="00372F1C">
        <w:rPr>
          <w:rFonts w:ascii="Arial" w:hAnsi="Arial" w:cs="Arial"/>
          <w:sz w:val="22"/>
          <w:szCs w:val="22"/>
          <w:lang w:val="de-DE"/>
        </w:rPr>
        <w:t xml:space="preserve"> </w:t>
      </w:r>
      <w:r w:rsidR="00827804">
        <w:rPr>
          <w:rFonts w:ascii="Arial" w:hAnsi="Arial" w:cs="Arial"/>
          <w:sz w:val="22"/>
          <w:szCs w:val="22"/>
          <w:lang w:val="de-DE"/>
        </w:rPr>
        <w:t>führt den</w:t>
      </w:r>
      <w:r w:rsidR="00CD3F52" w:rsidRPr="00372F1C">
        <w:rPr>
          <w:rFonts w:ascii="Arial" w:hAnsi="Arial" w:cs="Arial"/>
          <w:sz w:val="22"/>
          <w:szCs w:val="22"/>
          <w:lang w:val="de-DE"/>
        </w:rPr>
        <w:t xml:space="preserve"> neue</w:t>
      </w:r>
      <w:r w:rsidR="00827804">
        <w:rPr>
          <w:rFonts w:ascii="Arial" w:hAnsi="Arial" w:cs="Arial"/>
          <w:sz w:val="22"/>
          <w:szCs w:val="22"/>
          <w:lang w:val="de-DE"/>
        </w:rPr>
        <w:t>n</w:t>
      </w:r>
      <w:r w:rsidR="00CD3F52" w:rsidRPr="00372F1C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372F1C">
        <w:rPr>
          <w:rFonts w:ascii="Arial" w:hAnsi="Arial" w:cs="Arial"/>
          <w:b/>
          <w:bCs/>
          <w:sz w:val="22"/>
          <w:szCs w:val="22"/>
          <w:lang w:val="de-DE"/>
        </w:rPr>
        <w:t xml:space="preserve">Absatz </w:t>
      </w:r>
      <w:r w:rsidR="00F740D6" w:rsidRPr="00372F1C">
        <w:rPr>
          <w:rFonts w:ascii="Arial" w:hAnsi="Arial" w:cs="Arial"/>
          <w:b/>
          <w:bCs/>
          <w:sz w:val="22"/>
          <w:szCs w:val="22"/>
          <w:lang w:val="de-DE"/>
        </w:rPr>
        <w:t>2-bis</w:t>
      </w:r>
      <w:r w:rsidR="00F740D6" w:rsidRPr="00372F1C">
        <w:rPr>
          <w:rFonts w:ascii="Arial" w:hAnsi="Arial" w:cs="Arial"/>
          <w:sz w:val="22"/>
          <w:szCs w:val="22"/>
          <w:lang w:val="de-DE"/>
        </w:rPr>
        <w:t xml:space="preserve"> </w:t>
      </w:r>
      <w:r w:rsidR="00040B8F">
        <w:rPr>
          <w:rFonts w:ascii="Arial" w:hAnsi="Arial" w:cs="Arial"/>
          <w:sz w:val="22"/>
          <w:szCs w:val="22"/>
          <w:lang w:val="de-DE"/>
        </w:rPr>
        <w:t>in</w:t>
      </w:r>
      <w:r w:rsidR="009464EA" w:rsidRPr="00372F1C">
        <w:rPr>
          <w:rFonts w:ascii="Arial" w:hAnsi="Arial" w:cs="Arial"/>
          <w:sz w:val="22"/>
          <w:szCs w:val="22"/>
          <w:lang w:val="de-DE"/>
        </w:rPr>
        <w:t xml:space="preserve"> Art.</w:t>
      </w:r>
      <w:r w:rsidR="00F740D6" w:rsidRPr="00372F1C">
        <w:rPr>
          <w:rFonts w:ascii="Arial" w:hAnsi="Arial" w:cs="Arial"/>
          <w:sz w:val="22"/>
          <w:szCs w:val="22"/>
          <w:lang w:val="de-DE"/>
        </w:rPr>
        <w:t xml:space="preserve"> 10, </w:t>
      </w:r>
      <w:proofErr w:type="spellStart"/>
      <w:r w:rsidR="00F740D6" w:rsidRPr="00372F1C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F740D6" w:rsidRPr="00372F1C">
        <w:rPr>
          <w:rFonts w:ascii="Arial" w:hAnsi="Arial" w:cs="Arial"/>
          <w:sz w:val="22"/>
          <w:szCs w:val="22"/>
          <w:lang w:val="de-DE"/>
        </w:rPr>
        <w:t>.</w:t>
      </w:r>
      <w:r w:rsidR="000826A0" w:rsidRPr="00372F1C">
        <w:rPr>
          <w:rFonts w:ascii="Arial" w:hAnsi="Arial" w:cs="Arial"/>
          <w:sz w:val="22"/>
          <w:szCs w:val="22"/>
          <w:lang w:val="de-DE"/>
        </w:rPr>
        <w:t xml:space="preserve"> Nr.</w:t>
      </w:r>
      <w:r w:rsidR="00F740D6" w:rsidRPr="00372F1C">
        <w:rPr>
          <w:rFonts w:ascii="Arial" w:hAnsi="Arial" w:cs="Arial"/>
          <w:sz w:val="22"/>
          <w:szCs w:val="22"/>
          <w:lang w:val="de-DE"/>
        </w:rPr>
        <w:t xml:space="preserve"> 13/2024 </w:t>
      </w:r>
      <w:r w:rsidR="00040B8F">
        <w:rPr>
          <w:rFonts w:ascii="Arial" w:hAnsi="Arial" w:cs="Arial"/>
          <w:sz w:val="22"/>
          <w:szCs w:val="22"/>
          <w:lang w:val="de-DE"/>
        </w:rPr>
        <w:t xml:space="preserve">ein, </w:t>
      </w:r>
      <w:r w:rsidR="0001564B">
        <w:rPr>
          <w:rFonts w:ascii="Arial" w:hAnsi="Arial" w:cs="Arial"/>
          <w:sz w:val="22"/>
          <w:szCs w:val="22"/>
          <w:lang w:val="de-DE"/>
        </w:rPr>
        <w:t xml:space="preserve">welcher besagt, dass </w:t>
      </w:r>
      <w:r w:rsidR="0001564B" w:rsidRPr="00372F1C">
        <w:rPr>
          <w:rFonts w:ascii="Arial" w:hAnsi="Arial" w:cs="Arial"/>
          <w:sz w:val="22"/>
          <w:szCs w:val="22"/>
          <w:lang w:val="de-DE"/>
        </w:rPr>
        <w:t>die Option für d</w:t>
      </w:r>
      <w:r w:rsidR="0001564B">
        <w:rPr>
          <w:rFonts w:ascii="Arial" w:hAnsi="Arial" w:cs="Arial"/>
          <w:sz w:val="22"/>
          <w:szCs w:val="22"/>
          <w:lang w:val="de-DE"/>
        </w:rPr>
        <w:t>ie</w:t>
      </w:r>
      <w:r w:rsidR="0001564B" w:rsidRPr="00372F1C">
        <w:rPr>
          <w:rFonts w:ascii="Arial" w:hAnsi="Arial" w:cs="Arial"/>
          <w:sz w:val="22"/>
          <w:szCs w:val="22"/>
          <w:lang w:val="de-DE"/>
        </w:rPr>
        <w:t xml:space="preserve"> Steuervereinbarung </w:t>
      </w:r>
      <w:r w:rsidR="0001564B">
        <w:rPr>
          <w:rFonts w:ascii="Arial" w:hAnsi="Arial" w:cs="Arial"/>
          <w:sz w:val="22"/>
          <w:szCs w:val="22"/>
          <w:lang w:val="de-DE"/>
        </w:rPr>
        <w:t>ohne die genannten Voraussetzungen wirkungslos i</w:t>
      </w:r>
      <w:r w:rsidR="0001564B" w:rsidRPr="00040B8F">
        <w:rPr>
          <w:rFonts w:ascii="Arial" w:hAnsi="Arial" w:cs="Arial"/>
          <w:sz w:val="22"/>
          <w:szCs w:val="22"/>
          <w:lang w:val="de-DE"/>
        </w:rPr>
        <w:t>st („</w:t>
      </w:r>
      <w:proofErr w:type="spellStart"/>
      <w:r w:rsidR="0001564B" w:rsidRPr="00040B8F">
        <w:rPr>
          <w:rFonts w:ascii="Arial" w:hAnsi="Arial" w:cs="Arial"/>
          <w:sz w:val="22"/>
          <w:szCs w:val="22"/>
          <w:lang w:val="de-DE"/>
        </w:rPr>
        <w:t>priva</w:t>
      </w:r>
      <w:proofErr w:type="spellEnd"/>
      <w:r w:rsidR="0001564B" w:rsidRPr="00040B8F">
        <w:rPr>
          <w:rFonts w:ascii="Arial" w:hAnsi="Arial" w:cs="Arial"/>
          <w:sz w:val="22"/>
          <w:szCs w:val="22"/>
          <w:lang w:val="de-DE"/>
        </w:rPr>
        <w:t xml:space="preserve"> di </w:t>
      </w:r>
      <w:proofErr w:type="spellStart"/>
      <w:r w:rsidR="0001564B" w:rsidRPr="00040B8F">
        <w:rPr>
          <w:rFonts w:ascii="Arial" w:hAnsi="Arial" w:cs="Arial"/>
          <w:sz w:val="22"/>
          <w:szCs w:val="22"/>
          <w:lang w:val="de-DE"/>
        </w:rPr>
        <w:t>effetti</w:t>
      </w:r>
      <w:proofErr w:type="spellEnd"/>
      <w:r w:rsidR="0001564B" w:rsidRPr="00040B8F">
        <w:rPr>
          <w:rFonts w:ascii="Arial" w:hAnsi="Arial" w:cs="Arial"/>
          <w:sz w:val="22"/>
          <w:szCs w:val="22"/>
          <w:lang w:val="de-DE"/>
        </w:rPr>
        <w:t>“)</w:t>
      </w:r>
      <w:r w:rsidR="0001564B" w:rsidRPr="00372F1C">
        <w:rPr>
          <w:rFonts w:ascii="Arial" w:hAnsi="Arial" w:cs="Arial"/>
          <w:sz w:val="22"/>
          <w:szCs w:val="22"/>
          <w:lang w:val="de-DE"/>
        </w:rPr>
        <w:t>.</w:t>
      </w:r>
    </w:p>
    <w:p w14:paraId="33D6A67A" w14:textId="5CB1FC6E" w:rsidR="00F740D6" w:rsidRPr="00605863" w:rsidRDefault="009464EA" w:rsidP="009017BF">
      <w:pPr>
        <w:spacing w:before="60" w:after="60" w:line="240" w:lineRule="auto"/>
        <w:rPr>
          <w:rFonts w:ascii="Arial" w:hAnsi="Arial" w:cs="Arial"/>
          <w:b/>
          <w:i/>
          <w:sz w:val="24"/>
          <w:szCs w:val="24"/>
          <w:lang w:val="de-DE"/>
        </w:rPr>
      </w:pPr>
      <w:r w:rsidRPr="00605863">
        <w:rPr>
          <w:rFonts w:ascii="Arial" w:hAnsi="Arial" w:cs="Arial"/>
          <w:b/>
          <w:i/>
          <w:sz w:val="24"/>
          <w:szCs w:val="24"/>
          <w:lang w:val="de-DE"/>
        </w:rPr>
        <w:t>Abänderung</w:t>
      </w:r>
      <w:r w:rsidR="009017BF" w:rsidRPr="00605863">
        <w:rPr>
          <w:rFonts w:ascii="Arial" w:hAnsi="Arial" w:cs="Arial"/>
          <w:b/>
          <w:i/>
          <w:sz w:val="24"/>
          <w:szCs w:val="24"/>
          <w:lang w:val="de-DE"/>
        </w:rPr>
        <w:t xml:space="preserve"> </w:t>
      </w:r>
      <w:r w:rsidR="00D27EFE">
        <w:rPr>
          <w:rFonts w:ascii="Arial" w:hAnsi="Arial" w:cs="Arial"/>
          <w:b/>
          <w:i/>
          <w:sz w:val="24"/>
          <w:szCs w:val="24"/>
          <w:lang w:val="de-DE"/>
        </w:rPr>
        <w:t xml:space="preserve">der Bestimmungen zu den </w:t>
      </w:r>
      <w:r w:rsidR="00605863" w:rsidRPr="00605863">
        <w:rPr>
          <w:rFonts w:ascii="Arial" w:hAnsi="Arial" w:cs="Arial"/>
          <w:b/>
          <w:i/>
          <w:sz w:val="24"/>
          <w:szCs w:val="24"/>
          <w:lang w:val="de-DE"/>
        </w:rPr>
        <w:t>Ausschlussgründe</w:t>
      </w:r>
      <w:r w:rsidR="00D27EFE">
        <w:rPr>
          <w:rFonts w:ascii="Arial" w:hAnsi="Arial" w:cs="Arial"/>
          <w:b/>
          <w:i/>
          <w:sz w:val="24"/>
          <w:szCs w:val="24"/>
          <w:lang w:val="de-DE"/>
        </w:rPr>
        <w:t>n</w:t>
      </w:r>
    </w:p>
    <w:p w14:paraId="7B026289" w14:textId="77777777" w:rsidR="006C6BEB" w:rsidRPr="00D27EFE" w:rsidRDefault="006C6BEB" w:rsidP="006C6BEB">
      <w:pPr>
        <w:pStyle w:val="Default"/>
        <w:spacing w:after="60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D27EFE">
        <w:rPr>
          <w:rFonts w:ascii="Arial" w:hAnsi="Arial" w:cs="Arial"/>
          <w:b/>
          <w:bCs/>
          <w:sz w:val="22"/>
          <w:szCs w:val="22"/>
          <w:lang w:val="de-DE"/>
        </w:rPr>
        <w:t>Änderungen im Gesellschaftergefüge</w:t>
      </w:r>
    </w:p>
    <w:p w14:paraId="258B2CEA" w14:textId="6C79A54D" w:rsidR="006C6BEB" w:rsidRPr="00266173" w:rsidRDefault="006C6BEB" w:rsidP="006C6BEB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910436">
        <w:rPr>
          <w:rFonts w:ascii="Arial" w:hAnsi="Arial" w:cs="Arial"/>
          <w:sz w:val="22"/>
          <w:szCs w:val="22"/>
          <w:lang w:val="de-DE"/>
        </w:rPr>
        <w:t>Wie von Art. 11, Absatz 1, Buchst. b-</w:t>
      </w:r>
      <w:proofErr w:type="spellStart"/>
      <w:r w:rsidRPr="00910436">
        <w:rPr>
          <w:rFonts w:ascii="Arial" w:hAnsi="Arial" w:cs="Arial"/>
          <w:sz w:val="22"/>
          <w:szCs w:val="22"/>
          <w:lang w:val="de-DE"/>
        </w:rPr>
        <w:t>quater</w:t>
      </w:r>
      <w:proofErr w:type="spellEnd"/>
      <w:r w:rsidRPr="00910436">
        <w:rPr>
          <w:rFonts w:ascii="Arial" w:hAnsi="Arial" w:cs="Arial"/>
          <w:sz w:val="22"/>
          <w:szCs w:val="22"/>
          <w:lang w:val="de-DE"/>
        </w:rPr>
        <w:t xml:space="preserve">), </w:t>
      </w:r>
      <w:proofErr w:type="spellStart"/>
      <w:r w:rsidRPr="00910436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Pr="00910436">
        <w:rPr>
          <w:rFonts w:ascii="Arial" w:hAnsi="Arial" w:cs="Arial"/>
          <w:sz w:val="22"/>
          <w:szCs w:val="22"/>
          <w:lang w:val="de-DE"/>
        </w:rPr>
        <w:t xml:space="preserve">. Nr. 13/2024 vorgesehen, können </w:t>
      </w:r>
      <w:r w:rsidRPr="00910436">
        <w:rPr>
          <w:rFonts w:ascii="Arial" w:hAnsi="Arial" w:cs="Arial"/>
          <w:b/>
          <w:bCs/>
          <w:sz w:val="22"/>
          <w:szCs w:val="22"/>
          <w:lang w:val="de-DE"/>
        </w:rPr>
        <w:t xml:space="preserve">Personengesellschaften / Sozietäten, </w:t>
      </w:r>
      <w:r w:rsidRPr="006637AE">
        <w:rPr>
          <w:rFonts w:ascii="Arial" w:hAnsi="Arial" w:cs="Arial"/>
          <w:sz w:val="22"/>
          <w:szCs w:val="22"/>
          <w:lang w:val="de-DE"/>
        </w:rPr>
        <w:t xml:space="preserve">bei </w:t>
      </w:r>
      <w:r w:rsidRPr="00910436">
        <w:rPr>
          <w:rFonts w:ascii="Arial" w:hAnsi="Arial" w:cs="Arial"/>
          <w:sz w:val="22"/>
          <w:szCs w:val="22"/>
          <w:lang w:val="de-DE"/>
        </w:rPr>
        <w:t>welche</w:t>
      </w:r>
      <w:r>
        <w:rPr>
          <w:rFonts w:ascii="Arial" w:hAnsi="Arial" w:cs="Arial"/>
          <w:sz w:val="22"/>
          <w:szCs w:val="22"/>
          <w:lang w:val="de-DE"/>
        </w:rPr>
        <w:t>n</w:t>
      </w:r>
      <w:r w:rsidRPr="00910436">
        <w:rPr>
          <w:rFonts w:ascii="Arial" w:hAnsi="Arial" w:cs="Arial"/>
          <w:sz w:val="22"/>
          <w:szCs w:val="22"/>
          <w:lang w:val="de-DE"/>
        </w:rPr>
        <w:t xml:space="preserve"> im ersten Jahr de</w:t>
      </w:r>
      <w:r>
        <w:rPr>
          <w:rFonts w:ascii="Arial" w:hAnsi="Arial" w:cs="Arial"/>
          <w:sz w:val="22"/>
          <w:szCs w:val="22"/>
          <w:lang w:val="de-DE"/>
        </w:rPr>
        <w:t>s Bienniums die Zahl der Gesellschafter/Partner ansteigt, den CPB nicht in Anspruch nehmen; eine Ausnahme ist nur dann gegeben, wenn ein Gesellschafter/Partner durch mehr als einen Erben ersetzt wird</w:t>
      </w:r>
      <w:r w:rsidRPr="00266173">
        <w:rPr>
          <w:rFonts w:ascii="Arial" w:hAnsi="Arial" w:cs="Arial"/>
          <w:sz w:val="22"/>
          <w:szCs w:val="22"/>
          <w:lang w:val="de-DE"/>
        </w:rPr>
        <w:t>.</w:t>
      </w:r>
    </w:p>
    <w:p w14:paraId="6746E340" w14:textId="1F143101" w:rsidR="006C6BEB" w:rsidRPr="00BD3BE3" w:rsidRDefault="006C6BEB" w:rsidP="006C6BEB">
      <w:pPr>
        <w:pStyle w:val="Default"/>
        <w:spacing w:after="20"/>
        <w:jc w:val="both"/>
        <w:rPr>
          <w:rFonts w:ascii="Arial" w:hAnsi="Arial" w:cs="Arial"/>
          <w:sz w:val="22"/>
          <w:szCs w:val="22"/>
          <w:lang w:val="de-DE"/>
        </w:rPr>
      </w:pPr>
      <w:r w:rsidRPr="00266173">
        <w:rPr>
          <w:rFonts w:ascii="Arial" w:hAnsi="Arial" w:cs="Arial"/>
          <w:sz w:val="22"/>
          <w:szCs w:val="22"/>
          <w:lang w:val="de-DE"/>
        </w:rPr>
        <w:t>Die besprochene Verordnung ändert nun den genannten Buchst. b-</w:t>
      </w:r>
      <w:proofErr w:type="spellStart"/>
      <w:r w:rsidRPr="00266173">
        <w:rPr>
          <w:rFonts w:ascii="Arial" w:hAnsi="Arial" w:cs="Arial"/>
          <w:sz w:val="22"/>
          <w:szCs w:val="22"/>
          <w:lang w:val="de-DE"/>
        </w:rPr>
        <w:t>quater</w:t>
      </w:r>
      <w:proofErr w:type="spellEnd"/>
      <w:r w:rsidRPr="00266173">
        <w:rPr>
          <w:rFonts w:ascii="Arial" w:hAnsi="Arial" w:cs="Arial"/>
          <w:sz w:val="22"/>
          <w:szCs w:val="22"/>
          <w:lang w:val="de-DE"/>
        </w:rPr>
        <w:t>) ab und führt eine weiter</w:t>
      </w:r>
      <w:r w:rsidR="00027854">
        <w:rPr>
          <w:rFonts w:ascii="Arial" w:hAnsi="Arial" w:cs="Arial"/>
          <w:sz w:val="22"/>
          <w:szCs w:val="22"/>
          <w:lang w:val="de-DE"/>
        </w:rPr>
        <w:t>e</w:t>
      </w:r>
      <w:r w:rsidRPr="00266173">
        <w:rPr>
          <w:rFonts w:ascii="Arial" w:hAnsi="Arial" w:cs="Arial"/>
          <w:sz w:val="22"/>
          <w:szCs w:val="22"/>
          <w:lang w:val="de-DE"/>
        </w:rPr>
        <w:t xml:space="preserve"> Ausnahme ein</w:t>
      </w:r>
      <w:r>
        <w:rPr>
          <w:rFonts w:ascii="Arial" w:hAnsi="Arial" w:cs="Arial"/>
          <w:sz w:val="22"/>
          <w:szCs w:val="22"/>
          <w:lang w:val="de-DE"/>
        </w:rPr>
        <w:t xml:space="preserve">. </w:t>
      </w:r>
      <w:r w:rsidRPr="00BD3BE3">
        <w:rPr>
          <w:rFonts w:ascii="Arial" w:hAnsi="Arial" w:cs="Arial"/>
          <w:sz w:val="22"/>
          <w:szCs w:val="22"/>
          <w:lang w:val="de-DE"/>
        </w:rPr>
        <w:t xml:space="preserve">Die Zunahme der Zahl der Gesellschafter/Partner ist dann kein Ausschlussgrund, </w:t>
      </w:r>
      <w:r w:rsidRPr="00BD3BE3">
        <w:rPr>
          <w:rFonts w:ascii="Arial" w:hAnsi="Arial" w:cs="Arial"/>
          <w:sz w:val="22"/>
          <w:szCs w:val="22"/>
          <w:lang w:val="de-DE"/>
        </w:rPr>
        <w:lastRenderedPageBreak/>
        <w:t xml:space="preserve">wenn die neuen </w:t>
      </w:r>
      <w:r>
        <w:rPr>
          <w:rFonts w:ascii="Arial" w:hAnsi="Arial" w:cs="Arial"/>
          <w:sz w:val="22"/>
          <w:szCs w:val="22"/>
          <w:lang w:val="de-DE"/>
        </w:rPr>
        <w:t xml:space="preserve">Gesellschafter/Partner im </w:t>
      </w:r>
      <w:r w:rsidRPr="00BD3BE3">
        <w:rPr>
          <w:rFonts w:ascii="Arial" w:hAnsi="Arial" w:cs="Arial"/>
          <w:sz w:val="22"/>
          <w:szCs w:val="22"/>
          <w:lang w:val="de-DE"/>
        </w:rPr>
        <w:t>Vorjahr:</w:t>
      </w:r>
    </w:p>
    <w:p w14:paraId="2588EAB7" w14:textId="77777777" w:rsidR="006C6BEB" w:rsidRPr="00CB6BBA" w:rsidRDefault="006C6BEB" w:rsidP="006C6BEB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proofErr w:type="gramStart"/>
      <w:r>
        <w:rPr>
          <w:rFonts w:eastAsia="Times New Roman"/>
          <w:b/>
          <w:bCs/>
          <w:sz w:val="22"/>
          <w:szCs w:val="22"/>
          <w:lang w:val="de-DE"/>
        </w:rPr>
        <w:t xml:space="preserve">Einkünfte </w:t>
      </w:r>
      <w:r w:rsidRPr="00CB6BBA">
        <w:rPr>
          <w:rFonts w:eastAsia="Times New Roman"/>
          <w:b/>
          <w:bCs/>
          <w:sz w:val="22"/>
          <w:szCs w:val="22"/>
          <w:lang w:val="de-DE"/>
        </w:rPr>
        <w:t xml:space="preserve"> aus</w:t>
      </w:r>
      <w:proofErr w:type="gramEnd"/>
      <w:r w:rsidRPr="00CB6BBA">
        <w:rPr>
          <w:rFonts w:eastAsia="Times New Roman"/>
          <w:b/>
          <w:bCs/>
          <w:sz w:val="22"/>
          <w:szCs w:val="22"/>
          <w:lang w:val="de-DE"/>
        </w:rPr>
        <w:t xml:space="preserve"> unselbständiger Arbeit und gleichgestellte </w:t>
      </w:r>
      <w:proofErr w:type="gramStart"/>
      <w:r>
        <w:rPr>
          <w:rFonts w:eastAsia="Times New Roman"/>
          <w:b/>
          <w:bCs/>
          <w:sz w:val="22"/>
          <w:szCs w:val="22"/>
          <w:lang w:val="de-DE"/>
        </w:rPr>
        <w:t xml:space="preserve">Einkünfte </w:t>
      </w:r>
      <w:r w:rsidRPr="00CB6BBA">
        <w:rPr>
          <w:rFonts w:eastAsia="Times New Roman"/>
          <w:sz w:val="22"/>
          <w:szCs w:val="22"/>
          <w:lang w:val="de-DE"/>
        </w:rPr>
        <w:t xml:space="preserve"> </w:t>
      </w:r>
      <w:r>
        <w:rPr>
          <w:rFonts w:eastAsia="Times New Roman"/>
          <w:sz w:val="22"/>
          <w:szCs w:val="22"/>
          <w:lang w:val="de-DE"/>
        </w:rPr>
        <w:t>bezogen</w:t>
      </w:r>
      <w:proofErr w:type="gramEnd"/>
      <w:r>
        <w:rPr>
          <w:rFonts w:eastAsia="Times New Roman"/>
          <w:sz w:val="22"/>
          <w:szCs w:val="22"/>
          <w:lang w:val="de-DE"/>
        </w:rPr>
        <w:t xml:space="preserve"> haben</w:t>
      </w:r>
      <w:r w:rsidRPr="00CB6BBA">
        <w:rPr>
          <w:rFonts w:eastAsia="Times New Roman"/>
          <w:sz w:val="22"/>
          <w:szCs w:val="22"/>
          <w:lang w:val="de-DE"/>
        </w:rPr>
        <w:t xml:space="preserve"> </w:t>
      </w:r>
    </w:p>
    <w:p w14:paraId="10A12781" w14:textId="77777777" w:rsidR="006C6BEB" w:rsidRPr="00F740D6" w:rsidRDefault="006C6BEB" w:rsidP="006C6BEB">
      <w:pPr>
        <w:pStyle w:val="Default"/>
        <w:spacing w:after="2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oder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aber</w:t>
      </w:r>
      <w:proofErr w:type="spellEnd"/>
    </w:p>
    <w:p w14:paraId="11753C1C" w14:textId="77777777" w:rsidR="006C6BEB" w:rsidRPr="00342906" w:rsidRDefault="006C6BEB" w:rsidP="006C6BEB">
      <w:pPr>
        <w:pStyle w:val="Pa10"/>
        <w:numPr>
          <w:ilvl w:val="0"/>
          <w:numId w:val="44"/>
        </w:numPr>
        <w:spacing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proofErr w:type="gramStart"/>
      <w:r>
        <w:rPr>
          <w:rFonts w:eastAsia="Times New Roman"/>
          <w:b/>
          <w:bCs/>
          <w:sz w:val="22"/>
          <w:szCs w:val="22"/>
          <w:lang w:val="de-DE"/>
        </w:rPr>
        <w:t xml:space="preserve">Einkünfte </w:t>
      </w:r>
      <w:r w:rsidRPr="00342906">
        <w:rPr>
          <w:rFonts w:eastAsia="Times New Roman"/>
          <w:b/>
          <w:bCs/>
          <w:sz w:val="22"/>
          <w:szCs w:val="22"/>
          <w:lang w:val="de-DE"/>
        </w:rPr>
        <w:t xml:space="preserve"> aus</w:t>
      </w:r>
      <w:proofErr w:type="gramEnd"/>
      <w:r w:rsidRPr="00342906">
        <w:rPr>
          <w:rFonts w:eastAsia="Times New Roman"/>
          <w:b/>
          <w:bCs/>
          <w:sz w:val="22"/>
          <w:szCs w:val="22"/>
          <w:lang w:val="de-DE"/>
        </w:rPr>
        <w:t xml:space="preserve"> Unternehmen oder freiberuflicher Arbeit</w:t>
      </w:r>
      <w:r>
        <w:rPr>
          <w:rFonts w:eastAsia="Times New Roman"/>
          <w:b/>
          <w:bCs/>
          <w:sz w:val="22"/>
          <w:szCs w:val="22"/>
          <w:lang w:val="de-DE"/>
        </w:rPr>
        <w:t xml:space="preserve"> von insgesamt nicht mehr als</w:t>
      </w:r>
      <w:r w:rsidRPr="00342906">
        <w:rPr>
          <w:rFonts w:eastAsia="Times New Roman"/>
          <w:b/>
          <w:bCs/>
          <w:sz w:val="22"/>
          <w:szCs w:val="22"/>
          <w:lang w:val="de-DE"/>
        </w:rPr>
        <w:t xml:space="preserve"> € 35.000</w:t>
      </w:r>
      <w:r>
        <w:rPr>
          <w:rFonts w:eastAsia="Times New Roman"/>
          <w:b/>
          <w:bCs/>
          <w:sz w:val="22"/>
          <w:szCs w:val="22"/>
          <w:lang w:val="de-DE"/>
        </w:rPr>
        <w:t xml:space="preserve"> bezogen haben</w:t>
      </w:r>
      <w:r w:rsidRPr="00342906">
        <w:rPr>
          <w:rFonts w:eastAsia="Times New Roman"/>
          <w:sz w:val="22"/>
          <w:szCs w:val="22"/>
          <w:lang w:val="de-DE"/>
        </w:rPr>
        <w:t xml:space="preserve">. </w:t>
      </w:r>
    </w:p>
    <w:p w14:paraId="598FB325" w14:textId="77777777" w:rsidR="006C6BEB" w:rsidRPr="00342906" w:rsidRDefault="006C6BEB" w:rsidP="006C6BEB">
      <w:pPr>
        <w:spacing w:line="240" w:lineRule="auto"/>
        <w:jc w:val="both"/>
        <w:rPr>
          <w:rFonts w:ascii="Arial" w:hAnsi="Arial" w:cs="Arial"/>
          <w:sz w:val="6"/>
          <w:szCs w:val="6"/>
          <w:lang w:val="de-DE"/>
        </w:rPr>
      </w:pPr>
    </w:p>
    <w:tbl>
      <w:tblPr>
        <w:tblW w:w="98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0"/>
      </w:tblGrid>
      <w:tr w:rsidR="006C6BEB" w:rsidRPr="009C0A78" w14:paraId="4E8DA7F9" w14:textId="77777777" w:rsidTr="008C33DB">
        <w:trPr>
          <w:trHeight w:val="400"/>
        </w:trPr>
        <w:tc>
          <w:tcPr>
            <w:tcW w:w="567" w:type="dxa"/>
          </w:tcPr>
          <w:p w14:paraId="78D87C63" w14:textId="77777777" w:rsidR="006C6BEB" w:rsidRPr="00302002" w:rsidRDefault="006C6BEB" w:rsidP="008C33DB">
            <w:pPr>
              <w:widowControl w:val="0"/>
              <w:shd w:val="clear" w:color="auto" w:fill="FFFFFF"/>
              <w:ind w:right="-68"/>
              <w:jc w:val="both"/>
              <w:rPr>
                <w:rFonts w:cs="Arial"/>
              </w:rPr>
            </w:pPr>
            <w:r w:rsidRPr="00302002">
              <w:rPr>
                <w:rFonts w:cs="Arial"/>
                <w:noProof/>
              </w:rPr>
              <w:drawing>
                <wp:inline distT="0" distB="0" distL="0" distR="0" wp14:anchorId="390D9D0D" wp14:editId="5A4EC753">
                  <wp:extent cx="302260" cy="341630"/>
                  <wp:effectExtent l="0" t="0" r="2540" b="1270"/>
                  <wp:docPr id="165287015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0" w:type="dxa"/>
            <w:vAlign w:val="center"/>
          </w:tcPr>
          <w:p w14:paraId="2428DC06" w14:textId="77777777" w:rsidR="006C6BEB" w:rsidRPr="00BB12EF" w:rsidRDefault="006C6BEB" w:rsidP="008C33DB">
            <w:pPr>
              <w:widowControl w:val="0"/>
              <w:spacing w:line="240" w:lineRule="auto"/>
              <w:ind w:right="119"/>
              <w:jc w:val="both"/>
              <w:rPr>
                <w:rFonts w:ascii="Arial" w:hAnsi="Arial" w:cs="Arial"/>
                <w:lang w:val="de-DE"/>
              </w:rPr>
            </w:pPr>
            <w:r w:rsidRPr="00BB12EF">
              <w:rPr>
                <w:rFonts w:ascii="Arial" w:hAnsi="Arial" w:cs="Arial"/>
                <w:lang w:val="de-DE"/>
              </w:rPr>
              <w:t>Die neue Bestimmung</w:t>
            </w:r>
            <w:r>
              <w:rPr>
                <w:rFonts w:ascii="Arial" w:hAnsi="Arial" w:cs="Arial"/>
                <w:lang w:val="de-DE"/>
              </w:rPr>
              <w:t xml:space="preserve"> gilt jedoch ausschließlich bei einer </w:t>
            </w:r>
            <w:r w:rsidRPr="00BB12EF">
              <w:rPr>
                <w:rFonts w:ascii="Arial" w:hAnsi="Arial" w:cs="Arial"/>
                <w:b/>
                <w:bCs/>
                <w:lang w:val="de-DE"/>
              </w:rPr>
              <w:t>Erneuerung de</w:t>
            </w:r>
            <w:r>
              <w:rPr>
                <w:rFonts w:ascii="Arial" w:hAnsi="Arial" w:cs="Arial"/>
                <w:b/>
                <w:bCs/>
                <w:lang w:val="de-DE"/>
              </w:rPr>
              <w:t>s</w:t>
            </w:r>
            <w:r w:rsidRPr="00BB12EF">
              <w:rPr>
                <w:rFonts w:ascii="Arial" w:hAnsi="Arial" w:cs="Arial"/>
                <w:b/>
                <w:bCs/>
                <w:lang w:val="de-DE"/>
              </w:rPr>
              <w:t xml:space="preserve"> CPB</w:t>
            </w:r>
            <w:r w:rsidRPr="00BB12EF">
              <w:rPr>
                <w:rFonts w:ascii="Arial" w:hAnsi="Arial" w:cs="Arial"/>
                <w:lang w:val="de-DE"/>
              </w:rPr>
              <w:t>.</w:t>
            </w:r>
          </w:p>
        </w:tc>
      </w:tr>
    </w:tbl>
    <w:p w14:paraId="2B71D479" w14:textId="77777777" w:rsidR="006C6BEB" w:rsidRPr="0083798E" w:rsidRDefault="006C6BEB" w:rsidP="006C6BEB">
      <w:pPr>
        <w:pStyle w:val="Default"/>
        <w:spacing w:before="120" w:after="60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83798E">
        <w:rPr>
          <w:rFonts w:ascii="Arial" w:hAnsi="Arial" w:cs="Arial"/>
          <w:b/>
          <w:bCs/>
          <w:sz w:val="22"/>
          <w:szCs w:val="22"/>
          <w:lang w:val="de-DE"/>
        </w:rPr>
        <w:t>Wirtschaftliche Tätigkeit mit Anwendung verschiede</w:t>
      </w:r>
      <w:r>
        <w:rPr>
          <w:rFonts w:ascii="Arial" w:hAnsi="Arial" w:cs="Arial"/>
          <w:b/>
          <w:bCs/>
          <w:sz w:val="22"/>
          <w:szCs w:val="22"/>
          <w:lang w:val="de-DE"/>
        </w:rPr>
        <w:t xml:space="preserve">ner </w:t>
      </w:r>
      <w:r w:rsidRPr="0083798E">
        <w:rPr>
          <w:rFonts w:ascii="Arial" w:hAnsi="Arial" w:cs="Arial"/>
          <w:b/>
          <w:bCs/>
          <w:sz w:val="22"/>
          <w:szCs w:val="22"/>
          <w:lang w:val="de-DE"/>
        </w:rPr>
        <w:t xml:space="preserve">ISA </w:t>
      </w:r>
    </w:p>
    <w:p w14:paraId="48F0F7B4" w14:textId="6CD0AADF" w:rsidR="006C6BEB" w:rsidRDefault="006C6BEB" w:rsidP="006C6BEB">
      <w:pPr>
        <w:pStyle w:val="Default"/>
        <w:spacing w:after="60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83798E">
        <w:rPr>
          <w:rFonts w:ascii="Arial" w:hAnsi="Arial" w:cs="Arial"/>
          <w:sz w:val="22"/>
          <w:szCs w:val="22"/>
          <w:lang w:val="de-DE"/>
        </w:rPr>
        <w:t>Art. 11, Absatz 1, Buchst. b-</w:t>
      </w:r>
      <w:proofErr w:type="spellStart"/>
      <w:r w:rsidRPr="0083798E">
        <w:rPr>
          <w:rFonts w:ascii="Arial" w:hAnsi="Arial" w:cs="Arial"/>
          <w:sz w:val="22"/>
          <w:szCs w:val="22"/>
          <w:lang w:val="de-DE"/>
        </w:rPr>
        <w:t>quinquies</w:t>
      </w:r>
      <w:proofErr w:type="spellEnd"/>
      <w:r w:rsidRPr="0083798E">
        <w:rPr>
          <w:rFonts w:ascii="Arial" w:hAnsi="Arial" w:cs="Arial"/>
          <w:sz w:val="22"/>
          <w:szCs w:val="22"/>
          <w:lang w:val="de-DE"/>
        </w:rPr>
        <w:t xml:space="preserve">), </w:t>
      </w:r>
      <w:proofErr w:type="spellStart"/>
      <w:r w:rsidRPr="0083798E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Pr="0083798E">
        <w:rPr>
          <w:rFonts w:ascii="Arial" w:hAnsi="Arial" w:cs="Arial"/>
          <w:sz w:val="22"/>
          <w:szCs w:val="22"/>
          <w:lang w:val="de-DE"/>
        </w:rPr>
        <w:t>. Nr. 13/2024</w:t>
      </w:r>
      <w:r>
        <w:rPr>
          <w:rFonts w:ascii="Arial" w:hAnsi="Arial" w:cs="Arial"/>
          <w:sz w:val="22"/>
          <w:szCs w:val="22"/>
          <w:lang w:val="de-DE"/>
        </w:rPr>
        <w:t xml:space="preserve"> verfügt, dass ein Steuerzahler vom CPB ausgeschlossen ist, wenn er im </w:t>
      </w:r>
      <w:r w:rsidRPr="0083798E">
        <w:rPr>
          <w:rFonts w:ascii="Arial" w:hAnsi="Arial" w:cs="Arial"/>
          <w:sz w:val="22"/>
          <w:szCs w:val="22"/>
          <w:lang w:val="de-DE"/>
        </w:rPr>
        <w:t xml:space="preserve">Besteuerungszeitraum </w:t>
      </w:r>
      <w:r>
        <w:rPr>
          <w:rFonts w:ascii="Arial" w:hAnsi="Arial" w:cs="Arial"/>
          <w:sz w:val="22"/>
          <w:szCs w:val="22"/>
          <w:lang w:val="de-DE"/>
        </w:rPr>
        <w:t>vor dem</w:t>
      </w:r>
      <w:r w:rsidRPr="0083798E">
        <w:rPr>
          <w:rFonts w:ascii="Arial" w:hAnsi="Arial" w:cs="Arial"/>
          <w:sz w:val="22"/>
          <w:szCs w:val="22"/>
          <w:lang w:val="de-DE"/>
        </w:rPr>
        <w:t xml:space="preserve"> Zweijahreszeitraum </w:t>
      </w:r>
      <w:r>
        <w:rPr>
          <w:rFonts w:ascii="Arial" w:hAnsi="Arial" w:cs="Arial"/>
          <w:sz w:val="22"/>
          <w:szCs w:val="22"/>
          <w:lang w:val="de-DE"/>
        </w:rPr>
        <w:t xml:space="preserve">der </w:t>
      </w:r>
      <w:r w:rsidRPr="0083798E">
        <w:rPr>
          <w:rFonts w:ascii="Arial" w:hAnsi="Arial" w:cs="Arial"/>
          <w:sz w:val="22"/>
          <w:szCs w:val="22"/>
          <w:lang w:val="de-DE"/>
        </w:rPr>
        <w:t>Steuervereinbarung</w:t>
      </w:r>
      <w:r>
        <w:rPr>
          <w:rFonts w:ascii="Arial" w:hAnsi="Arial" w:cs="Arial"/>
          <w:sz w:val="22"/>
          <w:szCs w:val="22"/>
          <w:lang w:val="de-DE"/>
        </w:rPr>
        <w:t xml:space="preserve"> </w:t>
      </w:r>
      <w:proofErr w:type="gramStart"/>
      <w:r w:rsidRPr="0083798E">
        <w:rPr>
          <w:rFonts w:ascii="Arial" w:hAnsi="Arial" w:cs="Arial"/>
          <w:b/>
          <w:bCs/>
          <w:sz w:val="22"/>
          <w:szCs w:val="22"/>
          <w:lang w:val="de-DE"/>
        </w:rPr>
        <w:t xml:space="preserve">Einkünfte  </w:t>
      </w:r>
      <w:r>
        <w:rPr>
          <w:rFonts w:ascii="Arial" w:hAnsi="Arial" w:cs="Arial"/>
          <w:b/>
          <w:bCs/>
          <w:sz w:val="22"/>
          <w:szCs w:val="22"/>
          <w:lang w:val="de-DE"/>
        </w:rPr>
        <w:t>aus</w:t>
      </w:r>
      <w:proofErr w:type="gramEnd"/>
      <w:r w:rsidRPr="0083798E">
        <w:rPr>
          <w:rFonts w:ascii="Arial" w:hAnsi="Arial" w:cs="Arial"/>
          <w:b/>
          <w:bCs/>
          <w:sz w:val="22"/>
          <w:szCs w:val="22"/>
          <w:lang w:val="de-DE"/>
        </w:rPr>
        <w:t xml:space="preserve"> freiberuflicher Tätigkeit </w:t>
      </w:r>
      <w:r>
        <w:rPr>
          <w:rFonts w:ascii="Arial" w:hAnsi="Arial" w:cs="Arial"/>
          <w:b/>
          <w:bCs/>
          <w:sz w:val="22"/>
          <w:szCs w:val="22"/>
          <w:lang w:val="de-DE"/>
        </w:rPr>
        <w:t xml:space="preserve">deklariert und gleichzeitig </w:t>
      </w:r>
      <w:r>
        <w:rPr>
          <w:rFonts w:ascii="Arial" w:hAnsi="Arial" w:cs="Arial"/>
          <w:sz w:val="22"/>
          <w:szCs w:val="22"/>
          <w:lang w:val="de-DE"/>
        </w:rPr>
        <w:t>Partner einer S</w:t>
      </w:r>
      <w:r w:rsidRPr="0083798E">
        <w:rPr>
          <w:rFonts w:ascii="Arial" w:hAnsi="Arial" w:cs="Arial"/>
          <w:sz w:val="22"/>
          <w:szCs w:val="22"/>
          <w:lang w:val="de-DE"/>
        </w:rPr>
        <w:t>ozietät / STP</w:t>
      </w:r>
      <w:r>
        <w:rPr>
          <w:rFonts w:ascii="Arial" w:hAnsi="Arial" w:cs="Arial"/>
          <w:sz w:val="22"/>
          <w:szCs w:val="22"/>
          <w:lang w:val="de-DE"/>
        </w:rPr>
        <w:t xml:space="preserve"> (Gesellschaft von Freiberuflern)</w:t>
      </w:r>
      <w:r w:rsidRPr="0083798E">
        <w:rPr>
          <w:rFonts w:ascii="Arial" w:hAnsi="Arial" w:cs="Arial"/>
          <w:sz w:val="22"/>
          <w:szCs w:val="22"/>
          <w:lang w:val="de-DE"/>
        </w:rPr>
        <w:t xml:space="preserve"> / Gesellschaft </w:t>
      </w:r>
      <w:r>
        <w:rPr>
          <w:rFonts w:ascii="Arial" w:hAnsi="Arial" w:cs="Arial"/>
          <w:sz w:val="22"/>
          <w:szCs w:val="22"/>
          <w:lang w:val="de-DE"/>
        </w:rPr>
        <w:t>von Anwälten ist. Dieser Ausschlussgrund greift aber dann nicht, wenn die betreffende Sozietät</w:t>
      </w:r>
      <w:r w:rsidRPr="00540119">
        <w:rPr>
          <w:rFonts w:ascii="Arial" w:hAnsi="Arial" w:cs="Arial"/>
          <w:sz w:val="22"/>
          <w:szCs w:val="22"/>
          <w:lang w:val="de-DE"/>
        </w:rPr>
        <w:t xml:space="preserve"> / Gesellschaft </w:t>
      </w:r>
      <w:r>
        <w:rPr>
          <w:rFonts w:ascii="Arial" w:hAnsi="Arial" w:cs="Arial"/>
          <w:sz w:val="22"/>
          <w:szCs w:val="22"/>
          <w:lang w:val="de-DE"/>
        </w:rPr>
        <w:t>ihrerseits im selben</w:t>
      </w:r>
      <w:r w:rsidRPr="00540119">
        <w:rPr>
          <w:rFonts w:ascii="Arial" w:hAnsi="Arial" w:cs="Arial"/>
          <w:sz w:val="22"/>
          <w:szCs w:val="22"/>
          <w:lang w:val="de-DE"/>
        </w:rPr>
        <w:t xml:space="preserve"> Besteuerungszeitraum </w:t>
      </w:r>
      <w:r>
        <w:rPr>
          <w:rFonts w:ascii="Arial" w:hAnsi="Arial" w:cs="Arial"/>
          <w:sz w:val="22"/>
          <w:szCs w:val="22"/>
          <w:lang w:val="de-DE"/>
        </w:rPr>
        <w:t>wie der Partner ebenfalls für den CPB optiert.</w:t>
      </w:r>
      <w:r w:rsidRPr="00540119">
        <w:rPr>
          <w:rFonts w:ascii="Arial" w:hAnsi="Arial" w:cs="Arial"/>
          <w:sz w:val="22"/>
          <w:szCs w:val="22"/>
          <w:lang w:val="de-DE"/>
        </w:rPr>
        <w:t xml:space="preserve"> </w:t>
      </w:r>
      <w:r>
        <w:rPr>
          <w:rFonts w:ascii="Arial" w:hAnsi="Arial" w:cs="Arial"/>
          <w:sz w:val="22"/>
          <w:szCs w:val="22"/>
          <w:lang w:val="de-DE"/>
        </w:rPr>
        <w:t xml:space="preserve">Entsprechend sieht auch </w:t>
      </w:r>
      <w:r w:rsidRPr="005B67A0">
        <w:rPr>
          <w:rFonts w:ascii="Arial" w:hAnsi="Arial" w:cs="Arial"/>
          <w:sz w:val="22"/>
          <w:szCs w:val="22"/>
          <w:lang w:val="de-DE"/>
        </w:rPr>
        <w:t>Buchst. b-</w:t>
      </w:r>
      <w:proofErr w:type="spellStart"/>
      <w:r w:rsidRPr="005B67A0">
        <w:rPr>
          <w:rFonts w:ascii="Arial" w:hAnsi="Arial" w:cs="Arial"/>
          <w:sz w:val="22"/>
          <w:szCs w:val="22"/>
          <w:lang w:val="de-DE"/>
        </w:rPr>
        <w:t>sexies</w:t>
      </w:r>
      <w:proofErr w:type="spellEnd"/>
      <w:r w:rsidRPr="005B67A0">
        <w:rPr>
          <w:rFonts w:ascii="Arial" w:hAnsi="Arial" w:cs="Arial"/>
          <w:sz w:val="22"/>
          <w:szCs w:val="22"/>
          <w:lang w:val="de-DE"/>
        </w:rPr>
        <w:t>) de</w:t>
      </w:r>
      <w:r>
        <w:rPr>
          <w:rFonts w:ascii="Arial" w:hAnsi="Arial" w:cs="Arial"/>
          <w:sz w:val="22"/>
          <w:szCs w:val="22"/>
          <w:lang w:val="de-DE"/>
        </w:rPr>
        <w:t>s</w:t>
      </w:r>
      <w:r w:rsidRPr="005B67A0">
        <w:rPr>
          <w:rFonts w:ascii="Arial" w:hAnsi="Arial" w:cs="Arial"/>
          <w:sz w:val="22"/>
          <w:szCs w:val="22"/>
          <w:lang w:val="de-DE"/>
        </w:rPr>
        <w:t xml:space="preserve"> genannten Absatz</w:t>
      </w:r>
      <w:r w:rsidR="00105DA7">
        <w:rPr>
          <w:rFonts w:ascii="Arial" w:hAnsi="Arial" w:cs="Arial"/>
          <w:sz w:val="22"/>
          <w:szCs w:val="22"/>
          <w:lang w:val="de-DE"/>
        </w:rPr>
        <w:t>es</w:t>
      </w:r>
      <w:r w:rsidRPr="005B67A0">
        <w:rPr>
          <w:rFonts w:ascii="Arial" w:hAnsi="Arial" w:cs="Arial"/>
          <w:sz w:val="22"/>
          <w:szCs w:val="22"/>
          <w:lang w:val="de-DE"/>
        </w:rPr>
        <w:t xml:space="preserve"> 1 </w:t>
      </w:r>
      <w:r>
        <w:rPr>
          <w:rFonts w:ascii="Arial" w:hAnsi="Arial" w:cs="Arial"/>
          <w:sz w:val="22"/>
          <w:szCs w:val="22"/>
          <w:lang w:val="de-DE"/>
        </w:rPr>
        <w:t xml:space="preserve">vor, dass eine </w:t>
      </w:r>
      <w:r w:rsidRPr="005B67A0">
        <w:rPr>
          <w:rFonts w:ascii="Arial" w:hAnsi="Arial" w:cs="Arial"/>
          <w:sz w:val="22"/>
          <w:szCs w:val="22"/>
          <w:lang w:val="de-DE"/>
        </w:rPr>
        <w:t xml:space="preserve">Sozietät / STP / STA </w:t>
      </w:r>
      <w:r>
        <w:rPr>
          <w:rFonts w:ascii="Arial" w:hAnsi="Arial" w:cs="Arial"/>
          <w:sz w:val="22"/>
          <w:szCs w:val="22"/>
          <w:lang w:val="de-DE"/>
        </w:rPr>
        <w:t xml:space="preserve">vom CPB ausgeschlossen ist, wenn im </w:t>
      </w:r>
      <w:r w:rsidRPr="0083798E">
        <w:rPr>
          <w:rFonts w:ascii="Arial" w:hAnsi="Arial" w:cs="Arial"/>
          <w:sz w:val="22"/>
          <w:szCs w:val="22"/>
          <w:lang w:val="de-DE"/>
        </w:rPr>
        <w:t xml:space="preserve">Zweijahreszeitraum </w:t>
      </w:r>
      <w:r>
        <w:rPr>
          <w:rFonts w:ascii="Arial" w:hAnsi="Arial" w:cs="Arial"/>
          <w:sz w:val="22"/>
          <w:szCs w:val="22"/>
          <w:lang w:val="de-DE"/>
        </w:rPr>
        <w:t xml:space="preserve">der </w:t>
      </w:r>
      <w:r w:rsidRPr="0083798E">
        <w:rPr>
          <w:rFonts w:ascii="Arial" w:hAnsi="Arial" w:cs="Arial"/>
          <w:sz w:val="22"/>
          <w:szCs w:val="22"/>
          <w:lang w:val="de-DE"/>
        </w:rPr>
        <w:t>Steuervereinbarung</w:t>
      </w:r>
      <w:r>
        <w:rPr>
          <w:rFonts w:ascii="Arial" w:hAnsi="Arial" w:cs="Arial"/>
          <w:sz w:val="22"/>
          <w:szCs w:val="22"/>
          <w:lang w:val="de-DE"/>
        </w:rPr>
        <w:t xml:space="preserve"> nicht sämtliche Partner, die auch (individuelle) </w:t>
      </w:r>
      <w:proofErr w:type="gramStart"/>
      <w:r w:rsidRPr="0083798E">
        <w:rPr>
          <w:rFonts w:ascii="Arial" w:hAnsi="Arial" w:cs="Arial"/>
          <w:b/>
          <w:bCs/>
          <w:sz w:val="22"/>
          <w:szCs w:val="22"/>
          <w:lang w:val="de-DE"/>
        </w:rPr>
        <w:t xml:space="preserve">Einkünfte  </w:t>
      </w:r>
      <w:r>
        <w:rPr>
          <w:rFonts w:ascii="Arial" w:hAnsi="Arial" w:cs="Arial"/>
          <w:b/>
          <w:bCs/>
          <w:sz w:val="22"/>
          <w:szCs w:val="22"/>
          <w:lang w:val="de-DE"/>
        </w:rPr>
        <w:t>aus</w:t>
      </w:r>
      <w:proofErr w:type="gramEnd"/>
      <w:r w:rsidRPr="0083798E">
        <w:rPr>
          <w:rFonts w:ascii="Arial" w:hAnsi="Arial" w:cs="Arial"/>
          <w:b/>
          <w:bCs/>
          <w:sz w:val="22"/>
          <w:szCs w:val="22"/>
          <w:lang w:val="de-DE"/>
        </w:rPr>
        <w:t xml:space="preserve"> freiberuflicher Tätigkeit </w:t>
      </w:r>
      <w:r>
        <w:rPr>
          <w:rFonts w:ascii="Arial" w:hAnsi="Arial" w:cs="Arial"/>
          <w:b/>
          <w:bCs/>
          <w:sz w:val="22"/>
          <w:szCs w:val="22"/>
          <w:lang w:val="de-DE"/>
        </w:rPr>
        <w:t>deklarieren, für den CPB optieren.</w:t>
      </w:r>
    </w:p>
    <w:p w14:paraId="5F5B94BF" w14:textId="77777777" w:rsidR="006C6BEB" w:rsidRPr="005B67A0" w:rsidRDefault="006C6BEB" w:rsidP="006C6BEB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</w:p>
    <w:p w14:paraId="576653DA" w14:textId="77777777" w:rsidR="006C6BEB" w:rsidRPr="00795C63" w:rsidRDefault="006C6BEB" w:rsidP="006C6BEB">
      <w:pPr>
        <w:pStyle w:val="Default"/>
        <w:spacing w:after="20"/>
        <w:jc w:val="both"/>
        <w:rPr>
          <w:rFonts w:ascii="Arial" w:hAnsi="Arial" w:cs="Arial"/>
          <w:sz w:val="22"/>
          <w:szCs w:val="22"/>
          <w:lang w:val="de-DE"/>
        </w:rPr>
      </w:pPr>
      <w:r w:rsidRPr="00CB6BBA">
        <w:rPr>
          <w:rFonts w:ascii="Arial" w:hAnsi="Arial" w:cs="Arial"/>
          <w:sz w:val="22"/>
          <w:szCs w:val="22"/>
          <w:lang w:val="de-DE"/>
        </w:rPr>
        <w:t>Die besprochene Verordnung änder</w:t>
      </w:r>
      <w:r>
        <w:rPr>
          <w:rFonts w:ascii="Arial" w:hAnsi="Arial" w:cs="Arial"/>
          <w:sz w:val="22"/>
          <w:szCs w:val="22"/>
          <w:lang w:val="de-DE"/>
        </w:rPr>
        <w:t>t nun</w:t>
      </w:r>
      <w:r w:rsidRPr="00CB6BBA">
        <w:rPr>
          <w:rFonts w:ascii="Arial" w:hAnsi="Arial" w:cs="Arial"/>
          <w:sz w:val="22"/>
          <w:szCs w:val="22"/>
          <w:lang w:val="de-DE"/>
        </w:rPr>
        <w:t xml:space="preserve"> die genannten Buchst. b-</w:t>
      </w:r>
      <w:proofErr w:type="spellStart"/>
      <w:r w:rsidRPr="00CB6BBA">
        <w:rPr>
          <w:rFonts w:ascii="Arial" w:hAnsi="Arial" w:cs="Arial"/>
          <w:sz w:val="22"/>
          <w:szCs w:val="22"/>
          <w:lang w:val="de-DE"/>
        </w:rPr>
        <w:t>quinquies</w:t>
      </w:r>
      <w:proofErr w:type="spellEnd"/>
      <w:r w:rsidRPr="00CB6BBA">
        <w:rPr>
          <w:rFonts w:ascii="Arial" w:hAnsi="Arial" w:cs="Arial"/>
          <w:sz w:val="22"/>
          <w:szCs w:val="22"/>
          <w:lang w:val="de-DE"/>
        </w:rPr>
        <w:t>) und b-</w:t>
      </w:r>
      <w:proofErr w:type="spellStart"/>
      <w:r w:rsidRPr="00CB6BBA">
        <w:rPr>
          <w:rFonts w:ascii="Arial" w:hAnsi="Arial" w:cs="Arial"/>
          <w:sz w:val="22"/>
          <w:szCs w:val="22"/>
          <w:lang w:val="de-DE"/>
        </w:rPr>
        <w:t>sexies</w:t>
      </w:r>
      <w:proofErr w:type="spellEnd"/>
      <w:r w:rsidRPr="00CB6BBA">
        <w:rPr>
          <w:rFonts w:ascii="Arial" w:hAnsi="Arial" w:cs="Arial"/>
          <w:sz w:val="22"/>
          <w:szCs w:val="22"/>
          <w:lang w:val="de-DE"/>
        </w:rPr>
        <w:t xml:space="preserve">) </w:t>
      </w:r>
      <w:r>
        <w:rPr>
          <w:rFonts w:ascii="Arial" w:hAnsi="Arial" w:cs="Arial"/>
          <w:sz w:val="22"/>
          <w:szCs w:val="22"/>
          <w:lang w:val="de-DE"/>
        </w:rPr>
        <w:t>ab und sieht vor, dass die vorgenannten Ausschlussgründe wie folgt anwendbar sind</w:t>
      </w:r>
      <w:r w:rsidRPr="00CB6BBA">
        <w:rPr>
          <w:rFonts w:ascii="Arial" w:hAnsi="Arial" w:cs="Arial"/>
          <w:sz w:val="22"/>
          <w:szCs w:val="22"/>
          <w:lang w:val="de-DE"/>
        </w:rPr>
        <w:t>:</w:t>
      </w:r>
    </w:p>
    <w:p w14:paraId="0BABC4B0" w14:textId="77777777" w:rsidR="006C6BEB" w:rsidRPr="0041463B" w:rsidRDefault="006C6BEB" w:rsidP="006C6BEB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sz w:val="22"/>
          <w:szCs w:val="22"/>
          <w:lang w:val="de-DE"/>
        </w:rPr>
      </w:pPr>
      <w:r>
        <w:rPr>
          <w:rFonts w:eastAsia="Times New Roman"/>
          <w:sz w:val="22"/>
          <w:szCs w:val="22"/>
          <w:lang w:val="de-DE"/>
        </w:rPr>
        <w:t>a</w:t>
      </w:r>
      <w:r w:rsidRPr="0041463B">
        <w:rPr>
          <w:rFonts w:eastAsia="Times New Roman"/>
          <w:sz w:val="22"/>
          <w:szCs w:val="22"/>
          <w:lang w:val="de-DE"/>
        </w:rPr>
        <w:t>uf den</w:t>
      </w:r>
      <w:r w:rsidRPr="00F20692">
        <w:rPr>
          <w:rFonts w:eastAsia="Times New Roman"/>
          <w:sz w:val="22"/>
          <w:szCs w:val="22"/>
          <w:lang w:val="de-DE"/>
        </w:rPr>
        <w:t xml:space="preserve"> </w:t>
      </w:r>
      <w:r>
        <w:rPr>
          <w:rFonts w:eastAsia="Times New Roman"/>
          <w:sz w:val="22"/>
          <w:szCs w:val="22"/>
          <w:lang w:val="de-DE"/>
        </w:rPr>
        <w:t xml:space="preserve">Freiberufler/Unternehmer, welcher eine </w:t>
      </w:r>
      <w:r w:rsidRPr="0041463B">
        <w:rPr>
          <w:rFonts w:eastAsia="Times New Roman"/>
          <w:sz w:val="22"/>
          <w:szCs w:val="22"/>
          <w:lang w:val="de-DE"/>
        </w:rPr>
        <w:t>wirtschaftliche Tätigkeit</w:t>
      </w:r>
      <w:r>
        <w:rPr>
          <w:rFonts w:eastAsia="Times New Roman"/>
          <w:sz w:val="22"/>
          <w:szCs w:val="22"/>
          <w:lang w:val="de-DE"/>
        </w:rPr>
        <w:t xml:space="preserve"> ausübt, für welcher derselbe</w:t>
      </w:r>
      <w:r w:rsidRPr="0041463B">
        <w:rPr>
          <w:rFonts w:eastAsia="Times New Roman"/>
          <w:b/>
          <w:bCs/>
          <w:sz w:val="22"/>
          <w:szCs w:val="22"/>
          <w:lang w:val="de-DE"/>
        </w:rPr>
        <w:t xml:space="preserve"> ISA</w:t>
      </w:r>
      <w:r w:rsidRPr="0041463B">
        <w:rPr>
          <w:rFonts w:eastAsia="Times New Roman"/>
          <w:sz w:val="22"/>
          <w:szCs w:val="22"/>
          <w:lang w:val="de-DE"/>
        </w:rPr>
        <w:t xml:space="preserve"> </w:t>
      </w:r>
      <w:r>
        <w:rPr>
          <w:rFonts w:eastAsia="Times New Roman"/>
          <w:sz w:val="22"/>
          <w:szCs w:val="22"/>
          <w:lang w:val="de-DE"/>
        </w:rPr>
        <w:t>anzuwenden ist wie jener für die</w:t>
      </w:r>
      <w:r w:rsidRPr="0041463B">
        <w:rPr>
          <w:rFonts w:eastAsia="Times New Roman"/>
          <w:sz w:val="22"/>
          <w:szCs w:val="22"/>
          <w:lang w:val="de-DE"/>
        </w:rPr>
        <w:t xml:space="preserve"> </w:t>
      </w:r>
      <w:r w:rsidRPr="0041463B">
        <w:rPr>
          <w:sz w:val="22"/>
          <w:szCs w:val="22"/>
          <w:lang w:val="de-DE"/>
        </w:rPr>
        <w:t xml:space="preserve">Gesellschaft / </w:t>
      </w:r>
      <w:r>
        <w:rPr>
          <w:sz w:val="22"/>
          <w:szCs w:val="22"/>
          <w:lang w:val="de-DE"/>
        </w:rPr>
        <w:t>Sozietät</w:t>
      </w:r>
      <w:r w:rsidRPr="0041463B">
        <w:rPr>
          <w:sz w:val="22"/>
          <w:szCs w:val="22"/>
          <w:lang w:val="de-DE"/>
        </w:rPr>
        <w:t xml:space="preserve"> (Buchst. b-</w:t>
      </w:r>
      <w:proofErr w:type="spellStart"/>
      <w:r w:rsidRPr="0041463B">
        <w:rPr>
          <w:sz w:val="22"/>
          <w:szCs w:val="22"/>
          <w:lang w:val="de-DE"/>
        </w:rPr>
        <w:t>quinquies</w:t>
      </w:r>
      <w:proofErr w:type="spellEnd"/>
      <w:r w:rsidRPr="0041463B">
        <w:rPr>
          <w:sz w:val="22"/>
          <w:szCs w:val="22"/>
          <w:lang w:val="de-DE"/>
        </w:rPr>
        <w:t>);</w:t>
      </w:r>
    </w:p>
    <w:p w14:paraId="57A55C64" w14:textId="77777777" w:rsidR="006C6BEB" w:rsidRPr="006179C4" w:rsidRDefault="006C6BEB" w:rsidP="006C6BEB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b/>
          <w:bCs/>
          <w:sz w:val="22"/>
          <w:szCs w:val="22"/>
          <w:lang w:val="de-DE"/>
        </w:rPr>
      </w:pPr>
      <w:r w:rsidRPr="006179C4">
        <w:rPr>
          <w:sz w:val="22"/>
          <w:szCs w:val="22"/>
          <w:lang w:val="de-DE"/>
        </w:rPr>
        <w:t xml:space="preserve">und </w:t>
      </w:r>
      <w:r>
        <w:rPr>
          <w:sz w:val="22"/>
          <w:szCs w:val="22"/>
          <w:lang w:val="de-DE"/>
        </w:rPr>
        <w:t>umgekehrt auf die</w:t>
      </w:r>
      <w:r w:rsidRPr="00F20692">
        <w:rPr>
          <w:rFonts w:eastAsia="Times New Roman"/>
          <w:sz w:val="22"/>
          <w:szCs w:val="22"/>
          <w:lang w:val="de-DE"/>
        </w:rPr>
        <w:t xml:space="preserve"> </w:t>
      </w:r>
      <w:r w:rsidRPr="006179C4">
        <w:rPr>
          <w:rFonts w:eastAsia="Times New Roman"/>
          <w:sz w:val="22"/>
          <w:szCs w:val="22"/>
          <w:lang w:val="de-DE"/>
        </w:rPr>
        <w:t xml:space="preserve">Gesellschaft / </w:t>
      </w:r>
      <w:r>
        <w:rPr>
          <w:rFonts w:eastAsia="Times New Roman"/>
          <w:sz w:val="22"/>
          <w:szCs w:val="22"/>
          <w:lang w:val="de-DE"/>
        </w:rPr>
        <w:t xml:space="preserve">Sozietät, </w:t>
      </w:r>
      <w:proofErr w:type="gramStart"/>
      <w:r>
        <w:rPr>
          <w:rFonts w:eastAsia="Times New Roman"/>
          <w:sz w:val="22"/>
          <w:szCs w:val="22"/>
          <w:lang w:val="de-DE"/>
        </w:rPr>
        <w:t>welche  eine</w:t>
      </w:r>
      <w:proofErr w:type="gramEnd"/>
      <w:r>
        <w:rPr>
          <w:rFonts w:eastAsia="Times New Roman"/>
          <w:sz w:val="22"/>
          <w:szCs w:val="22"/>
          <w:lang w:val="de-DE"/>
        </w:rPr>
        <w:t xml:space="preserve"> </w:t>
      </w:r>
      <w:r w:rsidRPr="0041463B">
        <w:rPr>
          <w:rFonts w:eastAsia="Times New Roman"/>
          <w:sz w:val="22"/>
          <w:szCs w:val="22"/>
          <w:lang w:val="de-DE"/>
        </w:rPr>
        <w:t>wirtschaftliche Tätigkeit</w:t>
      </w:r>
      <w:r>
        <w:rPr>
          <w:rFonts w:eastAsia="Times New Roman"/>
          <w:sz w:val="22"/>
          <w:szCs w:val="22"/>
          <w:lang w:val="de-DE"/>
        </w:rPr>
        <w:t xml:space="preserve"> ausübt, für welcher derselbe</w:t>
      </w:r>
      <w:r w:rsidRPr="0041463B">
        <w:rPr>
          <w:rFonts w:eastAsia="Times New Roman"/>
          <w:b/>
          <w:bCs/>
          <w:sz w:val="22"/>
          <w:szCs w:val="22"/>
          <w:lang w:val="de-DE"/>
        </w:rPr>
        <w:t xml:space="preserve"> ISA</w:t>
      </w:r>
      <w:r w:rsidRPr="0041463B">
        <w:rPr>
          <w:rFonts w:eastAsia="Times New Roman"/>
          <w:sz w:val="22"/>
          <w:szCs w:val="22"/>
          <w:lang w:val="de-DE"/>
        </w:rPr>
        <w:t xml:space="preserve"> </w:t>
      </w:r>
      <w:r>
        <w:rPr>
          <w:rFonts w:eastAsia="Times New Roman"/>
          <w:sz w:val="22"/>
          <w:szCs w:val="22"/>
          <w:lang w:val="de-DE"/>
        </w:rPr>
        <w:t>anzuwenden ist wie jener für den Freiberufler/Unternehmer, der Partner bzw. Gesellschafter ist</w:t>
      </w:r>
      <w:r w:rsidRPr="006179C4">
        <w:rPr>
          <w:rFonts w:eastAsia="Times New Roman"/>
          <w:b/>
          <w:bCs/>
          <w:sz w:val="22"/>
          <w:szCs w:val="22"/>
          <w:lang w:val="de-DE"/>
        </w:rPr>
        <w:t xml:space="preserve"> </w:t>
      </w:r>
      <w:r w:rsidRPr="006179C4">
        <w:rPr>
          <w:rFonts w:eastAsia="Times New Roman"/>
          <w:sz w:val="22"/>
          <w:szCs w:val="22"/>
          <w:lang w:val="de-DE"/>
        </w:rPr>
        <w:t>(Buchst. b-</w:t>
      </w:r>
      <w:proofErr w:type="spellStart"/>
      <w:r w:rsidRPr="006179C4">
        <w:rPr>
          <w:rFonts w:eastAsia="Times New Roman"/>
          <w:sz w:val="22"/>
          <w:szCs w:val="22"/>
          <w:lang w:val="de-DE"/>
        </w:rPr>
        <w:t>sexies</w:t>
      </w:r>
      <w:proofErr w:type="spellEnd"/>
      <w:r w:rsidRPr="006179C4">
        <w:rPr>
          <w:rFonts w:eastAsia="Times New Roman"/>
          <w:sz w:val="22"/>
          <w:szCs w:val="22"/>
          <w:lang w:val="de-DE"/>
        </w:rPr>
        <w:t>).</w:t>
      </w:r>
      <w:r w:rsidRPr="006179C4">
        <w:rPr>
          <w:rFonts w:eastAsia="Times New Roman"/>
          <w:b/>
          <w:bCs/>
          <w:sz w:val="22"/>
          <w:szCs w:val="22"/>
          <w:lang w:val="de-DE"/>
        </w:rPr>
        <w:t xml:space="preserve"> </w:t>
      </w:r>
    </w:p>
    <w:p w14:paraId="7DD65AF7" w14:textId="77777777" w:rsidR="006C6BEB" w:rsidRPr="005D2E80" w:rsidRDefault="006C6BEB" w:rsidP="006C6BEB">
      <w:pPr>
        <w:pStyle w:val="Default"/>
        <w:jc w:val="both"/>
        <w:rPr>
          <w:rFonts w:ascii="Arial" w:hAnsi="Arial" w:cs="Arial"/>
          <w:sz w:val="22"/>
          <w:szCs w:val="22"/>
          <w:lang w:val="de-DE"/>
        </w:rPr>
      </w:pPr>
      <w:r w:rsidRPr="003767CE">
        <w:rPr>
          <w:rFonts w:ascii="Arial" w:hAnsi="Arial" w:cs="Arial"/>
          <w:sz w:val="22"/>
          <w:szCs w:val="22"/>
          <w:lang w:val="de-DE"/>
        </w:rPr>
        <w:t xml:space="preserve">Mit </w:t>
      </w:r>
      <w:r>
        <w:rPr>
          <w:rFonts w:ascii="Arial" w:hAnsi="Arial" w:cs="Arial"/>
          <w:sz w:val="22"/>
          <w:szCs w:val="22"/>
          <w:lang w:val="de-DE"/>
        </w:rPr>
        <w:t>anderen Worten greifen nun die genannten Ausschlussgründe erst dan</w:t>
      </w:r>
      <w:r w:rsidRPr="00603B17">
        <w:rPr>
          <w:rFonts w:ascii="Arial" w:hAnsi="Arial" w:cs="Arial"/>
          <w:sz w:val="22"/>
          <w:szCs w:val="22"/>
          <w:lang w:val="de-DE"/>
        </w:rPr>
        <w:t xml:space="preserve">n, wenn die Gesellschaft / </w:t>
      </w:r>
      <w:proofErr w:type="gramStart"/>
      <w:r w:rsidRPr="00603B17">
        <w:rPr>
          <w:rFonts w:ascii="Arial" w:hAnsi="Arial" w:cs="Arial"/>
          <w:sz w:val="22"/>
          <w:szCs w:val="22"/>
          <w:lang w:val="de-DE"/>
        </w:rPr>
        <w:t>Sozietät  und</w:t>
      </w:r>
      <w:proofErr w:type="gramEnd"/>
      <w:r w:rsidRPr="00603B17">
        <w:rPr>
          <w:rFonts w:ascii="Arial" w:hAnsi="Arial" w:cs="Arial"/>
          <w:sz w:val="22"/>
          <w:szCs w:val="22"/>
          <w:lang w:val="de-DE"/>
        </w:rPr>
        <w:t xml:space="preserve"> der Freiberufler/Unternehmer jeweils denselben ISA anwenden.</w:t>
      </w:r>
    </w:p>
    <w:p w14:paraId="236CB27D" w14:textId="77777777" w:rsidR="006C6BEB" w:rsidRPr="005D2E80" w:rsidRDefault="006C6BEB" w:rsidP="006C6BEB">
      <w:pPr>
        <w:spacing w:line="240" w:lineRule="auto"/>
        <w:jc w:val="both"/>
        <w:rPr>
          <w:rFonts w:ascii="Arial" w:hAnsi="Arial" w:cs="Arial"/>
          <w:sz w:val="6"/>
          <w:szCs w:val="6"/>
          <w:lang w:val="de-DE"/>
        </w:rPr>
      </w:pPr>
    </w:p>
    <w:tbl>
      <w:tblPr>
        <w:tblW w:w="98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0"/>
      </w:tblGrid>
      <w:tr w:rsidR="006C6BEB" w:rsidRPr="009C0A78" w14:paraId="73FC81D4" w14:textId="77777777" w:rsidTr="008C33DB">
        <w:trPr>
          <w:trHeight w:val="400"/>
        </w:trPr>
        <w:tc>
          <w:tcPr>
            <w:tcW w:w="567" w:type="dxa"/>
          </w:tcPr>
          <w:p w14:paraId="1C082986" w14:textId="77777777" w:rsidR="006C6BEB" w:rsidRPr="00302002" w:rsidRDefault="006C6BEB" w:rsidP="008C33DB">
            <w:pPr>
              <w:widowControl w:val="0"/>
              <w:shd w:val="clear" w:color="auto" w:fill="FFFFFF"/>
              <w:ind w:right="-68"/>
              <w:jc w:val="both"/>
              <w:rPr>
                <w:rFonts w:cs="Arial"/>
              </w:rPr>
            </w:pPr>
            <w:r w:rsidRPr="00302002">
              <w:rPr>
                <w:rFonts w:cs="Arial"/>
                <w:noProof/>
              </w:rPr>
              <w:drawing>
                <wp:inline distT="0" distB="0" distL="0" distR="0" wp14:anchorId="1B419F8F" wp14:editId="3F92F3B6">
                  <wp:extent cx="302260" cy="341630"/>
                  <wp:effectExtent l="0" t="0" r="2540" b="1270"/>
                  <wp:docPr id="185991803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0" w:type="dxa"/>
            <w:vAlign w:val="center"/>
          </w:tcPr>
          <w:p w14:paraId="002DB16E" w14:textId="77777777" w:rsidR="006C6BEB" w:rsidRPr="005D2E80" w:rsidRDefault="006C6BEB" w:rsidP="008C33DB">
            <w:pPr>
              <w:widowControl w:val="0"/>
              <w:spacing w:line="240" w:lineRule="auto"/>
              <w:ind w:right="119"/>
              <w:jc w:val="both"/>
              <w:rPr>
                <w:rFonts w:ascii="Arial" w:hAnsi="Arial" w:cs="Arial"/>
                <w:lang w:val="de-DE"/>
              </w:rPr>
            </w:pPr>
            <w:r w:rsidRPr="00BB12EF">
              <w:rPr>
                <w:rFonts w:ascii="Arial" w:hAnsi="Arial" w:cs="Arial"/>
                <w:lang w:val="de-DE"/>
              </w:rPr>
              <w:t>Die</w:t>
            </w:r>
            <w:r>
              <w:rPr>
                <w:rFonts w:ascii="Arial" w:hAnsi="Arial" w:cs="Arial"/>
                <w:lang w:val="de-DE"/>
              </w:rPr>
              <w:t>se</w:t>
            </w:r>
            <w:r w:rsidRPr="00BB12EF">
              <w:rPr>
                <w:rFonts w:ascii="Arial" w:hAnsi="Arial" w:cs="Arial"/>
                <w:lang w:val="de-DE"/>
              </w:rPr>
              <w:t xml:space="preserve"> neue Bestimmung</w:t>
            </w:r>
            <w:r>
              <w:rPr>
                <w:rFonts w:ascii="Arial" w:hAnsi="Arial" w:cs="Arial"/>
                <w:lang w:val="de-DE"/>
              </w:rPr>
              <w:t xml:space="preserve"> gilt unabhängig davon, ob es sich um die </w:t>
            </w:r>
            <w:r w:rsidRPr="00BB12EF">
              <w:rPr>
                <w:rFonts w:ascii="Arial" w:hAnsi="Arial" w:cs="Arial"/>
                <w:b/>
                <w:bCs/>
                <w:lang w:val="de-DE"/>
              </w:rPr>
              <w:t>Erneuerung de</w:t>
            </w:r>
            <w:r>
              <w:rPr>
                <w:rFonts w:ascii="Arial" w:hAnsi="Arial" w:cs="Arial"/>
                <w:b/>
                <w:bCs/>
                <w:lang w:val="de-DE"/>
              </w:rPr>
              <w:t>s</w:t>
            </w:r>
            <w:r w:rsidRPr="00BB12EF">
              <w:rPr>
                <w:rFonts w:ascii="Arial" w:hAnsi="Arial" w:cs="Arial"/>
                <w:b/>
                <w:bCs/>
                <w:lang w:val="de-DE"/>
              </w:rPr>
              <w:t xml:space="preserve"> CPB</w:t>
            </w:r>
            <w:r w:rsidRPr="005D2E80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>oder die erstmalige Option dafür handelt</w:t>
            </w:r>
            <w:r w:rsidRPr="005D2E80">
              <w:rPr>
                <w:rFonts w:ascii="Arial" w:hAnsi="Arial" w:cs="Arial"/>
                <w:lang w:val="de-DE"/>
              </w:rPr>
              <w:t>.</w:t>
            </w:r>
          </w:p>
        </w:tc>
      </w:tr>
    </w:tbl>
    <w:p w14:paraId="3C57C434" w14:textId="39BE559E" w:rsidR="00F740D6" w:rsidRPr="00603B17" w:rsidRDefault="00603B17" w:rsidP="006676DA">
      <w:pPr>
        <w:pStyle w:val="Default"/>
        <w:spacing w:before="120" w:after="60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603B17">
        <w:rPr>
          <w:rFonts w:ascii="Arial" w:hAnsi="Arial" w:cs="Arial"/>
          <w:b/>
          <w:bCs/>
          <w:sz w:val="22"/>
          <w:szCs w:val="22"/>
          <w:lang w:val="de-DE"/>
        </w:rPr>
        <w:t xml:space="preserve">Unwirksamkeit </w:t>
      </w:r>
      <w:r w:rsidR="00BB12EF" w:rsidRPr="00603B17">
        <w:rPr>
          <w:rFonts w:ascii="Arial" w:hAnsi="Arial" w:cs="Arial"/>
          <w:b/>
          <w:bCs/>
          <w:sz w:val="22"/>
          <w:szCs w:val="22"/>
          <w:lang w:val="de-DE"/>
        </w:rPr>
        <w:t>der Option</w:t>
      </w:r>
    </w:p>
    <w:p w14:paraId="0E0ED24A" w14:textId="7B1B1781" w:rsidR="00F740D6" w:rsidRPr="00603B17" w:rsidRDefault="00CB6BBA" w:rsidP="0084014B">
      <w:pPr>
        <w:pStyle w:val="Default"/>
        <w:spacing w:after="60"/>
        <w:jc w:val="both"/>
        <w:rPr>
          <w:rFonts w:ascii="Arial" w:hAnsi="Arial" w:cs="Arial"/>
          <w:spacing w:val="-2"/>
          <w:sz w:val="22"/>
          <w:szCs w:val="22"/>
          <w:lang w:val="de-DE"/>
        </w:rPr>
      </w:pPr>
      <w:r w:rsidRPr="00603B17">
        <w:rPr>
          <w:rFonts w:ascii="Arial" w:hAnsi="Arial" w:cs="Arial"/>
          <w:spacing w:val="-2"/>
          <w:sz w:val="22"/>
          <w:szCs w:val="22"/>
          <w:lang w:val="de-DE"/>
        </w:rPr>
        <w:t>Die besprochene Verordnung</w:t>
      </w:r>
      <w:r w:rsidR="00F740D6" w:rsidRPr="00603B17">
        <w:rPr>
          <w:rFonts w:ascii="Arial" w:hAnsi="Arial" w:cs="Arial"/>
          <w:spacing w:val="-2"/>
          <w:sz w:val="22"/>
          <w:szCs w:val="22"/>
          <w:lang w:val="de-DE"/>
        </w:rPr>
        <w:t xml:space="preserve"> </w:t>
      </w:r>
      <w:r w:rsidR="00603B17">
        <w:rPr>
          <w:rFonts w:ascii="Arial" w:hAnsi="Arial" w:cs="Arial"/>
          <w:spacing w:val="-2"/>
          <w:sz w:val="22"/>
          <w:szCs w:val="22"/>
          <w:lang w:val="de-DE"/>
        </w:rPr>
        <w:t>führt den</w:t>
      </w:r>
      <w:r w:rsidR="00603B17" w:rsidRPr="00603B17">
        <w:rPr>
          <w:rFonts w:ascii="Arial" w:hAnsi="Arial" w:cs="Arial"/>
          <w:spacing w:val="-2"/>
          <w:sz w:val="22"/>
          <w:szCs w:val="22"/>
          <w:lang w:val="de-DE"/>
        </w:rPr>
        <w:t xml:space="preserve"> </w:t>
      </w:r>
      <w:r w:rsidR="00CD3F52" w:rsidRPr="00603B17">
        <w:rPr>
          <w:rFonts w:ascii="Arial" w:hAnsi="Arial" w:cs="Arial"/>
          <w:spacing w:val="-2"/>
          <w:sz w:val="22"/>
          <w:szCs w:val="22"/>
          <w:lang w:val="de-DE"/>
        </w:rPr>
        <w:t>neue</w:t>
      </w:r>
      <w:r w:rsidR="0001564B">
        <w:rPr>
          <w:rFonts w:ascii="Arial" w:hAnsi="Arial" w:cs="Arial"/>
          <w:spacing w:val="-2"/>
          <w:sz w:val="22"/>
          <w:szCs w:val="22"/>
          <w:lang w:val="de-DE"/>
        </w:rPr>
        <w:t>n</w:t>
      </w:r>
      <w:r w:rsidR="00CD3F52" w:rsidRPr="00603B17">
        <w:rPr>
          <w:rFonts w:ascii="Arial" w:hAnsi="Arial" w:cs="Arial"/>
          <w:spacing w:val="-2"/>
          <w:sz w:val="22"/>
          <w:szCs w:val="22"/>
          <w:lang w:val="de-DE"/>
        </w:rPr>
        <w:t xml:space="preserve"> </w:t>
      </w:r>
      <w:r w:rsidR="009464EA" w:rsidRPr="00603B17">
        <w:rPr>
          <w:rFonts w:ascii="Arial" w:hAnsi="Arial" w:cs="Arial"/>
          <w:spacing w:val="-2"/>
          <w:sz w:val="22"/>
          <w:szCs w:val="22"/>
          <w:lang w:val="de-DE"/>
        </w:rPr>
        <w:t xml:space="preserve">Absatz </w:t>
      </w:r>
      <w:r w:rsidR="00F740D6" w:rsidRPr="00603B17">
        <w:rPr>
          <w:rFonts w:ascii="Arial" w:hAnsi="Arial" w:cs="Arial"/>
          <w:spacing w:val="-2"/>
          <w:sz w:val="22"/>
          <w:szCs w:val="22"/>
          <w:lang w:val="de-DE"/>
        </w:rPr>
        <w:t xml:space="preserve">1-bis </w:t>
      </w:r>
      <w:r w:rsidR="0001564B">
        <w:rPr>
          <w:rFonts w:ascii="Arial" w:hAnsi="Arial" w:cs="Arial"/>
          <w:spacing w:val="-2"/>
          <w:sz w:val="22"/>
          <w:szCs w:val="22"/>
          <w:lang w:val="de-DE"/>
        </w:rPr>
        <w:t>im</w:t>
      </w:r>
      <w:r w:rsidR="00F740D6" w:rsidRPr="00603B17">
        <w:rPr>
          <w:rFonts w:ascii="Arial" w:hAnsi="Arial" w:cs="Arial"/>
          <w:spacing w:val="-2"/>
          <w:sz w:val="22"/>
          <w:szCs w:val="22"/>
          <w:lang w:val="de-DE"/>
        </w:rPr>
        <w:t xml:space="preserve"> </w:t>
      </w:r>
      <w:r w:rsidR="009464EA" w:rsidRPr="00603B17">
        <w:rPr>
          <w:rFonts w:ascii="Arial" w:hAnsi="Arial" w:cs="Arial"/>
          <w:spacing w:val="-2"/>
          <w:sz w:val="22"/>
          <w:szCs w:val="22"/>
          <w:lang w:val="de-DE"/>
        </w:rPr>
        <w:t>genannten</w:t>
      </w:r>
      <w:r w:rsidR="00F740D6" w:rsidRPr="00603B17">
        <w:rPr>
          <w:rFonts w:ascii="Arial" w:hAnsi="Arial" w:cs="Arial"/>
          <w:spacing w:val="-2"/>
          <w:sz w:val="22"/>
          <w:szCs w:val="22"/>
          <w:lang w:val="de-DE"/>
        </w:rPr>
        <w:t xml:space="preserve"> </w:t>
      </w:r>
      <w:r w:rsidR="009464EA" w:rsidRPr="00603B17">
        <w:rPr>
          <w:rFonts w:ascii="Arial" w:hAnsi="Arial" w:cs="Arial"/>
          <w:spacing w:val="-2"/>
          <w:sz w:val="22"/>
          <w:szCs w:val="22"/>
          <w:lang w:val="de-DE"/>
        </w:rPr>
        <w:t>Art.</w:t>
      </w:r>
      <w:r w:rsidR="00F740D6" w:rsidRPr="00603B17">
        <w:rPr>
          <w:rFonts w:ascii="Arial" w:hAnsi="Arial" w:cs="Arial"/>
          <w:spacing w:val="-2"/>
          <w:sz w:val="22"/>
          <w:szCs w:val="22"/>
          <w:lang w:val="de-DE"/>
        </w:rPr>
        <w:t xml:space="preserve"> 11 </w:t>
      </w:r>
      <w:r w:rsidR="0001564B">
        <w:rPr>
          <w:rFonts w:ascii="Arial" w:hAnsi="Arial" w:cs="Arial"/>
          <w:spacing w:val="-2"/>
          <w:sz w:val="22"/>
          <w:szCs w:val="22"/>
          <w:lang w:val="de-DE"/>
        </w:rPr>
        <w:t xml:space="preserve">ein, </w:t>
      </w:r>
      <w:r w:rsidR="0001564B">
        <w:rPr>
          <w:rFonts w:ascii="Arial" w:hAnsi="Arial" w:cs="Arial"/>
          <w:sz w:val="22"/>
          <w:szCs w:val="22"/>
          <w:lang w:val="de-DE"/>
        </w:rPr>
        <w:t xml:space="preserve">welcher besagt, dass </w:t>
      </w:r>
      <w:r w:rsidR="0001564B" w:rsidRPr="00372F1C">
        <w:rPr>
          <w:rFonts w:ascii="Arial" w:hAnsi="Arial" w:cs="Arial"/>
          <w:sz w:val="22"/>
          <w:szCs w:val="22"/>
          <w:lang w:val="de-DE"/>
        </w:rPr>
        <w:t>die Option für d</w:t>
      </w:r>
      <w:r w:rsidR="0001564B">
        <w:rPr>
          <w:rFonts w:ascii="Arial" w:hAnsi="Arial" w:cs="Arial"/>
          <w:sz w:val="22"/>
          <w:szCs w:val="22"/>
          <w:lang w:val="de-DE"/>
        </w:rPr>
        <w:t>ie</w:t>
      </w:r>
      <w:r w:rsidR="0001564B" w:rsidRPr="00372F1C">
        <w:rPr>
          <w:rFonts w:ascii="Arial" w:hAnsi="Arial" w:cs="Arial"/>
          <w:sz w:val="22"/>
          <w:szCs w:val="22"/>
          <w:lang w:val="de-DE"/>
        </w:rPr>
        <w:t xml:space="preserve"> Steuervereinbarung </w:t>
      </w:r>
      <w:r w:rsidR="0001564B">
        <w:rPr>
          <w:rFonts w:ascii="Arial" w:hAnsi="Arial" w:cs="Arial"/>
          <w:sz w:val="22"/>
          <w:szCs w:val="22"/>
          <w:lang w:val="de-DE"/>
        </w:rPr>
        <w:t xml:space="preserve">ohne die Voraussetzungen </w:t>
      </w:r>
      <w:r w:rsidR="00396015">
        <w:rPr>
          <w:rFonts w:ascii="Arial" w:hAnsi="Arial" w:cs="Arial"/>
          <w:sz w:val="22"/>
          <w:szCs w:val="22"/>
          <w:lang w:val="de-DE"/>
        </w:rPr>
        <w:t>von Abs. 1 Art. 11 unwirksam</w:t>
      </w:r>
      <w:r w:rsidR="0001564B">
        <w:rPr>
          <w:rFonts w:ascii="Arial" w:hAnsi="Arial" w:cs="Arial"/>
          <w:sz w:val="22"/>
          <w:szCs w:val="22"/>
          <w:lang w:val="de-DE"/>
        </w:rPr>
        <w:t xml:space="preserve"> i</w:t>
      </w:r>
      <w:r w:rsidR="0001564B" w:rsidRPr="00040B8F">
        <w:rPr>
          <w:rFonts w:ascii="Arial" w:hAnsi="Arial" w:cs="Arial"/>
          <w:sz w:val="22"/>
          <w:szCs w:val="22"/>
          <w:lang w:val="de-DE"/>
        </w:rPr>
        <w:t>st</w:t>
      </w:r>
      <w:r w:rsidR="00F740D6" w:rsidRPr="00603B17">
        <w:rPr>
          <w:rFonts w:ascii="Arial" w:hAnsi="Arial" w:cs="Arial"/>
          <w:spacing w:val="-2"/>
          <w:sz w:val="22"/>
          <w:szCs w:val="22"/>
          <w:lang w:val="de-DE"/>
        </w:rPr>
        <w:t>.</w:t>
      </w:r>
    </w:p>
    <w:p w14:paraId="69A61ABA" w14:textId="0293F018" w:rsidR="00F740D6" w:rsidRPr="00872B69" w:rsidRDefault="00872B69" w:rsidP="0084014B">
      <w:pPr>
        <w:pStyle w:val="Default"/>
        <w:spacing w:before="60" w:after="60"/>
        <w:jc w:val="both"/>
        <w:rPr>
          <w:rFonts w:ascii="Arial" w:hAnsi="Arial" w:cs="Arial"/>
          <w:b/>
          <w:bCs/>
          <w:i/>
          <w:szCs w:val="24"/>
          <w:lang w:val="de-DE"/>
        </w:rPr>
      </w:pPr>
      <w:r w:rsidRPr="00872B69">
        <w:rPr>
          <w:rFonts w:ascii="Arial" w:hAnsi="Arial" w:cs="Arial"/>
          <w:b/>
          <w:bCs/>
          <w:i/>
          <w:szCs w:val="24"/>
          <w:lang w:val="de-DE"/>
        </w:rPr>
        <w:t xml:space="preserve">Erweiterung der </w:t>
      </w:r>
      <w:r w:rsidR="00CD3F52" w:rsidRPr="00872B69">
        <w:rPr>
          <w:rFonts w:ascii="Arial" w:hAnsi="Arial" w:cs="Arial"/>
          <w:b/>
          <w:bCs/>
          <w:i/>
          <w:szCs w:val="24"/>
          <w:lang w:val="de-DE"/>
        </w:rPr>
        <w:t>Vorteile fü</w:t>
      </w:r>
      <w:r w:rsidRPr="00872B69">
        <w:rPr>
          <w:rFonts w:ascii="Arial" w:hAnsi="Arial" w:cs="Arial"/>
          <w:b/>
          <w:bCs/>
          <w:i/>
          <w:szCs w:val="24"/>
          <w:lang w:val="de-DE"/>
        </w:rPr>
        <w:t>r</w:t>
      </w:r>
      <w:r>
        <w:rPr>
          <w:rFonts w:ascii="Arial" w:hAnsi="Arial" w:cs="Arial"/>
          <w:b/>
          <w:bCs/>
          <w:i/>
          <w:szCs w:val="24"/>
          <w:lang w:val="de-DE"/>
        </w:rPr>
        <w:t xml:space="preserve"> </w:t>
      </w:r>
      <w:r w:rsidR="00F62051">
        <w:rPr>
          <w:rFonts w:ascii="Arial" w:hAnsi="Arial" w:cs="Arial"/>
          <w:b/>
          <w:bCs/>
          <w:i/>
          <w:szCs w:val="24"/>
          <w:lang w:val="de-DE"/>
        </w:rPr>
        <w:t>Steuerzahler, die für den CPB optieren</w:t>
      </w:r>
    </w:p>
    <w:p w14:paraId="245C341A" w14:textId="4B57E133" w:rsidR="00F740D6" w:rsidRPr="00F62051" w:rsidRDefault="00F62051" w:rsidP="00B343D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F62051">
        <w:rPr>
          <w:rFonts w:ascii="Arial" w:hAnsi="Arial" w:cs="Arial"/>
          <w:iCs/>
          <w:sz w:val="22"/>
          <w:szCs w:val="22"/>
          <w:lang w:val="de-DE"/>
        </w:rPr>
        <w:t>Steuerzahlern, die für den CPB optieren</w:t>
      </w:r>
      <w:r>
        <w:rPr>
          <w:rFonts w:ascii="Arial" w:hAnsi="Arial" w:cs="Arial"/>
          <w:sz w:val="22"/>
          <w:szCs w:val="22"/>
          <w:lang w:val="de-DE"/>
        </w:rPr>
        <w:t>, werden in den betreffenden</w:t>
      </w:r>
      <w:r w:rsidR="009464EA" w:rsidRPr="00F62051">
        <w:rPr>
          <w:rFonts w:ascii="Arial" w:hAnsi="Arial" w:cs="Arial"/>
          <w:sz w:val="22"/>
          <w:szCs w:val="22"/>
          <w:lang w:val="de-DE"/>
        </w:rPr>
        <w:t xml:space="preserve"> </w:t>
      </w:r>
      <w:r w:rsidR="007A254C" w:rsidRPr="00F62051">
        <w:rPr>
          <w:rFonts w:ascii="Arial" w:hAnsi="Arial" w:cs="Arial"/>
          <w:sz w:val="22"/>
          <w:szCs w:val="22"/>
          <w:lang w:val="de-DE"/>
        </w:rPr>
        <w:t>Besteuerungszeit</w:t>
      </w:r>
      <w:r>
        <w:rPr>
          <w:rFonts w:ascii="Arial" w:hAnsi="Arial" w:cs="Arial"/>
          <w:sz w:val="22"/>
          <w:szCs w:val="22"/>
          <w:lang w:val="de-DE"/>
        </w:rPr>
        <w:t xml:space="preserve">räumen </w:t>
      </w:r>
      <w:r w:rsidR="00CD3F52" w:rsidRPr="00F62051">
        <w:rPr>
          <w:rFonts w:ascii="Arial" w:hAnsi="Arial" w:cs="Arial"/>
          <w:sz w:val="22"/>
          <w:szCs w:val="22"/>
          <w:lang w:val="de-DE"/>
        </w:rPr>
        <w:t xml:space="preserve">Vorteile </w:t>
      </w:r>
      <w:r w:rsidR="00C514ED">
        <w:rPr>
          <w:rFonts w:ascii="Arial" w:hAnsi="Arial" w:cs="Arial"/>
          <w:sz w:val="22"/>
          <w:szCs w:val="22"/>
          <w:lang w:val="de-DE"/>
        </w:rPr>
        <w:t>im Hinblick auf die ISA und</w:t>
      </w:r>
      <w:r w:rsidR="00F740D6" w:rsidRPr="00F62051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F62051">
        <w:rPr>
          <w:rFonts w:ascii="Arial" w:hAnsi="Arial" w:cs="Arial"/>
          <w:sz w:val="22"/>
          <w:szCs w:val="22"/>
          <w:lang w:val="de-DE"/>
        </w:rPr>
        <w:t xml:space="preserve">im Sinne </w:t>
      </w:r>
      <w:r w:rsidR="00E320AD" w:rsidRPr="00F62051">
        <w:rPr>
          <w:rFonts w:ascii="Arial" w:hAnsi="Arial" w:cs="Arial"/>
          <w:sz w:val="22"/>
          <w:szCs w:val="22"/>
          <w:lang w:val="de-DE"/>
        </w:rPr>
        <w:t>von Art</w:t>
      </w:r>
      <w:r w:rsidR="009464EA" w:rsidRPr="00F62051">
        <w:rPr>
          <w:rFonts w:ascii="Arial" w:hAnsi="Arial" w:cs="Arial"/>
          <w:sz w:val="22"/>
          <w:szCs w:val="22"/>
          <w:lang w:val="de-DE"/>
        </w:rPr>
        <w:t>.</w:t>
      </w:r>
      <w:r w:rsidR="00F740D6" w:rsidRPr="00F62051">
        <w:rPr>
          <w:rFonts w:ascii="Arial" w:hAnsi="Arial" w:cs="Arial"/>
          <w:sz w:val="22"/>
          <w:szCs w:val="22"/>
          <w:lang w:val="de-DE"/>
        </w:rPr>
        <w:t xml:space="preserve"> 9-bis, </w:t>
      </w:r>
      <w:r w:rsidR="009464EA" w:rsidRPr="00F62051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F740D6" w:rsidRPr="00F62051">
        <w:rPr>
          <w:rFonts w:ascii="Arial" w:hAnsi="Arial" w:cs="Arial"/>
          <w:sz w:val="22"/>
          <w:szCs w:val="22"/>
          <w:lang w:val="de-DE"/>
        </w:rPr>
        <w:t>11, DL</w:t>
      </w:r>
      <w:r w:rsidR="000826A0" w:rsidRPr="00F62051">
        <w:rPr>
          <w:rFonts w:ascii="Arial" w:hAnsi="Arial" w:cs="Arial"/>
          <w:sz w:val="22"/>
          <w:szCs w:val="22"/>
          <w:lang w:val="de-DE"/>
        </w:rPr>
        <w:t xml:space="preserve"> Nr.</w:t>
      </w:r>
      <w:r w:rsidR="00F740D6" w:rsidRPr="00F62051">
        <w:rPr>
          <w:rFonts w:ascii="Arial" w:hAnsi="Arial" w:cs="Arial"/>
          <w:sz w:val="22"/>
          <w:szCs w:val="22"/>
          <w:lang w:val="de-DE"/>
        </w:rPr>
        <w:t xml:space="preserve"> 50/2017</w:t>
      </w:r>
      <w:r w:rsidR="00C514ED">
        <w:rPr>
          <w:rFonts w:ascii="Arial" w:hAnsi="Arial" w:cs="Arial"/>
          <w:sz w:val="22"/>
          <w:szCs w:val="22"/>
          <w:lang w:val="de-DE"/>
        </w:rPr>
        <w:t xml:space="preserve"> gewährt</w:t>
      </w:r>
      <w:r w:rsidR="00F740D6" w:rsidRPr="00F62051">
        <w:rPr>
          <w:rFonts w:ascii="Arial" w:hAnsi="Arial" w:cs="Arial"/>
          <w:sz w:val="22"/>
          <w:szCs w:val="22"/>
          <w:lang w:val="de-DE"/>
        </w:rPr>
        <w:t xml:space="preserve"> (</w:t>
      </w:r>
      <w:r w:rsidR="00C514ED">
        <w:rPr>
          <w:rFonts w:ascii="Arial" w:hAnsi="Arial" w:cs="Arial"/>
          <w:sz w:val="22"/>
          <w:szCs w:val="22"/>
          <w:lang w:val="de-DE"/>
        </w:rPr>
        <w:t>Ausschluss von den</w:t>
      </w:r>
      <w:r w:rsidR="008D1EF8" w:rsidRPr="008D1EF8">
        <w:rPr>
          <w:rFonts w:ascii="Arial" w:hAnsi="Arial" w:cs="Arial"/>
          <w:sz w:val="22"/>
          <w:szCs w:val="22"/>
          <w:lang w:val="de-DE"/>
        </w:rPr>
        <w:t xml:space="preserve"> </w:t>
      </w:r>
      <w:r w:rsidR="008D1EF8">
        <w:rPr>
          <w:rFonts w:ascii="Arial" w:hAnsi="Arial" w:cs="Arial"/>
          <w:sz w:val="22"/>
          <w:szCs w:val="22"/>
          <w:lang w:val="de-DE"/>
        </w:rPr>
        <w:t>Bestimmungen für nicht operative</w:t>
      </w:r>
      <w:r w:rsidR="008D1EF8" w:rsidRPr="00F62051">
        <w:rPr>
          <w:rFonts w:ascii="Arial" w:hAnsi="Arial" w:cs="Arial"/>
          <w:sz w:val="22"/>
          <w:szCs w:val="22"/>
          <w:lang w:val="de-DE"/>
        </w:rPr>
        <w:t xml:space="preserve"> Gesellschaft</w:t>
      </w:r>
      <w:r w:rsidR="008D1EF8">
        <w:rPr>
          <w:rFonts w:ascii="Arial" w:hAnsi="Arial" w:cs="Arial"/>
          <w:sz w:val="22"/>
          <w:szCs w:val="22"/>
          <w:lang w:val="de-DE"/>
        </w:rPr>
        <w:t>en</w:t>
      </w:r>
      <w:r w:rsidR="00F313CC">
        <w:rPr>
          <w:rFonts w:ascii="Arial" w:hAnsi="Arial" w:cs="Arial"/>
          <w:sz w:val="22"/>
          <w:szCs w:val="22"/>
          <w:lang w:val="de-DE"/>
        </w:rPr>
        <w:t xml:space="preserve">, </w:t>
      </w:r>
      <w:r w:rsidR="00206ECB">
        <w:rPr>
          <w:rFonts w:ascii="Arial" w:hAnsi="Arial" w:cs="Arial"/>
          <w:sz w:val="22"/>
          <w:szCs w:val="22"/>
          <w:lang w:val="de-DE"/>
        </w:rPr>
        <w:t xml:space="preserve">Befreiung </w:t>
      </w:r>
      <w:r w:rsidR="00225F40">
        <w:rPr>
          <w:rFonts w:ascii="Arial" w:hAnsi="Arial" w:cs="Arial"/>
          <w:sz w:val="22"/>
          <w:szCs w:val="22"/>
          <w:lang w:val="de-DE"/>
        </w:rPr>
        <w:t>von</w:t>
      </w:r>
      <w:r w:rsidR="00206ECB">
        <w:rPr>
          <w:rFonts w:ascii="Arial" w:hAnsi="Arial" w:cs="Arial"/>
          <w:sz w:val="22"/>
          <w:szCs w:val="22"/>
          <w:lang w:val="de-DE"/>
        </w:rPr>
        <w:t xml:space="preserve"> der</w:t>
      </w:r>
      <w:r w:rsidR="00206ECB" w:rsidRPr="00761150">
        <w:rPr>
          <w:rFonts w:ascii="Arial" w:hAnsi="Arial" w:cs="Arial"/>
          <w:sz w:val="22"/>
          <w:szCs w:val="22"/>
          <w:lang w:val="de-DE"/>
        </w:rPr>
        <w:t xml:space="preserve"> </w:t>
      </w:r>
      <w:r w:rsidR="00206ECB">
        <w:rPr>
          <w:rFonts w:ascii="Arial" w:hAnsi="Arial" w:cs="Arial"/>
          <w:sz w:val="22"/>
          <w:szCs w:val="22"/>
          <w:lang w:val="de-DE"/>
        </w:rPr>
        <w:t>Pflicht zur Konformitätsbestätigung</w:t>
      </w:r>
      <w:r w:rsidR="008B13D8">
        <w:rPr>
          <w:rFonts w:ascii="Arial" w:hAnsi="Arial" w:cs="Arial"/>
          <w:sz w:val="22"/>
          <w:szCs w:val="22"/>
          <w:lang w:val="de-DE"/>
        </w:rPr>
        <w:t xml:space="preserve">, </w:t>
      </w:r>
      <w:r w:rsidR="00237D49">
        <w:rPr>
          <w:rFonts w:ascii="Arial" w:hAnsi="Arial" w:cs="Arial"/>
          <w:sz w:val="22"/>
          <w:szCs w:val="22"/>
          <w:lang w:val="de-DE"/>
        </w:rPr>
        <w:t xml:space="preserve">keine Steuerfestsetzungen auf der Grundlage von einfachen rechtlichen Vermutungen </w:t>
      </w:r>
      <w:r w:rsidR="008B13D8">
        <w:rPr>
          <w:rFonts w:ascii="Arial" w:hAnsi="Arial" w:cs="Arial"/>
          <w:sz w:val="22"/>
          <w:szCs w:val="22"/>
          <w:lang w:val="de-DE"/>
        </w:rPr>
        <w:t>etc.)</w:t>
      </w:r>
      <w:r w:rsidR="00F740D6" w:rsidRPr="00F62051">
        <w:rPr>
          <w:rFonts w:ascii="Arial" w:hAnsi="Arial" w:cs="Arial"/>
          <w:sz w:val="22"/>
          <w:szCs w:val="22"/>
          <w:lang w:val="de-DE"/>
        </w:rPr>
        <w:t>.</w:t>
      </w:r>
    </w:p>
    <w:p w14:paraId="00479DD2" w14:textId="74BDA95A" w:rsidR="00F740D6" w:rsidRPr="002006B4" w:rsidRDefault="00CB6BBA" w:rsidP="006723C8">
      <w:pPr>
        <w:pStyle w:val="Default"/>
        <w:spacing w:after="20"/>
        <w:jc w:val="both"/>
        <w:rPr>
          <w:rFonts w:ascii="Arial" w:hAnsi="Arial" w:cs="Arial"/>
          <w:sz w:val="22"/>
          <w:szCs w:val="22"/>
          <w:lang w:val="de-DE"/>
        </w:rPr>
      </w:pPr>
      <w:r w:rsidRPr="00CB6BBA">
        <w:rPr>
          <w:rFonts w:ascii="Arial" w:hAnsi="Arial" w:cs="Arial"/>
          <w:sz w:val="22"/>
          <w:szCs w:val="22"/>
          <w:lang w:val="de-DE"/>
        </w:rPr>
        <w:t>Die besprochene Verordnung</w:t>
      </w:r>
      <w:r w:rsidR="00F740D6" w:rsidRPr="00CB6BBA">
        <w:rPr>
          <w:rFonts w:ascii="Arial" w:hAnsi="Arial" w:cs="Arial"/>
          <w:sz w:val="22"/>
          <w:szCs w:val="22"/>
          <w:lang w:val="de-DE"/>
        </w:rPr>
        <w:t xml:space="preserve"> </w:t>
      </w:r>
      <w:r w:rsidR="00603B17">
        <w:rPr>
          <w:rFonts w:ascii="Arial" w:hAnsi="Arial" w:cs="Arial"/>
          <w:sz w:val="22"/>
          <w:szCs w:val="22"/>
          <w:lang w:val="de-DE"/>
        </w:rPr>
        <w:t xml:space="preserve">führt </w:t>
      </w:r>
      <w:r w:rsidR="002006B4">
        <w:rPr>
          <w:rFonts w:ascii="Arial" w:hAnsi="Arial" w:cs="Arial"/>
          <w:sz w:val="22"/>
          <w:szCs w:val="22"/>
          <w:lang w:val="de-DE"/>
        </w:rPr>
        <w:t xml:space="preserve">nun </w:t>
      </w:r>
      <w:r w:rsidR="00603B17">
        <w:rPr>
          <w:rFonts w:ascii="Arial" w:hAnsi="Arial" w:cs="Arial"/>
          <w:sz w:val="22"/>
          <w:szCs w:val="22"/>
          <w:lang w:val="de-DE"/>
        </w:rPr>
        <w:t>den</w:t>
      </w:r>
      <w:r w:rsidR="00CD3F52">
        <w:rPr>
          <w:rFonts w:ascii="Arial" w:hAnsi="Arial" w:cs="Arial"/>
          <w:sz w:val="22"/>
          <w:szCs w:val="22"/>
          <w:lang w:val="de-DE"/>
        </w:rPr>
        <w:t xml:space="preserve"> neue</w:t>
      </w:r>
      <w:r w:rsidR="002006B4">
        <w:rPr>
          <w:rFonts w:ascii="Arial" w:hAnsi="Arial" w:cs="Arial"/>
          <w:sz w:val="22"/>
          <w:szCs w:val="22"/>
          <w:lang w:val="de-DE"/>
        </w:rPr>
        <w:t>n</w:t>
      </w:r>
      <w:r w:rsidR="00CD3F52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CB6BBA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F740D6" w:rsidRPr="00CB6BBA">
        <w:rPr>
          <w:rFonts w:ascii="Arial" w:hAnsi="Arial" w:cs="Arial"/>
          <w:sz w:val="22"/>
          <w:szCs w:val="22"/>
          <w:lang w:val="de-DE"/>
        </w:rPr>
        <w:t xml:space="preserve">1-bis </w:t>
      </w:r>
      <w:r w:rsidR="002006B4">
        <w:rPr>
          <w:rFonts w:ascii="Arial" w:hAnsi="Arial" w:cs="Arial"/>
          <w:sz w:val="22"/>
          <w:szCs w:val="22"/>
          <w:lang w:val="de-DE"/>
        </w:rPr>
        <w:t xml:space="preserve">in </w:t>
      </w:r>
      <w:r w:rsidR="009464EA" w:rsidRPr="00CB6BBA">
        <w:rPr>
          <w:rFonts w:ascii="Arial" w:hAnsi="Arial" w:cs="Arial"/>
          <w:sz w:val="22"/>
          <w:szCs w:val="22"/>
          <w:lang w:val="de-DE"/>
        </w:rPr>
        <w:t>Art.</w:t>
      </w:r>
      <w:r w:rsidR="00F740D6" w:rsidRPr="00CB6BBA">
        <w:rPr>
          <w:rFonts w:ascii="Arial" w:hAnsi="Arial" w:cs="Arial"/>
          <w:sz w:val="22"/>
          <w:szCs w:val="22"/>
          <w:lang w:val="de-DE"/>
        </w:rPr>
        <w:t xml:space="preserve"> </w:t>
      </w:r>
      <w:r w:rsidR="00F740D6" w:rsidRPr="002006B4">
        <w:rPr>
          <w:rFonts w:ascii="Arial" w:hAnsi="Arial" w:cs="Arial"/>
          <w:sz w:val="22"/>
          <w:szCs w:val="22"/>
          <w:lang w:val="de-DE"/>
        </w:rPr>
        <w:t xml:space="preserve">14, </w:t>
      </w:r>
      <w:proofErr w:type="spellStart"/>
      <w:r w:rsidR="00F740D6" w:rsidRPr="002006B4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F740D6" w:rsidRPr="002006B4">
        <w:rPr>
          <w:rFonts w:ascii="Arial" w:hAnsi="Arial" w:cs="Arial"/>
          <w:sz w:val="22"/>
          <w:szCs w:val="22"/>
          <w:lang w:val="de-DE"/>
        </w:rPr>
        <w:t>.</w:t>
      </w:r>
      <w:r w:rsidR="000826A0" w:rsidRPr="002006B4">
        <w:rPr>
          <w:rFonts w:ascii="Arial" w:hAnsi="Arial" w:cs="Arial"/>
          <w:sz w:val="22"/>
          <w:szCs w:val="22"/>
          <w:lang w:val="de-DE"/>
        </w:rPr>
        <w:t xml:space="preserve"> Nr.</w:t>
      </w:r>
      <w:r w:rsidR="00F740D6" w:rsidRPr="002006B4">
        <w:rPr>
          <w:rFonts w:ascii="Arial" w:hAnsi="Arial" w:cs="Arial"/>
          <w:sz w:val="22"/>
          <w:szCs w:val="22"/>
          <w:lang w:val="de-DE"/>
        </w:rPr>
        <w:t xml:space="preserve"> 13/2024</w:t>
      </w:r>
      <w:r w:rsidR="002006B4">
        <w:rPr>
          <w:rFonts w:ascii="Arial" w:hAnsi="Arial" w:cs="Arial"/>
          <w:sz w:val="22"/>
          <w:szCs w:val="22"/>
          <w:lang w:val="de-DE"/>
        </w:rPr>
        <w:t xml:space="preserve"> ein und erweitert </w:t>
      </w:r>
      <w:proofErr w:type="gramStart"/>
      <w:r w:rsidR="002006B4">
        <w:rPr>
          <w:rFonts w:ascii="Arial" w:hAnsi="Arial" w:cs="Arial"/>
          <w:sz w:val="22"/>
          <w:szCs w:val="22"/>
          <w:lang w:val="de-DE"/>
        </w:rPr>
        <w:t xml:space="preserve">diese </w:t>
      </w:r>
      <w:r w:rsidR="00F740D6" w:rsidRPr="002006B4">
        <w:rPr>
          <w:rFonts w:ascii="Arial" w:hAnsi="Arial" w:cs="Arial"/>
          <w:sz w:val="22"/>
          <w:szCs w:val="22"/>
          <w:lang w:val="de-DE"/>
        </w:rPr>
        <w:t xml:space="preserve"> </w:t>
      </w:r>
      <w:r w:rsidR="002006B4">
        <w:rPr>
          <w:rFonts w:ascii="Arial" w:hAnsi="Arial" w:cs="Arial"/>
          <w:sz w:val="22"/>
          <w:szCs w:val="22"/>
          <w:lang w:val="de-DE"/>
        </w:rPr>
        <w:t>Vorteile</w:t>
      </w:r>
      <w:proofErr w:type="gramEnd"/>
      <w:r w:rsidR="002006B4">
        <w:rPr>
          <w:rFonts w:ascii="Arial" w:hAnsi="Arial" w:cs="Arial"/>
          <w:sz w:val="22"/>
          <w:szCs w:val="22"/>
          <w:lang w:val="de-DE"/>
        </w:rPr>
        <w:t xml:space="preserve"> nun </w:t>
      </w:r>
      <w:r w:rsidR="00761150">
        <w:rPr>
          <w:rFonts w:ascii="Arial" w:hAnsi="Arial" w:cs="Arial"/>
          <w:sz w:val="22"/>
          <w:szCs w:val="22"/>
          <w:lang w:val="de-DE"/>
        </w:rPr>
        <w:t>wie folgt</w:t>
      </w:r>
      <w:r w:rsidR="00F740D6" w:rsidRPr="002006B4">
        <w:rPr>
          <w:rFonts w:ascii="Arial" w:hAnsi="Arial" w:cs="Arial"/>
          <w:sz w:val="22"/>
          <w:szCs w:val="22"/>
          <w:lang w:val="de-DE"/>
        </w:rPr>
        <w:t>:</w:t>
      </w:r>
    </w:p>
    <w:p w14:paraId="567E22A2" w14:textId="79035A54" w:rsidR="00F740D6" w:rsidRPr="00761150" w:rsidRDefault="00761150" w:rsidP="006723C8">
      <w:pPr>
        <w:pStyle w:val="Pa10"/>
        <w:numPr>
          <w:ilvl w:val="0"/>
          <w:numId w:val="44"/>
        </w:numPr>
        <w:spacing w:after="4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761150">
        <w:rPr>
          <w:rFonts w:eastAsia="Times New Roman"/>
          <w:b/>
          <w:bCs/>
          <w:sz w:val="22"/>
          <w:szCs w:val="22"/>
          <w:lang w:val="de-DE"/>
        </w:rPr>
        <w:t>Verrechnung von Steuerguthaben</w:t>
      </w:r>
      <w:r w:rsidR="00F740D6" w:rsidRPr="00761150">
        <w:rPr>
          <w:rFonts w:eastAsia="Times New Roman"/>
          <w:sz w:val="22"/>
          <w:szCs w:val="22"/>
          <w:lang w:val="de-DE"/>
        </w:rPr>
        <w:t xml:space="preserve"> (</w:t>
      </w:r>
      <w:r w:rsidR="006402D6">
        <w:rPr>
          <w:rFonts w:eastAsia="Times New Roman"/>
          <w:sz w:val="22"/>
          <w:szCs w:val="22"/>
          <w:lang w:val="de-DE"/>
        </w:rPr>
        <w:t xml:space="preserve">ohne </w:t>
      </w:r>
      <w:r w:rsidR="006402D6">
        <w:rPr>
          <w:sz w:val="22"/>
          <w:szCs w:val="22"/>
          <w:lang w:val="de-DE"/>
        </w:rPr>
        <w:t>Pflicht zur Konformitätsbestätigung</w:t>
      </w:r>
      <w:r w:rsidR="00F740D6" w:rsidRPr="00761150">
        <w:rPr>
          <w:rFonts w:eastAsia="Times New Roman"/>
          <w:sz w:val="22"/>
          <w:szCs w:val="22"/>
          <w:lang w:val="de-DE"/>
        </w:rPr>
        <w:t>):</w:t>
      </w:r>
    </w:p>
    <w:p w14:paraId="4003742C" w14:textId="763DE877" w:rsidR="00F740D6" w:rsidRPr="006402D6" w:rsidRDefault="00761150" w:rsidP="00317BB4">
      <w:pPr>
        <w:pStyle w:val="Default"/>
        <w:numPr>
          <w:ilvl w:val="0"/>
          <w:numId w:val="49"/>
        </w:numPr>
        <w:spacing w:after="40"/>
        <w:ind w:left="426" w:hanging="211"/>
        <w:jc w:val="both"/>
        <w:rPr>
          <w:rFonts w:ascii="Arial" w:hAnsi="Arial" w:cs="Arial"/>
          <w:sz w:val="22"/>
          <w:szCs w:val="22"/>
          <w:lang w:val="de-DE"/>
        </w:rPr>
      </w:pPr>
      <w:proofErr w:type="spellStart"/>
      <w:r w:rsidRPr="006402D6">
        <w:rPr>
          <w:rFonts w:ascii="Arial" w:hAnsi="Arial" w:cs="Arial"/>
          <w:sz w:val="22"/>
          <w:szCs w:val="22"/>
          <w:lang w:val="de-DE"/>
        </w:rPr>
        <w:t>MwS</w:t>
      </w:r>
      <w:r w:rsidR="006402D6">
        <w:rPr>
          <w:rFonts w:ascii="Arial" w:hAnsi="Arial" w:cs="Arial"/>
          <w:sz w:val="22"/>
          <w:szCs w:val="22"/>
          <w:lang w:val="de-DE"/>
        </w:rPr>
        <w:t>t</w:t>
      </w:r>
      <w:proofErr w:type="spellEnd"/>
      <w:r w:rsidR="00F740D6" w:rsidRPr="006402D6">
        <w:rPr>
          <w:rFonts w:ascii="Arial" w:hAnsi="Arial" w:cs="Arial"/>
          <w:sz w:val="22"/>
          <w:szCs w:val="22"/>
          <w:lang w:val="de-DE"/>
        </w:rPr>
        <w:t>:</w:t>
      </w:r>
      <w:r w:rsidR="006402D6" w:rsidRPr="006402D6">
        <w:rPr>
          <w:rFonts w:ascii="Arial" w:hAnsi="Arial" w:cs="Arial"/>
          <w:sz w:val="22"/>
          <w:szCs w:val="22"/>
          <w:lang w:val="de-DE"/>
        </w:rPr>
        <w:t xml:space="preserve"> bis zu € 100.000 pro Jahr (zuvor 70.</w:t>
      </w:r>
      <w:r w:rsidR="006402D6">
        <w:rPr>
          <w:rFonts w:ascii="Arial" w:hAnsi="Arial" w:cs="Arial"/>
          <w:sz w:val="22"/>
          <w:szCs w:val="22"/>
          <w:lang w:val="de-DE"/>
        </w:rPr>
        <w:t>000)</w:t>
      </w:r>
      <w:r w:rsidR="00F740D6" w:rsidRPr="006402D6">
        <w:rPr>
          <w:rFonts w:ascii="Arial" w:hAnsi="Arial" w:cs="Arial"/>
          <w:sz w:val="22"/>
          <w:szCs w:val="22"/>
          <w:lang w:val="de-DE"/>
        </w:rPr>
        <w:t>;</w:t>
      </w:r>
    </w:p>
    <w:p w14:paraId="5F8CA39C" w14:textId="3F7AE869" w:rsidR="00F740D6" w:rsidRPr="006402D6" w:rsidRDefault="006402D6" w:rsidP="00317BB4">
      <w:pPr>
        <w:pStyle w:val="Default"/>
        <w:numPr>
          <w:ilvl w:val="0"/>
          <w:numId w:val="49"/>
        </w:numPr>
        <w:spacing w:after="20"/>
        <w:ind w:left="426" w:hanging="211"/>
        <w:jc w:val="both"/>
        <w:rPr>
          <w:rFonts w:ascii="Arial" w:hAnsi="Arial" w:cs="Arial"/>
          <w:sz w:val="22"/>
          <w:szCs w:val="22"/>
          <w:lang w:val="de-DE"/>
        </w:rPr>
      </w:pPr>
      <w:r w:rsidRPr="006402D6">
        <w:rPr>
          <w:rFonts w:ascii="Arial" w:hAnsi="Arial" w:cs="Arial"/>
          <w:sz w:val="22"/>
          <w:szCs w:val="22"/>
          <w:lang w:val="de-DE"/>
        </w:rPr>
        <w:t>direkte Steuern</w:t>
      </w:r>
      <w:r w:rsidR="00F740D6" w:rsidRPr="006402D6">
        <w:rPr>
          <w:rFonts w:ascii="Arial" w:hAnsi="Arial" w:cs="Arial"/>
          <w:sz w:val="22"/>
          <w:szCs w:val="22"/>
          <w:lang w:val="de-DE"/>
        </w:rPr>
        <w:t xml:space="preserve"> / IRAP: </w:t>
      </w:r>
      <w:r w:rsidRPr="006402D6">
        <w:rPr>
          <w:rFonts w:ascii="Arial" w:hAnsi="Arial" w:cs="Arial"/>
          <w:sz w:val="22"/>
          <w:szCs w:val="22"/>
          <w:lang w:val="de-DE"/>
        </w:rPr>
        <w:t xml:space="preserve">das </w:t>
      </w:r>
      <w:r>
        <w:rPr>
          <w:rFonts w:ascii="Arial" w:hAnsi="Arial" w:cs="Arial"/>
          <w:sz w:val="22"/>
          <w:szCs w:val="22"/>
          <w:lang w:val="de-DE"/>
        </w:rPr>
        <w:t xml:space="preserve">Limit wird von </w:t>
      </w:r>
      <w:r w:rsidR="00F740D6" w:rsidRPr="006402D6">
        <w:rPr>
          <w:rFonts w:ascii="Arial" w:hAnsi="Arial" w:cs="Arial"/>
          <w:sz w:val="22"/>
          <w:szCs w:val="22"/>
          <w:lang w:val="de-DE"/>
        </w:rPr>
        <w:t>50.000 a</w:t>
      </w:r>
      <w:r>
        <w:rPr>
          <w:rFonts w:ascii="Arial" w:hAnsi="Arial" w:cs="Arial"/>
          <w:sz w:val="22"/>
          <w:szCs w:val="22"/>
          <w:lang w:val="de-DE"/>
        </w:rPr>
        <w:t>uf</w:t>
      </w:r>
      <w:r w:rsidR="00F740D6" w:rsidRPr="006402D6">
        <w:rPr>
          <w:rFonts w:ascii="Arial" w:hAnsi="Arial" w:cs="Arial"/>
          <w:sz w:val="22"/>
          <w:szCs w:val="22"/>
          <w:lang w:val="de-DE"/>
        </w:rPr>
        <w:t xml:space="preserve"> </w:t>
      </w:r>
      <w:r>
        <w:rPr>
          <w:rFonts w:ascii="Arial" w:hAnsi="Arial" w:cs="Arial"/>
          <w:sz w:val="22"/>
          <w:szCs w:val="22"/>
          <w:lang w:val="de-DE"/>
        </w:rPr>
        <w:t>7</w:t>
      </w:r>
      <w:r w:rsidR="00F740D6" w:rsidRPr="006402D6">
        <w:rPr>
          <w:rFonts w:ascii="Arial" w:hAnsi="Arial" w:cs="Arial"/>
          <w:sz w:val="22"/>
          <w:szCs w:val="22"/>
          <w:lang w:val="de-DE"/>
        </w:rPr>
        <w:t>0.000</w:t>
      </w:r>
      <w:r>
        <w:rPr>
          <w:rFonts w:ascii="Arial" w:hAnsi="Arial" w:cs="Arial"/>
          <w:sz w:val="22"/>
          <w:szCs w:val="22"/>
          <w:lang w:val="de-DE"/>
        </w:rPr>
        <w:t xml:space="preserve"> Euro </w:t>
      </w:r>
      <w:r w:rsidR="00CD3F52" w:rsidRPr="006402D6">
        <w:rPr>
          <w:rFonts w:ascii="Arial" w:hAnsi="Arial" w:cs="Arial"/>
          <w:sz w:val="22"/>
          <w:szCs w:val="22"/>
          <w:lang w:val="de-DE"/>
        </w:rPr>
        <w:t>pro Jahr</w:t>
      </w:r>
      <w:r>
        <w:rPr>
          <w:rFonts w:ascii="Arial" w:hAnsi="Arial" w:cs="Arial"/>
          <w:sz w:val="22"/>
          <w:szCs w:val="22"/>
          <w:lang w:val="de-DE"/>
        </w:rPr>
        <w:t xml:space="preserve"> angehoben</w:t>
      </w:r>
      <w:r w:rsidR="00F740D6" w:rsidRPr="006402D6">
        <w:rPr>
          <w:rFonts w:ascii="Arial" w:hAnsi="Arial" w:cs="Arial"/>
          <w:sz w:val="22"/>
          <w:szCs w:val="22"/>
          <w:lang w:val="de-DE"/>
        </w:rPr>
        <w:t>;</w:t>
      </w:r>
    </w:p>
    <w:p w14:paraId="4566CFC0" w14:textId="05C886BD" w:rsidR="006676DA" w:rsidRPr="006402D6" w:rsidRDefault="006402D6" w:rsidP="00B343D9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6402D6">
        <w:rPr>
          <w:rFonts w:eastAsia="Times New Roman"/>
          <w:b/>
          <w:bCs/>
          <w:sz w:val="22"/>
          <w:szCs w:val="22"/>
          <w:lang w:val="de-DE"/>
        </w:rPr>
        <w:t>MwSt.-Rückerstattungen</w:t>
      </w:r>
      <w:r w:rsidR="00F740D6" w:rsidRPr="006402D6">
        <w:rPr>
          <w:rFonts w:eastAsia="Times New Roman"/>
          <w:sz w:val="22"/>
          <w:szCs w:val="22"/>
          <w:lang w:val="de-DE"/>
        </w:rPr>
        <w:t xml:space="preserve">: </w:t>
      </w:r>
      <w:r w:rsidRPr="006402D6">
        <w:rPr>
          <w:sz w:val="22"/>
          <w:szCs w:val="22"/>
          <w:lang w:val="de-DE"/>
        </w:rPr>
        <w:t>bis zu € 100.000 pro Jahr (zuvor 70.</w:t>
      </w:r>
      <w:r>
        <w:rPr>
          <w:sz w:val="22"/>
          <w:szCs w:val="22"/>
          <w:lang w:val="de-DE"/>
        </w:rPr>
        <w:t xml:space="preserve">000) </w:t>
      </w:r>
      <w:r>
        <w:rPr>
          <w:rFonts w:eastAsia="Times New Roman"/>
          <w:sz w:val="22"/>
          <w:szCs w:val="22"/>
          <w:lang w:val="de-DE"/>
        </w:rPr>
        <w:t xml:space="preserve">ohne </w:t>
      </w:r>
      <w:r>
        <w:rPr>
          <w:sz w:val="22"/>
          <w:szCs w:val="22"/>
          <w:lang w:val="de-DE"/>
        </w:rPr>
        <w:t>Pflicht zur Konformitätsbestätigung</w:t>
      </w:r>
      <w:r w:rsidR="00F740D6" w:rsidRPr="006402D6">
        <w:rPr>
          <w:rFonts w:eastAsia="Times New Roman"/>
          <w:sz w:val="22"/>
          <w:szCs w:val="22"/>
          <w:lang w:val="de-DE"/>
        </w:rPr>
        <w:t>;</w:t>
      </w:r>
    </w:p>
    <w:p w14:paraId="61D00519" w14:textId="60A4FF2E" w:rsidR="00B0433D" w:rsidRPr="00C40DD3" w:rsidRDefault="008D1EF8" w:rsidP="00D24736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sz w:val="22"/>
          <w:szCs w:val="22"/>
          <w:lang w:val="de-DE"/>
        </w:rPr>
      </w:pPr>
      <w:r w:rsidRPr="00C40DD3">
        <w:rPr>
          <w:b/>
          <w:bCs/>
          <w:sz w:val="22"/>
          <w:szCs w:val="22"/>
          <w:lang w:val="de-DE"/>
        </w:rPr>
        <w:t>Verjährungsfristen für die Steuerfestsetzung</w:t>
      </w:r>
      <w:r w:rsidR="00F740D6" w:rsidRPr="00C40DD3">
        <w:rPr>
          <w:sz w:val="22"/>
          <w:szCs w:val="22"/>
          <w:lang w:val="de-DE"/>
        </w:rPr>
        <w:t xml:space="preserve">: </w:t>
      </w:r>
      <w:r w:rsidR="00570146">
        <w:rPr>
          <w:sz w:val="22"/>
          <w:szCs w:val="22"/>
          <w:lang w:val="de-DE"/>
        </w:rPr>
        <w:t>sie werden um 2 Jahre verkürzt</w:t>
      </w:r>
      <w:r w:rsidR="00F740D6" w:rsidRPr="00C40DD3">
        <w:rPr>
          <w:sz w:val="22"/>
          <w:szCs w:val="22"/>
          <w:lang w:val="de-DE"/>
        </w:rPr>
        <w:t>.</w:t>
      </w:r>
    </w:p>
    <w:p w14:paraId="0C39A352" w14:textId="77777777" w:rsidR="00B0433D" w:rsidRPr="00C40DD3" w:rsidRDefault="00B0433D" w:rsidP="00B0433D">
      <w:pPr>
        <w:pStyle w:val="Default"/>
        <w:rPr>
          <w:sz w:val="6"/>
          <w:szCs w:val="6"/>
          <w:lang w:val="de-DE"/>
        </w:rPr>
      </w:pPr>
    </w:p>
    <w:tbl>
      <w:tblPr>
        <w:tblW w:w="98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0"/>
      </w:tblGrid>
      <w:tr w:rsidR="00B0433D" w:rsidRPr="009C0A78" w14:paraId="31CCC363" w14:textId="77777777" w:rsidTr="00A54A50">
        <w:trPr>
          <w:trHeight w:val="561"/>
        </w:trPr>
        <w:tc>
          <w:tcPr>
            <w:tcW w:w="567" w:type="dxa"/>
          </w:tcPr>
          <w:p w14:paraId="04608114" w14:textId="22E9E3AB" w:rsidR="00B0433D" w:rsidRPr="00302002" w:rsidRDefault="00B0433D" w:rsidP="0099722E">
            <w:pPr>
              <w:widowControl w:val="0"/>
              <w:shd w:val="clear" w:color="auto" w:fill="FFFFFF"/>
              <w:ind w:right="-68"/>
              <w:jc w:val="both"/>
              <w:rPr>
                <w:rFonts w:cs="Arial"/>
              </w:rPr>
            </w:pPr>
            <w:r w:rsidRPr="00302002">
              <w:rPr>
                <w:rFonts w:cs="Arial"/>
                <w:noProof/>
              </w:rPr>
              <w:lastRenderedPageBreak/>
              <w:drawing>
                <wp:inline distT="0" distB="0" distL="0" distR="0" wp14:anchorId="0A9DC660" wp14:editId="20E0B3FC">
                  <wp:extent cx="302260" cy="341630"/>
                  <wp:effectExtent l="0" t="0" r="2540" b="1270"/>
                  <wp:docPr id="47928008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0" w:type="dxa"/>
            <w:vAlign w:val="center"/>
          </w:tcPr>
          <w:p w14:paraId="05448C73" w14:textId="5EAE7633" w:rsidR="00B0433D" w:rsidRPr="00BB12EF" w:rsidRDefault="00570146" w:rsidP="00B0433D">
            <w:pPr>
              <w:widowControl w:val="0"/>
              <w:spacing w:line="240" w:lineRule="auto"/>
              <w:ind w:right="119"/>
              <w:jc w:val="both"/>
              <w:rPr>
                <w:rFonts w:ascii="Arial" w:hAnsi="Arial" w:cs="Arial"/>
                <w:lang w:val="de-DE"/>
              </w:rPr>
            </w:pPr>
            <w:r w:rsidRPr="00BB12EF">
              <w:rPr>
                <w:rFonts w:ascii="Arial" w:hAnsi="Arial" w:cs="Arial"/>
                <w:lang w:val="de-DE"/>
              </w:rPr>
              <w:t>Die neue</w:t>
            </w:r>
            <w:r>
              <w:rPr>
                <w:rFonts w:ascii="Arial" w:hAnsi="Arial" w:cs="Arial"/>
                <w:lang w:val="de-DE"/>
              </w:rPr>
              <w:t>n</w:t>
            </w:r>
            <w:r w:rsidRPr="00BB12EF">
              <w:rPr>
                <w:rFonts w:ascii="Arial" w:hAnsi="Arial" w:cs="Arial"/>
                <w:lang w:val="de-DE"/>
              </w:rPr>
              <w:t xml:space="preserve"> Bestimmung</w:t>
            </w:r>
            <w:r>
              <w:rPr>
                <w:rFonts w:ascii="Arial" w:hAnsi="Arial" w:cs="Arial"/>
                <w:lang w:val="de-DE"/>
              </w:rPr>
              <w:t xml:space="preserve">en gelten jedoch ausschließlich bei einer </w:t>
            </w:r>
            <w:r w:rsidRPr="00BB12EF">
              <w:rPr>
                <w:rFonts w:ascii="Arial" w:hAnsi="Arial" w:cs="Arial"/>
                <w:b/>
                <w:bCs/>
                <w:lang w:val="de-DE"/>
              </w:rPr>
              <w:t>Erneuerung de</w:t>
            </w:r>
            <w:r>
              <w:rPr>
                <w:rFonts w:ascii="Arial" w:hAnsi="Arial" w:cs="Arial"/>
                <w:b/>
                <w:bCs/>
                <w:lang w:val="de-DE"/>
              </w:rPr>
              <w:t>s</w:t>
            </w:r>
            <w:r w:rsidRPr="00BB12EF">
              <w:rPr>
                <w:rFonts w:ascii="Arial" w:hAnsi="Arial" w:cs="Arial"/>
                <w:b/>
                <w:bCs/>
                <w:lang w:val="de-DE"/>
              </w:rPr>
              <w:t xml:space="preserve"> CPB</w:t>
            </w:r>
            <w:r w:rsidR="00B0433D" w:rsidRPr="00BB12EF">
              <w:rPr>
                <w:rFonts w:ascii="Arial" w:hAnsi="Arial" w:cs="Arial"/>
                <w:lang w:val="de-DE"/>
              </w:rPr>
              <w:t>.</w:t>
            </w:r>
          </w:p>
        </w:tc>
      </w:tr>
    </w:tbl>
    <w:p w14:paraId="2BD23646" w14:textId="77777777" w:rsidR="00F740D6" w:rsidRPr="00BB12EF" w:rsidRDefault="00F740D6" w:rsidP="00B343D9">
      <w:pPr>
        <w:pStyle w:val="Default"/>
        <w:spacing w:after="60"/>
        <w:jc w:val="both"/>
        <w:rPr>
          <w:rFonts w:ascii="Arial" w:hAnsi="Arial" w:cs="Arial"/>
          <w:sz w:val="2"/>
          <w:szCs w:val="2"/>
          <w:lang w:val="de-D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D0FE9" w:rsidRPr="009C0A78" w14:paraId="7D9655BA" w14:textId="77777777" w:rsidTr="00DD0FE9">
        <w:tc>
          <w:tcPr>
            <w:tcW w:w="4814" w:type="dxa"/>
            <w:shd w:val="clear" w:color="auto" w:fill="EDF7F9"/>
            <w:vAlign w:val="center"/>
          </w:tcPr>
          <w:p w14:paraId="25D4F462" w14:textId="5174D6F8" w:rsidR="00DD0FE9" w:rsidRPr="00570146" w:rsidRDefault="00CD3F52" w:rsidP="00DD0FE9">
            <w:pPr>
              <w:pStyle w:val="Default"/>
              <w:spacing w:after="60"/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570146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 xml:space="preserve">Vorteile für </w:t>
            </w:r>
            <w:r w:rsidR="009464EA" w:rsidRPr="00570146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Steuerzahler</w:t>
            </w:r>
            <w:r w:rsidR="00570146" w:rsidRPr="00570146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, die für den CPB optiere</w:t>
            </w:r>
            <w:r w:rsidR="00570146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n</w:t>
            </w:r>
          </w:p>
        </w:tc>
        <w:tc>
          <w:tcPr>
            <w:tcW w:w="4814" w:type="dxa"/>
            <w:shd w:val="clear" w:color="auto" w:fill="EDF7F9"/>
            <w:vAlign w:val="center"/>
          </w:tcPr>
          <w:p w14:paraId="75B00AAC" w14:textId="59C1BCCD" w:rsidR="00DD0FE9" w:rsidRPr="00CD3F52" w:rsidRDefault="00CD3F52" w:rsidP="00DD0FE9">
            <w:pPr>
              <w:pStyle w:val="Default"/>
              <w:spacing w:after="60"/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CD3F52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Vorteile für</w:t>
            </w:r>
            <w:r w:rsidR="00DD0FE9" w:rsidRPr="00CD3F52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 xml:space="preserve"> </w:t>
            </w:r>
            <w:r w:rsidR="009464EA" w:rsidRPr="00CD3F52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Steuerzahler</w:t>
            </w:r>
            <w:r w:rsidR="00570146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 xml:space="preserve">, </w:t>
            </w:r>
            <w:r w:rsidR="00570146" w:rsidRPr="00570146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 xml:space="preserve">die </w:t>
            </w:r>
            <w:r w:rsidR="00570146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den</w:t>
            </w:r>
            <w:r w:rsidR="00570146" w:rsidRPr="00570146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 xml:space="preserve"> CPB </w:t>
            </w:r>
            <w:r w:rsidR="00570146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t>erneuern</w:t>
            </w:r>
            <w:r w:rsidR="00DD0FE9" w:rsidRPr="00CD3F52">
              <w:rPr>
                <w:rFonts w:ascii="Arial" w:hAnsi="Arial" w:cs="Arial"/>
                <w:b/>
                <w:bCs/>
                <w:sz w:val="22"/>
                <w:szCs w:val="22"/>
                <w:lang w:val="de-DE"/>
              </w:rPr>
              <w:br/>
            </w:r>
          </w:p>
        </w:tc>
      </w:tr>
      <w:tr w:rsidR="00DD0FE9" w14:paraId="6F1B3763" w14:textId="77777777" w:rsidTr="00DD0FE9">
        <w:tc>
          <w:tcPr>
            <w:tcW w:w="4814" w:type="dxa"/>
          </w:tcPr>
          <w:p w14:paraId="19C58C97" w14:textId="77777777" w:rsidR="00DB09A1" w:rsidRPr="00206ECB" w:rsidRDefault="00DB09A1" w:rsidP="00DB09A1">
            <w:pPr>
              <w:pStyle w:val="Pa10"/>
              <w:numPr>
                <w:ilvl w:val="0"/>
                <w:numId w:val="44"/>
              </w:numPr>
              <w:spacing w:after="60" w:line="240" w:lineRule="auto"/>
              <w:ind w:left="215" w:hanging="215"/>
              <w:jc w:val="both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Befreiung der der</w:t>
            </w:r>
            <w:r w:rsidRPr="00761150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Pflicht zur Konformitätsbestätigung</w:t>
            </w:r>
            <w:r w:rsidRPr="00206ECB">
              <w:rPr>
                <w:rFonts w:eastAsia="Times New Roman"/>
                <w:sz w:val="22"/>
                <w:szCs w:val="22"/>
                <w:lang w:val="de-DE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val="de-DE"/>
              </w:rPr>
              <w:t xml:space="preserve">bei Verrechnungen </w:t>
            </w:r>
            <w:r w:rsidRPr="00206ECB">
              <w:rPr>
                <w:sz w:val="22"/>
                <w:szCs w:val="22"/>
                <w:lang w:val="de-DE"/>
              </w:rPr>
              <w:t xml:space="preserve">bis zu € 70.000 pro Jahr </w:t>
            </w:r>
            <w:r>
              <w:rPr>
                <w:sz w:val="22"/>
                <w:szCs w:val="22"/>
                <w:lang w:val="de-DE"/>
              </w:rPr>
              <w:t xml:space="preserve">(MwSt.) bzw. </w:t>
            </w:r>
            <w:r w:rsidRPr="00206ECB">
              <w:rPr>
                <w:sz w:val="22"/>
                <w:szCs w:val="22"/>
                <w:lang w:val="de-DE"/>
              </w:rPr>
              <w:t>bis zu € 50.000 pro Jahr (</w:t>
            </w:r>
            <w:r>
              <w:rPr>
                <w:sz w:val="22"/>
                <w:szCs w:val="22"/>
                <w:lang w:val="de-DE"/>
              </w:rPr>
              <w:t>direkte Steuern</w:t>
            </w:r>
            <w:r w:rsidRPr="00206ECB">
              <w:rPr>
                <w:sz w:val="22"/>
                <w:szCs w:val="22"/>
                <w:lang w:val="de-DE"/>
              </w:rPr>
              <w:t xml:space="preserve"> / IRAP);</w:t>
            </w:r>
          </w:p>
          <w:p w14:paraId="4AAF314F" w14:textId="77777777" w:rsidR="00DB09A1" w:rsidRPr="00206ECB" w:rsidRDefault="00DB09A1" w:rsidP="00DB09A1">
            <w:pPr>
              <w:pStyle w:val="Pa10"/>
              <w:numPr>
                <w:ilvl w:val="0"/>
                <w:numId w:val="44"/>
              </w:numPr>
              <w:spacing w:after="60" w:line="240" w:lineRule="auto"/>
              <w:ind w:left="215" w:hanging="215"/>
              <w:jc w:val="both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Befreiung der der</w:t>
            </w:r>
            <w:r w:rsidRPr="00761150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Pflicht zur Konformitätsbestätigung</w:t>
            </w:r>
            <w:r w:rsidRPr="00206ECB">
              <w:rPr>
                <w:rFonts w:eastAsia="Times New Roman"/>
                <w:sz w:val="22"/>
                <w:szCs w:val="22"/>
                <w:lang w:val="de-DE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val="de-DE"/>
              </w:rPr>
              <w:t xml:space="preserve">bei MwSt.-Rückerstattungen </w:t>
            </w:r>
            <w:r w:rsidRPr="00206ECB">
              <w:rPr>
                <w:sz w:val="22"/>
                <w:szCs w:val="22"/>
                <w:lang w:val="de-DE"/>
              </w:rPr>
              <w:t xml:space="preserve">bis zu € 70.000 pro Jahr </w:t>
            </w:r>
            <w:r>
              <w:rPr>
                <w:sz w:val="22"/>
                <w:szCs w:val="22"/>
                <w:lang w:val="de-DE"/>
              </w:rPr>
              <w:t>(MwSt.)</w:t>
            </w:r>
            <w:r w:rsidRPr="00206ECB">
              <w:rPr>
                <w:sz w:val="22"/>
                <w:szCs w:val="22"/>
                <w:lang w:val="de-DE"/>
              </w:rPr>
              <w:t>;</w:t>
            </w:r>
          </w:p>
          <w:p w14:paraId="3E0373DF" w14:textId="77777777" w:rsidR="00DB09A1" w:rsidRPr="00BB12EF" w:rsidRDefault="00DB09A1" w:rsidP="00DB09A1">
            <w:pPr>
              <w:pStyle w:val="Pa10"/>
              <w:numPr>
                <w:ilvl w:val="0"/>
                <w:numId w:val="44"/>
              </w:numPr>
              <w:spacing w:after="60" w:line="240" w:lineRule="auto"/>
              <w:ind w:left="215" w:hanging="215"/>
              <w:jc w:val="both"/>
              <w:rPr>
                <w:sz w:val="22"/>
                <w:szCs w:val="22"/>
                <w:lang w:val="de-DE"/>
              </w:rPr>
            </w:pPr>
            <w:r w:rsidRPr="008D1EF8">
              <w:rPr>
                <w:sz w:val="22"/>
                <w:szCs w:val="22"/>
                <w:lang w:val="de-DE"/>
              </w:rPr>
              <w:t>Verkürzung der Verjährungsfristen für die Steuerfestsetzung im Sinne von Art. 43, Absatz 1, DPR Nr. 600/73 und 57, Absatz 1, DPR Nr. 633/72 um ein Jahr</w:t>
            </w:r>
            <w:r w:rsidRPr="00BB12EF">
              <w:rPr>
                <w:sz w:val="22"/>
                <w:szCs w:val="22"/>
                <w:lang w:val="de-DE"/>
              </w:rPr>
              <w:t>;</w:t>
            </w:r>
          </w:p>
          <w:p w14:paraId="2581197D" w14:textId="570DC82C" w:rsidR="00DB09A1" w:rsidRDefault="00DB09A1" w:rsidP="00DB09A1">
            <w:pPr>
              <w:pStyle w:val="Pa10"/>
              <w:numPr>
                <w:ilvl w:val="0"/>
                <w:numId w:val="44"/>
              </w:numPr>
              <w:spacing w:after="60" w:line="240" w:lineRule="auto"/>
              <w:ind w:left="215" w:hanging="215"/>
              <w:jc w:val="both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die Bestimmungen für nicht operative</w:t>
            </w:r>
            <w:r w:rsidRPr="00F62051">
              <w:rPr>
                <w:sz w:val="22"/>
                <w:szCs w:val="22"/>
                <w:lang w:val="de-DE"/>
              </w:rPr>
              <w:t xml:space="preserve"> Gesellschaft</w:t>
            </w:r>
            <w:r>
              <w:rPr>
                <w:sz w:val="22"/>
                <w:szCs w:val="22"/>
                <w:lang w:val="de-DE"/>
              </w:rPr>
              <w:t>en kommen nicht zur Anwendung</w:t>
            </w:r>
          </w:p>
          <w:p w14:paraId="64BBA454" w14:textId="77777777" w:rsidR="00DB09A1" w:rsidRDefault="00DB09A1" w:rsidP="00DB09A1">
            <w:pPr>
              <w:pStyle w:val="Pa10"/>
              <w:numPr>
                <w:ilvl w:val="0"/>
                <w:numId w:val="44"/>
              </w:numPr>
              <w:spacing w:after="60" w:line="240" w:lineRule="auto"/>
              <w:ind w:left="215" w:hanging="215"/>
              <w:jc w:val="both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keine Steuerfestsetzungen auf der Grundlage von einfachen rechtlichen Vermutungen</w:t>
            </w:r>
            <w:r w:rsidRPr="008D1EF8">
              <w:rPr>
                <w:sz w:val="22"/>
                <w:szCs w:val="22"/>
                <w:lang w:val="de-DE"/>
              </w:rPr>
              <w:t>;</w:t>
            </w:r>
          </w:p>
          <w:p w14:paraId="0B63BA7B" w14:textId="0D9C1524" w:rsidR="00DD0FE9" w:rsidRDefault="00DB09A1" w:rsidP="00DB09A1">
            <w:pPr>
              <w:pStyle w:val="Pa10"/>
              <w:numPr>
                <w:ilvl w:val="0"/>
                <w:numId w:val="44"/>
              </w:numPr>
              <w:spacing w:after="60" w:line="240" w:lineRule="auto"/>
              <w:ind w:left="215" w:hanging="21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de-DE"/>
              </w:rPr>
              <w:t xml:space="preserve">keine „synthetischen“ Steuerfestsetzungen </w:t>
            </w:r>
          </w:p>
        </w:tc>
        <w:tc>
          <w:tcPr>
            <w:tcW w:w="4814" w:type="dxa"/>
          </w:tcPr>
          <w:p w14:paraId="2A25B63E" w14:textId="444C5CF7" w:rsidR="00DB09A1" w:rsidRPr="00206ECB" w:rsidRDefault="00DB09A1" w:rsidP="00DB09A1">
            <w:pPr>
              <w:pStyle w:val="Pa10"/>
              <w:numPr>
                <w:ilvl w:val="0"/>
                <w:numId w:val="44"/>
              </w:numPr>
              <w:spacing w:after="60" w:line="240" w:lineRule="auto"/>
              <w:ind w:left="215" w:hanging="215"/>
              <w:jc w:val="both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Befreiung der der</w:t>
            </w:r>
            <w:r w:rsidRPr="00761150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Pflicht zur Konformitätsbestätigung</w:t>
            </w:r>
            <w:r w:rsidRPr="00206ECB">
              <w:rPr>
                <w:rFonts w:eastAsia="Times New Roman"/>
                <w:sz w:val="22"/>
                <w:szCs w:val="22"/>
                <w:lang w:val="de-DE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val="de-DE"/>
              </w:rPr>
              <w:t xml:space="preserve">bei Verrechnungen </w:t>
            </w:r>
            <w:r w:rsidRPr="00206ECB">
              <w:rPr>
                <w:sz w:val="22"/>
                <w:szCs w:val="22"/>
                <w:lang w:val="de-DE"/>
              </w:rPr>
              <w:t xml:space="preserve">bis zu € </w:t>
            </w:r>
            <w:r>
              <w:rPr>
                <w:sz w:val="22"/>
                <w:szCs w:val="22"/>
                <w:lang w:val="de-DE"/>
              </w:rPr>
              <w:t>10</w:t>
            </w:r>
            <w:r w:rsidRPr="00206ECB">
              <w:rPr>
                <w:sz w:val="22"/>
                <w:szCs w:val="22"/>
                <w:lang w:val="de-DE"/>
              </w:rPr>
              <w:t xml:space="preserve">0.000 pro Jahr </w:t>
            </w:r>
            <w:r>
              <w:rPr>
                <w:sz w:val="22"/>
                <w:szCs w:val="22"/>
                <w:lang w:val="de-DE"/>
              </w:rPr>
              <w:t xml:space="preserve">(MwSt.) bzw. </w:t>
            </w:r>
            <w:r w:rsidRPr="00206ECB">
              <w:rPr>
                <w:sz w:val="22"/>
                <w:szCs w:val="22"/>
                <w:lang w:val="de-DE"/>
              </w:rPr>
              <w:t xml:space="preserve">bis zu € </w:t>
            </w:r>
            <w:r>
              <w:rPr>
                <w:sz w:val="22"/>
                <w:szCs w:val="22"/>
                <w:lang w:val="de-DE"/>
              </w:rPr>
              <w:t>7</w:t>
            </w:r>
            <w:r w:rsidRPr="00206ECB">
              <w:rPr>
                <w:sz w:val="22"/>
                <w:szCs w:val="22"/>
                <w:lang w:val="de-DE"/>
              </w:rPr>
              <w:t>0.000 pro Jahr (</w:t>
            </w:r>
            <w:r>
              <w:rPr>
                <w:sz w:val="22"/>
                <w:szCs w:val="22"/>
                <w:lang w:val="de-DE"/>
              </w:rPr>
              <w:t>direkte Steuern</w:t>
            </w:r>
            <w:r w:rsidRPr="00206ECB">
              <w:rPr>
                <w:sz w:val="22"/>
                <w:szCs w:val="22"/>
                <w:lang w:val="de-DE"/>
              </w:rPr>
              <w:t xml:space="preserve"> / IRAP);</w:t>
            </w:r>
          </w:p>
          <w:p w14:paraId="03CD35C7" w14:textId="5C36B66A" w:rsidR="00DB09A1" w:rsidRPr="00206ECB" w:rsidRDefault="00DB09A1" w:rsidP="00DB09A1">
            <w:pPr>
              <w:pStyle w:val="Pa10"/>
              <w:numPr>
                <w:ilvl w:val="0"/>
                <w:numId w:val="44"/>
              </w:numPr>
              <w:spacing w:after="60" w:line="240" w:lineRule="auto"/>
              <w:ind w:left="215" w:hanging="215"/>
              <w:jc w:val="both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Befreiung der der</w:t>
            </w:r>
            <w:r w:rsidRPr="00761150">
              <w:rPr>
                <w:sz w:val="22"/>
                <w:szCs w:val="22"/>
                <w:lang w:val="de-DE"/>
              </w:rPr>
              <w:t xml:space="preserve"> </w:t>
            </w:r>
            <w:r>
              <w:rPr>
                <w:sz w:val="22"/>
                <w:szCs w:val="22"/>
                <w:lang w:val="de-DE"/>
              </w:rPr>
              <w:t>Pflicht zur Konformitätsbestätigung</w:t>
            </w:r>
            <w:r w:rsidRPr="00206ECB">
              <w:rPr>
                <w:rFonts w:eastAsia="Times New Roman"/>
                <w:sz w:val="22"/>
                <w:szCs w:val="22"/>
                <w:lang w:val="de-DE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val="de-DE"/>
              </w:rPr>
              <w:t xml:space="preserve">bei MwSt.-Rückerstattungen </w:t>
            </w:r>
            <w:r w:rsidRPr="00206ECB">
              <w:rPr>
                <w:sz w:val="22"/>
                <w:szCs w:val="22"/>
                <w:lang w:val="de-DE"/>
              </w:rPr>
              <w:t xml:space="preserve">bis zu € </w:t>
            </w:r>
            <w:r>
              <w:rPr>
                <w:sz w:val="22"/>
                <w:szCs w:val="22"/>
                <w:lang w:val="de-DE"/>
              </w:rPr>
              <w:t>10</w:t>
            </w:r>
            <w:r w:rsidRPr="00206ECB">
              <w:rPr>
                <w:sz w:val="22"/>
                <w:szCs w:val="22"/>
                <w:lang w:val="de-DE"/>
              </w:rPr>
              <w:t xml:space="preserve">0.000 pro Jahr </w:t>
            </w:r>
            <w:r>
              <w:rPr>
                <w:sz w:val="22"/>
                <w:szCs w:val="22"/>
                <w:lang w:val="de-DE"/>
              </w:rPr>
              <w:t>(MwSt.)</w:t>
            </w:r>
            <w:r w:rsidRPr="00206ECB">
              <w:rPr>
                <w:sz w:val="22"/>
                <w:szCs w:val="22"/>
                <w:lang w:val="de-DE"/>
              </w:rPr>
              <w:t>;</w:t>
            </w:r>
          </w:p>
          <w:p w14:paraId="7294D12E" w14:textId="7FDFA648" w:rsidR="00DB09A1" w:rsidRPr="00BB12EF" w:rsidRDefault="00DB09A1" w:rsidP="00DB09A1">
            <w:pPr>
              <w:pStyle w:val="Pa10"/>
              <w:numPr>
                <w:ilvl w:val="0"/>
                <w:numId w:val="44"/>
              </w:numPr>
              <w:spacing w:after="60" w:line="240" w:lineRule="auto"/>
              <w:ind w:left="215" w:hanging="215"/>
              <w:jc w:val="both"/>
              <w:rPr>
                <w:sz w:val="22"/>
                <w:szCs w:val="22"/>
                <w:lang w:val="de-DE"/>
              </w:rPr>
            </w:pPr>
            <w:r w:rsidRPr="008D1EF8">
              <w:rPr>
                <w:sz w:val="22"/>
                <w:szCs w:val="22"/>
                <w:lang w:val="de-DE"/>
              </w:rPr>
              <w:t xml:space="preserve">Verkürzung der Verjährungsfristen für die Steuerfestsetzung im Sinne von Art. 43, Absatz 1, DPR Nr. 600/73 und 57, Absatz 1, DPR Nr. 633/72 um </w:t>
            </w:r>
            <w:r>
              <w:rPr>
                <w:sz w:val="22"/>
                <w:szCs w:val="22"/>
                <w:lang w:val="de-DE"/>
              </w:rPr>
              <w:t>zwei</w:t>
            </w:r>
            <w:r w:rsidRPr="008D1EF8">
              <w:rPr>
                <w:sz w:val="22"/>
                <w:szCs w:val="22"/>
                <w:lang w:val="de-DE"/>
              </w:rPr>
              <w:t xml:space="preserve"> Jahr</w:t>
            </w:r>
            <w:r>
              <w:rPr>
                <w:sz w:val="22"/>
                <w:szCs w:val="22"/>
                <w:lang w:val="de-DE"/>
              </w:rPr>
              <w:t>e</w:t>
            </w:r>
            <w:r w:rsidRPr="00BB12EF">
              <w:rPr>
                <w:sz w:val="22"/>
                <w:szCs w:val="22"/>
                <w:lang w:val="de-DE"/>
              </w:rPr>
              <w:t>;</w:t>
            </w:r>
          </w:p>
          <w:p w14:paraId="5229D343" w14:textId="15598459" w:rsidR="00DB09A1" w:rsidRDefault="00DB09A1" w:rsidP="00DB09A1">
            <w:pPr>
              <w:pStyle w:val="Pa10"/>
              <w:numPr>
                <w:ilvl w:val="0"/>
                <w:numId w:val="44"/>
              </w:numPr>
              <w:spacing w:after="60" w:line="240" w:lineRule="auto"/>
              <w:ind w:left="215" w:hanging="215"/>
              <w:jc w:val="both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die Bestimmungen für nicht operative</w:t>
            </w:r>
            <w:r w:rsidRPr="00F62051">
              <w:rPr>
                <w:sz w:val="22"/>
                <w:szCs w:val="22"/>
                <w:lang w:val="de-DE"/>
              </w:rPr>
              <w:t xml:space="preserve"> Gesellschaft</w:t>
            </w:r>
            <w:r>
              <w:rPr>
                <w:sz w:val="22"/>
                <w:szCs w:val="22"/>
                <w:lang w:val="de-DE"/>
              </w:rPr>
              <w:t>en kommen nicht zur Anwendung</w:t>
            </w:r>
          </w:p>
          <w:p w14:paraId="299A8D6E" w14:textId="77777777" w:rsidR="00DB09A1" w:rsidRDefault="00DB09A1" w:rsidP="00DB09A1">
            <w:pPr>
              <w:pStyle w:val="Pa10"/>
              <w:numPr>
                <w:ilvl w:val="0"/>
                <w:numId w:val="44"/>
              </w:numPr>
              <w:spacing w:after="60" w:line="240" w:lineRule="auto"/>
              <w:ind w:left="215" w:hanging="215"/>
              <w:jc w:val="both"/>
              <w:rPr>
                <w:sz w:val="22"/>
                <w:szCs w:val="22"/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keine Steuerfestsetzungen auf der Grundlage von einfachen rechtlichen Vermutungen</w:t>
            </w:r>
            <w:r w:rsidRPr="008D1EF8">
              <w:rPr>
                <w:sz w:val="22"/>
                <w:szCs w:val="22"/>
                <w:lang w:val="de-DE"/>
              </w:rPr>
              <w:t>;</w:t>
            </w:r>
          </w:p>
          <w:p w14:paraId="0BF5C88B" w14:textId="29307181" w:rsidR="00DD0FE9" w:rsidRDefault="00DB09A1" w:rsidP="00DB09A1">
            <w:pPr>
              <w:pStyle w:val="Pa10"/>
              <w:numPr>
                <w:ilvl w:val="0"/>
                <w:numId w:val="44"/>
              </w:numPr>
              <w:spacing w:after="60" w:line="240" w:lineRule="auto"/>
              <w:ind w:left="215" w:hanging="21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de-DE"/>
              </w:rPr>
              <w:t>keine „synthetischen“ Steuerfestsetzungen</w:t>
            </w:r>
          </w:p>
        </w:tc>
      </w:tr>
    </w:tbl>
    <w:p w14:paraId="5614B36A" w14:textId="0A499E94" w:rsidR="00F740D6" w:rsidRPr="00F740D6" w:rsidRDefault="008B7337" w:rsidP="006723C8">
      <w:pPr>
        <w:pStyle w:val="Default"/>
        <w:spacing w:before="120" w:after="60"/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Ratenzahlungen</w:t>
      </w:r>
      <w:proofErr w:type="spellEnd"/>
      <w:r w:rsidRPr="00DD0FE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ohne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Zinsen</w:t>
      </w:r>
      <w:proofErr w:type="spellEnd"/>
    </w:p>
    <w:p w14:paraId="7333C704" w14:textId="28B178CF" w:rsidR="00F740D6" w:rsidRPr="00603B17" w:rsidRDefault="00CB6BBA" w:rsidP="00DD0FE9">
      <w:pPr>
        <w:pStyle w:val="Default"/>
        <w:jc w:val="both"/>
        <w:rPr>
          <w:rFonts w:ascii="Arial" w:hAnsi="Arial" w:cs="Arial"/>
          <w:sz w:val="22"/>
          <w:szCs w:val="22"/>
          <w:lang w:val="de-DE"/>
        </w:rPr>
      </w:pPr>
      <w:r w:rsidRPr="00603B17">
        <w:rPr>
          <w:rFonts w:ascii="Arial" w:hAnsi="Arial" w:cs="Arial"/>
          <w:sz w:val="22"/>
          <w:szCs w:val="22"/>
          <w:lang w:val="de-DE"/>
        </w:rPr>
        <w:t>Die besprochene Verordnung</w:t>
      </w:r>
      <w:r w:rsidR="00F740D6" w:rsidRPr="00603B17">
        <w:rPr>
          <w:rFonts w:ascii="Arial" w:hAnsi="Arial" w:cs="Arial"/>
          <w:sz w:val="22"/>
          <w:szCs w:val="22"/>
          <w:lang w:val="de-DE"/>
        </w:rPr>
        <w:t xml:space="preserve"> </w:t>
      </w:r>
      <w:r w:rsidR="00603B17" w:rsidRPr="00603B17">
        <w:rPr>
          <w:rFonts w:ascii="Arial" w:hAnsi="Arial" w:cs="Arial"/>
          <w:sz w:val="22"/>
          <w:szCs w:val="22"/>
          <w:lang w:val="de-DE"/>
        </w:rPr>
        <w:t xml:space="preserve">führt </w:t>
      </w:r>
      <w:r w:rsidR="008B7337">
        <w:rPr>
          <w:rFonts w:ascii="Arial" w:hAnsi="Arial" w:cs="Arial"/>
          <w:sz w:val="22"/>
          <w:szCs w:val="22"/>
          <w:lang w:val="de-DE"/>
        </w:rPr>
        <w:t>den neuen Absatz</w:t>
      </w:r>
      <w:r w:rsidR="008B7337" w:rsidRPr="00603B17">
        <w:rPr>
          <w:rFonts w:ascii="Arial" w:hAnsi="Arial" w:cs="Arial"/>
          <w:sz w:val="22"/>
          <w:szCs w:val="22"/>
          <w:lang w:val="de-DE"/>
        </w:rPr>
        <w:t xml:space="preserve"> </w:t>
      </w:r>
      <w:r w:rsidR="00F740D6" w:rsidRPr="00603B17">
        <w:rPr>
          <w:rFonts w:ascii="Arial" w:hAnsi="Arial" w:cs="Arial"/>
          <w:sz w:val="22"/>
          <w:szCs w:val="22"/>
          <w:lang w:val="de-DE"/>
        </w:rPr>
        <w:t xml:space="preserve">1-ter </w:t>
      </w:r>
      <w:r w:rsidR="008B7337">
        <w:rPr>
          <w:rFonts w:ascii="Arial" w:hAnsi="Arial" w:cs="Arial"/>
          <w:sz w:val="22"/>
          <w:szCs w:val="22"/>
          <w:lang w:val="de-DE"/>
        </w:rPr>
        <w:t>in</w:t>
      </w:r>
      <w:r w:rsidR="00CE6DD6">
        <w:rPr>
          <w:rFonts w:ascii="Arial" w:hAnsi="Arial" w:cs="Arial"/>
          <w:sz w:val="22"/>
          <w:szCs w:val="22"/>
          <w:lang w:val="de-DE"/>
        </w:rPr>
        <w:t xml:space="preserve"> den</w:t>
      </w:r>
      <w:r w:rsidR="00F740D6" w:rsidRPr="00603B17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603B17">
        <w:rPr>
          <w:rFonts w:ascii="Arial" w:hAnsi="Arial" w:cs="Arial"/>
          <w:sz w:val="22"/>
          <w:szCs w:val="22"/>
          <w:lang w:val="de-DE"/>
        </w:rPr>
        <w:t>genannten</w:t>
      </w:r>
      <w:r w:rsidR="00F740D6" w:rsidRPr="00603B17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603B17">
        <w:rPr>
          <w:rFonts w:ascii="Arial" w:hAnsi="Arial" w:cs="Arial"/>
          <w:sz w:val="22"/>
          <w:szCs w:val="22"/>
          <w:lang w:val="de-DE"/>
        </w:rPr>
        <w:t>Art.</w:t>
      </w:r>
      <w:r w:rsidR="00F740D6" w:rsidRPr="00603B17">
        <w:rPr>
          <w:rFonts w:ascii="Arial" w:hAnsi="Arial" w:cs="Arial"/>
          <w:sz w:val="22"/>
          <w:szCs w:val="22"/>
          <w:lang w:val="de-DE"/>
        </w:rPr>
        <w:t xml:space="preserve"> 14 </w:t>
      </w:r>
      <w:r w:rsidR="00CE6DD6">
        <w:rPr>
          <w:rFonts w:ascii="Arial" w:hAnsi="Arial" w:cs="Arial"/>
          <w:sz w:val="22"/>
          <w:szCs w:val="22"/>
          <w:lang w:val="de-DE"/>
        </w:rPr>
        <w:t>ein, welcher festlegt, dass</w:t>
      </w:r>
      <w:r w:rsidR="00CE6DD6" w:rsidRPr="00603B17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CE6DD6" w:rsidRPr="006958A9">
        <w:rPr>
          <w:rFonts w:ascii="Arial" w:hAnsi="Arial" w:cs="Arial"/>
          <w:sz w:val="22"/>
          <w:szCs w:val="22"/>
          <w:lang w:val="de-DE"/>
        </w:rPr>
        <w:t>bei</w:t>
      </w:r>
      <w:r w:rsidR="00CE6DD6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8B7337">
        <w:rPr>
          <w:rFonts w:ascii="Arial" w:hAnsi="Arial" w:cs="Arial"/>
          <w:sz w:val="22"/>
          <w:szCs w:val="22"/>
          <w:lang w:val="de-DE"/>
        </w:rPr>
        <w:t>Ratenzahlungen</w:t>
      </w:r>
      <w:r w:rsidR="00F740D6" w:rsidRPr="00603B17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603B17">
        <w:rPr>
          <w:rFonts w:ascii="Arial" w:hAnsi="Arial" w:cs="Arial"/>
          <w:sz w:val="22"/>
          <w:szCs w:val="22"/>
          <w:lang w:val="de-DE"/>
        </w:rPr>
        <w:t>der</w:t>
      </w:r>
      <w:r w:rsidR="00F740D6" w:rsidRPr="00603B17">
        <w:rPr>
          <w:rFonts w:ascii="Arial" w:hAnsi="Arial" w:cs="Arial"/>
          <w:sz w:val="22"/>
          <w:szCs w:val="22"/>
          <w:lang w:val="de-DE"/>
        </w:rPr>
        <w:t xml:space="preserve"> </w:t>
      </w:r>
      <w:r w:rsidR="006958A9">
        <w:rPr>
          <w:rFonts w:ascii="Arial" w:hAnsi="Arial" w:cs="Arial"/>
          <w:sz w:val="22"/>
          <w:szCs w:val="22"/>
          <w:lang w:val="de-DE"/>
        </w:rPr>
        <w:t xml:space="preserve">Steuern, welche aus </w:t>
      </w:r>
      <w:r w:rsidR="00342906" w:rsidRPr="00603B17">
        <w:rPr>
          <w:rFonts w:ascii="Arial" w:hAnsi="Arial" w:cs="Arial"/>
          <w:sz w:val="22"/>
          <w:szCs w:val="22"/>
          <w:lang w:val="de-DE"/>
        </w:rPr>
        <w:t>Steuererklärungen</w:t>
      </w:r>
      <w:r w:rsidR="006958A9">
        <w:rPr>
          <w:rFonts w:ascii="Arial" w:hAnsi="Arial" w:cs="Arial"/>
          <w:sz w:val="22"/>
          <w:szCs w:val="22"/>
          <w:lang w:val="de-DE"/>
        </w:rPr>
        <w:t xml:space="preserve"> resultieren, keine Zinsen anfallen</w:t>
      </w:r>
      <w:r w:rsidR="00F740D6" w:rsidRPr="00603B17">
        <w:rPr>
          <w:rFonts w:ascii="Arial" w:hAnsi="Arial" w:cs="Arial"/>
          <w:sz w:val="22"/>
          <w:szCs w:val="22"/>
          <w:lang w:val="de-DE"/>
        </w:rPr>
        <w:t xml:space="preserve">. </w:t>
      </w:r>
    </w:p>
    <w:p w14:paraId="07DF69C2" w14:textId="77777777" w:rsidR="00DC3EBB" w:rsidRPr="00603B17" w:rsidRDefault="00DC3EBB" w:rsidP="00DC3EBB">
      <w:pPr>
        <w:spacing w:line="240" w:lineRule="auto"/>
        <w:jc w:val="both"/>
        <w:rPr>
          <w:rFonts w:ascii="Arial" w:hAnsi="Arial" w:cs="Arial"/>
          <w:sz w:val="6"/>
          <w:szCs w:val="6"/>
          <w:lang w:val="de-DE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214"/>
      </w:tblGrid>
      <w:tr w:rsidR="00DC3EBB" w:rsidRPr="009C0A78" w14:paraId="57721DA0" w14:textId="77777777" w:rsidTr="00A54A50">
        <w:trPr>
          <w:trHeight w:val="400"/>
        </w:trPr>
        <w:tc>
          <w:tcPr>
            <w:tcW w:w="567" w:type="dxa"/>
          </w:tcPr>
          <w:p w14:paraId="20E8F25F" w14:textId="77777777" w:rsidR="00DC3EBB" w:rsidRPr="00302002" w:rsidRDefault="00DC3EBB" w:rsidP="00FF6263">
            <w:pPr>
              <w:widowControl w:val="0"/>
              <w:shd w:val="clear" w:color="auto" w:fill="FFFFFF"/>
              <w:ind w:right="-68"/>
              <w:jc w:val="both"/>
              <w:rPr>
                <w:rFonts w:cs="Arial"/>
              </w:rPr>
            </w:pPr>
            <w:r w:rsidRPr="00302002">
              <w:rPr>
                <w:rFonts w:cs="Arial"/>
                <w:noProof/>
              </w:rPr>
              <w:drawing>
                <wp:inline distT="0" distB="0" distL="0" distR="0" wp14:anchorId="4FE77670" wp14:editId="7DB7956E">
                  <wp:extent cx="302260" cy="341630"/>
                  <wp:effectExtent l="0" t="0" r="2540" b="1270"/>
                  <wp:docPr id="189659982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vAlign w:val="center"/>
          </w:tcPr>
          <w:p w14:paraId="23A6F783" w14:textId="0C749ECA" w:rsidR="00DC3EBB" w:rsidRPr="00A06141" w:rsidRDefault="006958A9" w:rsidP="00760528">
            <w:pPr>
              <w:widowControl w:val="0"/>
              <w:spacing w:line="240" w:lineRule="auto"/>
              <w:ind w:right="77"/>
              <w:jc w:val="both"/>
              <w:rPr>
                <w:rFonts w:ascii="Arial" w:hAnsi="Arial" w:cs="Arial"/>
                <w:lang w:val="de-DE"/>
              </w:rPr>
            </w:pPr>
            <w:r w:rsidRPr="006958A9">
              <w:rPr>
                <w:rFonts w:ascii="Arial" w:hAnsi="Arial" w:cs="Arial"/>
                <w:lang w:val="de-DE"/>
              </w:rPr>
              <w:t>Diese</w:t>
            </w:r>
            <w:r w:rsidR="00DC3EBB" w:rsidRPr="006958A9">
              <w:rPr>
                <w:rFonts w:ascii="Arial" w:hAnsi="Arial" w:cs="Arial"/>
                <w:lang w:val="de-DE"/>
              </w:rPr>
              <w:t xml:space="preserve"> </w:t>
            </w:r>
            <w:r w:rsidR="00735BAC" w:rsidRPr="006958A9">
              <w:rPr>
                <w:rFonts w:ascii="Arial" w:hAnsi="Arial" w:cs="Arial"/>
                <w:lang w:val="de-DE"/>
              </w:rPr>
              <w:t>Bestimmung</w:t>
            </w:r>
            <w:r w:rsidR="00DC3EBB" w:rsidRPr="006958A9">
              <w:rPr>
                <w:rFonts w:ascii="Arial" w:hAnsi="Arial" w:cs="Arial"/>
                <w:lang w:val="de-DE"/>
              </w:rPr>
              <w:t xml:space="preserve"> </w:t>
            </w:r>
            <w:r w:rsidRPr="006958A9">
              <w:rPr>
                <w:rFonts w:ascii="Arial" w:hAnsi="Arial" w:cs="Arial"/>
                <w:lang w:val="de-DE"/>
              </w:rPr>
              <w:t xml:space="preserve">gilt jedoch </w:t>
            </w:r>
            <w:r>
              <w:rPr>
                <w:rFonts w:ascii="Arial" w:hAnsi="Arial" w:cs="Arial"/>
                <w:lang w:val="de-DE"/>
              </w:rPr>
              <w:t xml:space="preserve">nur bei </w:t>
            </w:r>
            <w:r w:rsidR="00BB12EF" w:rsidRPr="006958A9">
              <w:rPr>
                <w:rFonts w:ascii="Arial" w:hAnsi="Arial" w:cs="Arial"/>
                <w:b/>
                <w:bCs/>
                <w:lang w:val="de-DE"/>
              </w:rPr>
              <w:t>Erneuerung</w:t>
            </w:r>
            <w:r w:rsidR="00DC3EBB" w:rsidRPr="006958A9">
              <w:rPr>
                <w:rFonts w:ascii="Arial" w:hAnsi="Arial" w:cs="Arial"/>
                <w:b/>
                <w:bCs/>
                <w:lang w:val="de-DE"/>
              </w:rPr>
              <w:t xml:space="preserve"> de</w:t>
            </w:r>
            <w:r>
              <w:rPr>
                <w:rFonts w:ascii="Arial" w:hAnsi="Arial" w:cs="Arial"/>
                <w:b/>
                <w:bCs/>
                <w:lang w:val="de-DE"/>
              </w:rPr>
              <w:t>s</w:t>
            </w:r>
            <w:r w:rsidR="00DC3EBB" w:rsidRPr="006958A9">
              <w:rPr>
                <w:rFonts w:ascii="Arial" w:hAnsi="Arial" w:cs="Arial"/>
                <w:b/>
                <w:bCs/>
                <w:lang w:val="de-DE"/>
              </w:rPr>
              <w:t xml:space="preserve"> CPB</w:t>
            </w:r>
            <w:r w:rsidR="00DC3EBB" w:rsidRPr="006958A9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>im</w:t>
            </w:r>
            <w:r w:rsidR="00342906" w:rsidRPr="006958A9">
              <w:rPr>
                <w:rFonts w:ascii="Arial" w:hAnsi="Arial" w:cs="Arial"/>
                <w:b/>
                <w:bCs/>
                <w:lang w:val="de-DE"/>
              </w:rPr>
              <w:t xml:space="preserve"> Zweijahreszeitraum</w:t>
            </w:r>
            <w:r w:rsidR="00DC3EBB" w:rsidRPr="006958A9">
              <w:rPr>
                <w:rFonts w:ascii="Arial" w:hAnsi="Arial" w:cs="Arial"/>
                <w:b/>
                <w:bCs/>
                <w:lang w:val="de-DE"/>
              </w:rPr>
              <w:t xml:space="preserve"> 2026-2027</w:t>
            </w:r>
            <w:r w:rsidR="00A06141">
              <w:rPr>
                <w:rFonts w:ascii="Arial" w:hAnsi="Arial" w:cs="Arial"/>
                <w:lang w:val="de-DE"/>
              </w:rPr>
              <w:t xml:space="preserve">, de facto also für </w:t>
            </w:r>
            <w:r w:rsidR="00DC3EBB" w:rsidRPr="00A06141">
              <w:rPr>
                <w:rFonts w:ascii="Arial" w:hAnsi="Arial" w:cs="Arial"/>
                <w:lang w:val="de-DE"/>
              </w:rPr>
              <w:t>2026 (</w:t>
            </w:r>
            <w:r w:rsidR="00A06141">
              <w:rPr>
                <w:rFonts w:ascii="Arial" w:hAnsi="Arial" w:cs="Arial"/>
                <w:lang w:val="de-DE"/>
              </w:rPr>
              <w:t>S</w:t>
            </w:r>
            <w:r w:rsidR="00DC3EBB" w:rsidRPr="00A06141">
              <w:rPr>
                <w:rFonts w:ascii="Arial" w:hAnsi="Arial" w:cs="Arial"/>
                <w:lang w:val="de-DE"/>
              </w:rPr>
              <w:t>aldo 2026</w:t>
            </w:r>
            <w:r w:rsidR="009464EA" w:rsidRPr="00A06141">
              <w:rPr>
                <w:rFonts w:ascii="Arial" w:hAnsi="Arial" w:cs="Arial"/>
                <w:lang w:val="de-DE"/>
              </w:rPr>
              <w:t xml:space="preserve"> und </w:t>
            </w:r>
            <w:r w:rsidR="00E320AD" w:rsidRPr="00A06141">
              <w:rPr>
                <w:rFonts w:ascii="Arial" w:hAnsi="Arial" w:cs="Arial"/>
                <w:lang w:val="de-DE"/>
              </w:rPr>
              <w:t>Vorauszahlung</w:t>
            </w:r>
            <w:r w:rsidR="00DC3EBB" w:rsidRPr="00A06141">
              <w:rPr>
                <w:rFonts w:ascii="Arial" w:hAnsi="Arial" w:cs="Arial"/>
                <w:lang w:val="de-DE"/>
              </w:rPr>
              <w:t xml:space="preserve"> 2027)</w:t>
            </w:r>
            <w:r w:rsidR="009464EA" w:rsidRPr="00A06141">
              <w:rPr>
                <w:rFonts w:ascii="Arial" w:hAnsi="Arial" w:cs="Arial"/>
                <w:lang w:val="de-DE"/>
              </w:rPr>
              <w:t xml:space="preserve"> und </w:t>
            </w:r>
            <w:r w:rsidR="00DC3EBB" w:rsidRPr="00A06141">
              <w:rPr>
                <w:rFonts w:ascii="Arial" w:hAnsi="Arial" w:cs="Arial"/>
                <w:lang w:val="de-DE"/>
              </w:rPr>
              <w:t>2027 (</w:t>
            </w:r>
            <w:r w:rsidR="00A06141">
              <w:rPr>
                <w:rFonts w:ascii="Arial" w:hAnsi="Arial" w:cs="Arial"/>
                <w:lang w:val="de-DE"/>
              </w:rPr>
              <w:t>S</w:t>
            </w:r>
            <w:r w:rsidR="00DC3EBB" w:rsidRPr="00A06141">
              <w:rPr>
                <w:rFonts w:ascii="Arial" w:hAnsi="Arial" w:cs="Arial"/>
                <w:lang w:val="de-DE"/>
              </w:rPr>
              <w:t>aldo 2027</w:t>
            </w:r>
            <w:r w:rsidR="009464EA" w:rsidRPr="00A06141">
              <w:rPr>
                <w:rFonts w:ascii="Arial" w:hAnsi="Arial" w:cs="Arial"/>
                <w:lang w:val="de-DE"/>
              </w:rPr>
              <w:t xml:space="preserve"> und </w:t>
            </w:r>
            <w:r w:rsidR="00E320AD" w:rsidRPr="00A06141">
              <w:rPr>
                <w:rFonts w:ascii="Arial" w:hAnsi="Arial" w:cs="Arial"/>
                <w:lang w:val="de-DE"/>
              </w:rPr>
              <w:t>Vorauszahlung</w:t>
            </w:r>
            <w:r w:rsidR="00DC3EBB" w:rsidRPr="00A06141">
              <w:rPr>
                <w:rFonts w:ascii="Arial" w:hAnsi="Arial" w:cs="Arial"/>
                <w:lang w:val="de-DE"/>
              </w:rPr>
              <w:t xml:space="preserve"> 2028).</w:t>
            </w:r>
          </w:p>
        </w:tc>
      </w:tr>
    </w:tbl>
    <w:p w14:paraId="461A4904" w14:textId="45C1DDD8" w:rsidR="00F740D6" w:rsidRPr="00CB6BBA" w:rsidRDefault="009464EA" w:rsidP="00DD0FE9">
      <w:pPr>
        <w:pStyle w:val="Default"/>
        <w:spacing w:before="120" w:after="60"/>
        <w:jc w:val="both"/>
        <w:rPr>
          <w:rFonts w:ascii="Arial" w:hAnsi="Arial" w:cs="Arial"/>
          <w:b/>
          <w:bCs/>
          <w:i/>
          <w:szCs w:val="24"/>
          <w:lang w:val="de-DE"/>
        </w:rPr>
      </w:pPr>
      <w:r w:rsidRPr="00CB6BBA">
        <w:rPr>
          <w:rFonts w:ascii="Arial" w:hAnsi="Arial" w:cs="Arial"/>
          <w:b/>
          <w:bCs/>
          <w:i/>
          <w:szCs w:val="24"/>
          <w:lang w:val="de-DE"/>
        </w:rPr>
        <w:t>Abänderung</w:t>
      </w:r>
      <w:r w:rsidR="00DD0FE9" w:rsidRPr="00CB6BBA">
        <w:rPr>
          <w:rFonts w:ascii="Arial" w:hAnsi="Arial" w:cs="Arial"/>
          <w:b/>
          <w:bCs/>
          <w:i/>
          <w:szCs w:val="24"/>
          <w:lang w:val="de-DE"/>
        </w:rPr>
        <w:t xml:space="preserve"> / </w:t>
      </w:r>
      <w:r w:rsidR="00B95B7A">
        <w:rPr>
          <w:rFonts w:ascii="Arial" w:hAnsi="Arial" w:cs="Arial"/>
          <w:b/>
          <w:bCs/>
          <w:i/>
          <w:szCs w:val="24"/>
          <w:lang w:val="de-DE"/>
        </w:rPr>
        <w:t>Ergänzung</w:t>
      </w:r>
      <w:r w:rsidR="00DD0FE9" w:rsidRPr="00CB6BBA">
        <w:rPr>
          <w:rFonts w:ascii="Arial" w:hAnsi="Arial" w:cs="Arial"/>
          <w:b/>
          <w:bCs/>
          <w:i/>
          <w:szCs w:val="24"/>
          <w:lang w:val="de-DE"/>
        </w:rPr>
        <w:t xml:space="preserve"> </w:t>
      </w:r>
      <w:r w:rsidR="00B95B7A">
        <w:rPr>
          <w:rFonts w:ascii="Arial" w:hAnsi="Arial" w:cs="Arial"/>
          <w:b/>
          <w:bCs/>
          <w:i/>
          <w:szCs w:val="24"/>
          <w:lang w:val="de-DE"/>
        </w:rPr>
        <w:t xml:space="preserve">des </w:t>
      </w:r>
      <w:r w:rsidR="000826A0" w:rsidRPr="00CB6BBA">
        <w:rPr>
          <w:rFonts w:ascii="Arial" w:hAnsi="Arial" w:cs="Arial"/>
          <w:b/>
          <w:bCs/>
          <w:i/>
          <w:szCs w:val="24"/>
          <w:lang w:val="de-DE"/>
        </w:rPr>
        <w:t>Vordruck</w:t>
      </w:r>
      <w:r w:rsidR="00B95B7A">
        <w:rPr>
          <w:rFonts w:ascii="Arial" w:hAnsi="Arial" w:cs="Arial"/>
          <w:b/>
          <w:bCs/>
          <w:i/>
          <w:szCs w:val="24"/>
          <w:lang w:val="de-DE"/>
        </w:rPr>
        <w:t>s</w:t>
      </w:r>
      <w:r w:rsidR="00DD0FE9" w:rsidRPr="00CB6BBA">
        <w:rPr>
          <w:rFonts w:ascii="Arial Grassetto" w:hAnsi="Arial Grassetto" w:cs="Arial"/>
          <w:b/>
          <w:bCs/>
          <w:i/>
          <w:caps/>
          <w:szCs w:val="24"/>
          <w:lang w:val="de-DE"/>
        </w:rPr>
        <w:t xml:space="preserve"> </w:t>
      </w:r>
      <w:r w:rsidR="00B95B7A" w:rsidRPr="00FB51D5">
        <w:rPr>
          <w:rFonts w:ascii="Arial Grassetto" w:hAnsi="Arial Grassetto" w:cs="Arial"/>
          <w:b/>
          <w:bCs/>
          <w:iCs/>
          <w:caps/>
          <w:sz w:val="22"/>
          <w:szCs w:val="22"/>
          <w:lang w:val="de-DE"/>
        </w:rPr>
        <w:t>REDDITI</w:t>
      </w:r>
    </w:p>
    <w:p w14:paraId="5A5E06D8" w14:textId="20B89E1A" w:rsidR="00F740D6" w:rsidRPr="0086461E" w:rsidRDefault="00CB6BBA" w:rsidP="00660E83">
      <w:pPr>
        <w:pStyle w:val="Default"/>
        <w:spacing w:after="20"/>
        <w:jc w:val="both"/>
        <w:rPr>
          <w:rFonts w:ascii="Arial" w:hAnsi="Arial" w:cs="Arial"/>
          <w:sz w:val="22"/>
          <w:szCs w:val="22"/>
          <w:lang w:val="de-DE"/>
        </w:rPr>
      </w:pPr>
      <w:r w:rsidRPr="00CB6BBA">
        <w:rPr>
          <w:rFonts w:ascii="Arial" w:hAnsi="Arial" w:cs="Arial"/>
          <w:sz w:val="22"/>
          <w:szCs w:val="22"/>
          <w:lang w:val="de-DE"/>
        </w:rPr>
        <w:t>Die besprochene Verordnung</w:t>
      </w:r>
      <w:r w:rsidR="00F740D6" w:rsidRPr="00CB6BBA">
        <w:rPr>
          <w:rFonts w:ascii="Arial" w:hAnsi="Arial" w:cs="Arial"/>
          <w:sz w:val="22"/>
          <w:szCs w:val="22"/>
          <w:lang w:val="de-DE"/>
        </w:rPr>
        <w:t xml:space="preserve"> </w:t>
      </w:r>
      <w:r w:rsidR="00603B17">
        <w:rPr>
          <w:rFonts w:ascii="Arial" w:hAnsi="Arial" w:cs="Arial"/>
          <w:sz w:val="22"/>
          <w:szCs w:val="22"/>
          <w:lang w:val="de-DE"/>
        </w:rPr>
        <w:t xml:space="preserve">führt </w:t>
      </w:r>
      <w:r w:rsidR="008B7337">
        <w:rPr>
          <w:rFonts w:ascii="Arial" w:hAnsi="Arial" w:cs="Arial"/>
          <w:sz w:val="22"/>
          <w:szCs w:val="22"/>
          <w:lang w:val="de-DE"/>
        </w:rPr>
        <w:t>den neuen Absatz</w:t>
      </w:r>
      <w:r w:rsidR="009464EA" w:rsidRPr="00CB6BBA">
        <w:rPr>
          <w:rFonts w:ascii="Arial" w:hAnsi="Arial" w:cs="Arial"/>
          <w:sz w:val="22"/>
          <w:szCs w:val="22"/>
          <w:lang w:val="de-DE"/>
        </w:rPr>
        <w:t xml:space="preserve"> </w:t>
      </w:r>
      <w:r w:rsidR="00F740D6" w:rsidRPr="00CB6BBA">
        <w:rPr>
          <w:rFonts w:ascii="Arial" w:hAnsi="Arial" w:cs="Arial"/>
          <w:sz w:val="22"/>
          <w:szCs w:val="22"/>
          <w:lang w:val="de-DE"/>
        </w:rPr>
        <w:t xml:space="preserve">3-bis </w:t>
      </w:r>
      <w:r w:rsidR="009E7032">
        <w:rPr>
          <w:rFonts w:ascii="Arial" w:hAnsi="Arial" w:cs="Arial"/>
          <w:sz w:val="22"/>
          <w:szCs w:val="22"/>
          <w:lang w:val="de-DE"/>
        </w:rPr>
        <w:t xml:space="preserve">in </w:t>
      </w:r>
      <w:r w:rsidR="009464EA" w:rsidRPr="00CB6BBA">
        <w:rPr>
          <w:rFonts w:ascii="Arial" w:hAnsi="Arial" w:cs="Arial"/>
          <w:sz w:val="22"/>
          <w:szCs w:val="22"/>
          <w:lang w:val="de-DE"/>
        </w:rPr>
        <w:t>Art.</w:t>
      </w:r>
      <w:r w:rsidR="00F740D6" w:rsidRPr="00CB6BBA">
        <w:rPr>
          <w:rFonts w:ascii="Arial" w:hAnsi="Arial" w:cs="Arial"/>
          <w:sz w:val="22"/>
          <w:szCs w:val="22"/>
          <w:lang w:val="de-DE"/>
        </w:rPr>
        <w:t xml:space="preserve"> </w:t>
      </w:r>
      <w:r w:rsidR="00F740D6" w:rsidRPr="00E320AD">
        <w:rPr>
          <w:rFonts w:ascii="Arial" w:hAnsi="Arial" w:cs="Arial"/>
          <w:sz w:val="22"/>
          <w:szCs w:val="22"/>
          <w:lang w:val="de-DE"/>
        </w:rPr>
        <w:t xml:space="preserve">19, </w:t>
      </w:r>
      <w:proofErr w:type="spellStart"/>
      <w:r w:rsidR="00F740D6" w:rsidRPr="00E320AD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F740D6" w:rsidRPr="00E320AD">
        <w:rPr>
          <w:rFonts w:ascii="Arial" w:hAnsi="Arial" w:cs="Arial"/>
          <w:sz w:val="22"/>
          <w:szCs w:val="22"/>
          <w:lang w:val="de-DE"/>
        </w:rPr>
        <w:t>.</w:t>
      </w:r>
      <w:r w:rsidR="000826A0" w:rsidRPr="00E320AD">
        <w:rPr>
          <w:rFonts w:ascii="Arial" w:hAnsi="Arial" w:cs="Arial"/>
          <w:sz w:val="22"/>
          <w:szCs w:val="22"/>
          <w:lang w:val="de-DE"/>
        </w:rPr>
        <w:t xml:space="preserve"> Nr.</w:t>
      </w:r>
      <w:r w:rsidR="00F740D6" w:rsidRPr="00E320AD">
        <w:rPr>
          <w:rFonts w:ascii="Arial" w:hAnsi="Arial" w:cs="Arial"/>
          <w:sz w:val="22"/>
          <w:szCs w:val="22"/>
          <w:lang w:val="de-DE"/>
        </w:rPr>
        <w:t xml:space="preserve"> 13/2024</w:t>
      </w:r>
      <w:r w:rsidR="00B95B7A">
        <w:rPr>
          <w:rFonts w:ascii="Arial" w:hAnsi="Arial" w:cs="Arial"/>
          <w:sz w:val="22"/>
          <w:szCs w:val="22"/>
          <w:lang w:val="de-DE"/>
        </w:rPr>
        <w:t xml:space="preserve"> ein</w:t>
      </w:r>
      <w:r w:rsidR="009E7032">
        <w:rPr>
          <w:rFonts w:ascii="Arial" w:hAnsi="Arial" w:cs="Arial"/>
          <w:sz w:val="22"/>
          <w:szCs w:val="22"/>
          <w:lang w:val="de-DE"/>
        </w:rPr>
        <w:t xml:space="preserve">; er betrifft </w:t>
      </w:r>
      <w:r w:rsidR="00EE0517">
        <w:rPr>
          <w:rFonts w:ascii="Arial" w:hAnsi="Arial" w:cs="Arial"/>
          <w:sz w:val="22"/>
          <w:szCs w:val="22"/>
          <w:lang w:val="de-DE"/>
        </w:rPr>
        <w:t xml:space="preserve">ergänzende bzw. berichtigende </w:t>
      </w:r>
      <w:r w:rsidR="00342906" w:rsidRPr="00E320AD">
        <w:rPr>
          <w:rFonts w:ascii="Arial" w:hAnsi="Arial" w:cs="Arial"/>
          <w:sz w:val="22"/>
          <w:szCs w:val="22"/>
          <w:lang w:val="de-DE"/>
        </w:rPr>
        <w:t xml:space="preserve">Steuererklärungen </w:t>
      </w:r>
      <w:r w:rsidR="00EE0517">
        <w:rPr>
          <w:rFonts w:ascii="Arial" w:hAnsi="Arial" w:cs="Arial"/>
          <w:sz w:val="22"/>
          <w:szCs w:val="22"/>
          <w:lang w:val="de-DE"/>
        </w:rPr>
        <w:t xml:space="preserve">für den Besteuerungszeitraum vor der </w:t>
      </w:r>
      <w:r w:rsidR="00E320AD" w:rsidRPr="00E320AD">
        <w:rPr>
          <w:rFonts w:ascii="Arial" w:hAnsi="Arial" w:cs="Arial"/>
          <w:sz w:val="22"/>
          <w:szCs w:val="22"/>
          <w:lang w:val="de-DE"/>
        </w:rPr>
        <w:t>Steuervereinbarung</w:t>
      </w:r>
      <w:r w:rsidR="00F740D6" w:rsidRPr="00E320AD">
        <w:rPr>
          <w:rFonts w:ascii="Arial" w:hAnsi="Arial" w:cs="Arial"/>
          <w:sz w:val="22"/>
          <w:szCs w:val="22"/>
          <w:lang w:val="de-DE"/>
        </w:rPr>
        <w:t>.</w:t>
      </w:r>
      <w:r w:rsidR="006723C8" w:rsidRPr="00E320AD">
        <w:rPr>
          <w:rFonts w:ascii="Arial" w:hAnsi="Arial" w:cs="Arial"/>
          <w:sz w:val="22"/>
          <w:szCs w:val="22"/>
          <w:lang w:val="de-DE"/>
        </w:rPr>
        <w:t xml:space="preserve"> </w:t>
      </w:r>
      <w:r w:rsidR="00F740D6" w:rsidRPr="0086461E">
        <w:rPr>
          <w:rFonts w:ascii="Arial" w:hAnsi="Arial" w:cs="Arial"/>
          <w:sz w:val="22"/>
          <w:szCs w:val="22"/>
          <w:lang w:val="de-DE"/>
        </w:rPr>
        <w:t>I</w:t>
      </w:r>
      <w:r w:rsidR="00EE0517" w:rsidRPr="0086461E">
        <w:rPr>
          <w:rFonts w:ascii="Arial" w:hAnsi="Arial" w:cs="Arial"/>
          <w:sz w:val="22"/>
          <w:szCs w:val="22"/>
          <w:lang w:val="de-DE"/>
        </w:rPr>
        <w:t xml:space="preserve">m Besonderen wird vorgesehen, </w:t>
      </w:r>
      <w:r w:rsidR="0086461E" w:rsidRPr="0086461E">
        <w:rPr>
          <w:rFonts w:ascii="Arial" w:hAnsi="Arial" w:cs="Arial"/>
          <w:sz w:val="22"/>
          <w:szCs w:val="22"/>
          <w:lang w:val="de-DE"/>
        </w:rPr>
        <w:t>dass bei einer Ergänzun</w:t>
      </w:r>
      <w:r w:rsidR="0086461E">
        <w:rPr>
          <w:rFonts w:ascii="Arial" w:hAnsi="Arial" w:cs="Arial"/>
          <w:sz w:val="22"/>
          <w:szCs w:val="22"/>
          <w:lang w:val="de-DE"/>
        </w:rPr>
        <w:t xml:space="preserve">g/Berichtigung, welche Angaben zu den Erlösen, Vergütungen </w:t>
      </w:r>
      <w:r w:rsidR="00CA5C34">
        <w:rPr>
          <w:rFonts w:ascii="Arial" w:hAnsi="Arial" w:cs="Arial"/>
          <w:sz w:val="22"/>
          <w:szCs w:val="22"/>
          <w:lang w:val="de-DE"/>
        </w:rPr>
        <w:t>oder anderen Daten</w:t>
      </w:r>
      <w:r w:rsidR="00F740D6" w:rsidRPr="0086461E">
        <w:rPr>
          <w:rFonts w:ascii="Arial" w:hAnsi="Arial" w:cs="Arial"/>
          <w:sz w:val="22"/>
          <w:szCs w:val="22"/>
          <w:lang w:val="de-DE"/>
        </w:rPr>
        <w:t>:</w:t>
      </w:r>
    </w:p>
    <w:p w14:paraId="643973CB" w14:textId="3E766F51" w:rsidR="00F740D6" w:rsidRPr="00CA5C34" w:rsidRDefault="00CA5C34" w:rsidP="00660E83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CA5C34">
        <w:rPr>
          <w:rFonts w:eastAsia="Times New Roman"/>
          <w:sz w:val="22"/>
          <w:szCs w:val="22"/>
          <w:lang w:val="de-DE"/>
        </w:rPr>
        <w:t xml:space="preserve">die im </w:t>
      </w:r>
      <w:r w:rsidR="000826A0" w:rsidRPr="00CA5C34">
        <w:rPr>
          <w:rFonts w:eastAsia="Times New Roman"/>
          <w:sz w:val="22"/>
          <w:szCs w:val="22"/>
          <w:lang w:val="de-DE"/>
        </w:rPr>
        <w:t>Vordruck</w:t>
      </w:r>
      <w:r w:rsidR="00F740D6" w:rsidRPr="00CA5C34">
        <w:rPr>
          <w:rFonts w:eastAsia="Times New Roman"/>
          <w:sz w:val="22"/>
          <w:szCs w:val="22"/>
          <w:lang w:val="de-DE"/>
        </w:rPr>
        <w:t xml:space="preserve"> </w:t>
      </w:r>
      <w:r w:rsidR="00B95B7A" w:rsidRPr="00FD5F79">
        <w:rPr>
          <w:iCs/>
          <w:caps/>
          <w:sz w:val="22"/>
          <w:szCs w:val="22"/>
          <w:lang w:val="de-DE"/>
        </w:rPr>
        <w:t>REDDITI</w:t>
      </w:r>
      <w:r w:rsidRPr="00CA5C34">
        <w:rPr>
          <w:rFonts w:eastAsia="Times New Roman"/>
          <w:sz w:val="22"/>
          <w:szCs w:val="22"/>
          <w:lang w:val="de-DE"/>
        </w:rPr>
        <w:t xml:space="preserve"> angegeb</w:t>
      </w:r>
      <w:r>
        <w:rPr>
          <w:rFonts w:eastAsia="Times New Roman"/>
          <w:sz w:val="22"/>
          <w:szCs w:val="22"/>
          <w:lang w:val="de-DE"/>
        </w:rPr>
        <w:t>e</w:t>
      </w:r>
      <w:r w:rsidRPr="00CA5C34">
        <w:rPr>
          <w:rFonts w:eastAsia="Times New Roman"/>
          <w:sz w:val="22"/>
          <w:szCs w:val="22"/>
          <w:lang w:val="de-DE"/>
        </w:rPr>
        <w:t>n wurden</w:t>
      </w:r>
      <w:r w:rsidR="00F740D6" w:rsidRPr="00CA5C34">
        <w:rPr>
          <w:rFonts w:eastAsia="Times New Roman"/>
          <w:sz w:val="22"/>
          <w:szCs w:val="22"/>
          <w:lang w:val="de-DE"/>
        </w:rPr>
        <w:t xml:space="preserve"> </w:t>
      </w:r>
    </w:p>
    <w:p w14:paraId="0B1C1F19" w14:textId="27496F3A" w:rsidR="00F740D6" w:rsidRPr="00F740D6" w:rsidRDefault="00F95332" w:rsidP="00660E83">
      <w:pPr>
        <w:pStyle w:val="Default"/>
        <w:spacing w:after="20"/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oder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aber</w:t>
      </w:r>
      <w:proofErr w:type="spellEnd"/>
    </w:p>
    <w:p w14:paraId="50E1A838" w14:textId="44F35E15" w:rsidR="00F740D6" w:rsidRPr="00CA5C34" w:rsidRDefault="00CA5C34" w:rsidP="00660E83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CA5C34">
        <w:rPr>
          <w:rFonts w:eastAsia="Times New Roman"/>
          <w:sz w:val="22"/>
          <w:szCs w:val="22"/>
          <w:lang w:val="de-DE"/>
        </w:rPr>
        <w:t>im Hinblick auf d</w:t>
      </w:r>
      <w:r w:rsidR="00FD5F79">
        <w:rPr>
          <w:rFonts w:eastAsia="Times New Roman"/>
          <w:sz w:val="22"/>
          <w:szCs w:val="22"/>
          <w:lang w:val="de-DE"/>
        </w:rPr>
        <w:t xml:space="preserve">ie </w:t>
      </w:r>
      <w:r w:rsidRPr="00CA5C34">
        <w:rPr>
          <w:rFonts w:eastAsia="Times New Roman"/>
          <w:sz w:val="22"/>
          <w:szCs w:val="22"/>
          <w:lang w:val="de-DE"/>
        </w:rPr>
        <w:t>Ausarbeitung des</w:t>
      </w:r>
      <w:r w:rsidR="00F740D6" w:rsidRPr="00CA5C34">
        <w:rPr>
          <w:rFonts w:eastAsia="Times New Roman"/>
          <w:sz w:val="22"/>
          <w:szCs w:val="22"/>
          <w:lang w:val="de-DE"/>
        </w:rPr>
        <w:t xml:space="preserve"> </w:t>
      </w:r>
      <w:r>
        <w:rPr>
          <w:rFonts w:eastAsia="Times New Roman"/>
          <w:sz w:val="22"/>
          <w:szCs w:val="22"/>
          <w:lang w:val="de-DE"/>
        </w:rPr>
        <w:t>Vorschlags für die</w:t>
      </w:r>
      <w:r w:rsidRPr="00CA5C34">
        <w:rPr>
          <w:rFonts w:eastAsia="Times New Roman"/>
          <w:sz w:val="22"/>
          <w:szCs w:val="22"/>
          <w:lang w:val="de-DE"/>
        </w:rPr>
        <w:t xml:space="preserve"> </w:t>
      </w:r>
      <w:r w:rsidR="00E320AD" w:rsidRPr="00CA5C34">
        <w:rPr>
          <w:rFonts w:eastAsia="Times New Roman"/>
          <w:sz w:val="22"/>
          <w:szCs w:val="22"/>
          <w:lang w:val="de-DE"/>
        </w:rPr>
        <w:t>Steuervereinbarung</w:t>
      </w:r>
      <w:r>
        <w:rPr>
          <w:rFonts w:eastAsia="Times New Roman"/>
          <w:sz w:val="22"/>
          <w:szCs w:val="22"/>
          <w:lang w:val="de-DE"/>
        </w:rPr>
        <w:t xml:space="preserve"> mitgeteilt wurden</w:t>
      </w:r>
      <w:r w:rsidR="00F740D6" w:rsidRPr="00CA5C34">
        <w:rPr>
          <w:rFonts w:eastAsia="Times New Roman"/>
          <w:sz w:val="22"/>
          <w:szCs w:val="22"/>
          <w:lang w:val="de-DE"/>
        </w:rPr>
        <w:t>;</w:t>
      </w:r>
    </w:p>
    <w:p w14:paraId="7BFF57A3" w14:textId="28BE530E" w:rsidR="00F740D6" w:rsidRPr="008A385D" w:rsidRDefault="00CA5C34" w:rsidP="00D24736">
      <w:pPr>
        <w:pStyle w:val="Default"/>
        <w:jc w:val="both"/>
        <w:rPr>
          <w:rFonts w:ascii="Arial" w:hAnsi="Arial" w:cs="Arial"/>
          <w:sz w:val="22"/>
          <w:szCs w:val="22"/>
          <w:lang w:val="de-DE"/>
        </w:rPr>
      </w:pPr>
      <w:r w:rsidRPr="008A385D">
        <w:rPr>
          <w:rFonts w:ascii="Arial" w:hAnsi="Arial" w:cs="Arial"/>
          <w:sz w:val="22"/>
          <w:szCs w:val="22"/>
          <w:lang w:val="de-DE"/>
        </w:rPr>
        <w:t>die</w:t>
      </w:r>
      <w:r w:rsidR="00F740D6" w:rsidRPr="008A385D">
        <w:rPr>
          <w:rFonts w:ascii="Arial" w:hAnsi="Arial" w:cs="Arial"/>
          <w:sz w:val="22"/>
          <w:szCs w:val="22"/>
          <w:lang w:val="de-DE"/>
        </w:rPr>
        <w:t xml:space="preserve"> </w:t>
      </w:r>
      <w:r w:rsidR="00E320AD" w:rsidRPr="008A385D">
        <w:rPr>
          <w:rFonts w:ascii="Arial" w:hAnsi="Arial" w:cs="Arial"/>
          <w:sz w:val="22"/>
          <w:szCs w:val="22"/>
          <w:lang w:val="de-DE"/>
        </w:rPr>
        <w:t xml:space="preserve">Einkünfte </w:t>
      </w:r>
      <w:r w:rsidR="00F740D6" w:rsidRPr="008A385D">
        <w:rPr>
          <w:rFonts w:ascii="Arial" w:hAnsi="Arial" w:cs="Arial"/>
          <w:sz w:val="22"/>
          <w:szCs w:val="22"/>
          <w:lang w:val="de-DE"/>
        </w:rPr>
        <w:t xml:space="preserve">/ </w:t>
      </w:r>
      <w:r w:rsidRPr="008A385D">
        <w:rPr>
          <w:rFonts w:ascii="Arial" w:hAnsi="Arial" w:cs="Arial"/>
          <w:sz w:val="22"/>
          <w:szCs w:val="22"/>
          <w:lang w:val="de-DE"/>
        </w:rPr>
        <w:t xml:space="preserve">Bemessungsgrundlage für die IRAP </w:t>
      </w:r>
      <w:r w:rsidR="008A385D" w:rsidRPr="008A385D">
        <w:rPr>
          <w:rFonts w:ascii="Arial" w:hAnsi="Arial" w:cs="Arial"/>
          <w:sz w:val="22"/>
          <w:szCs w:val="22"/>
          <w:lang w:val="de-DE"/>
        </w:rPr>
        <w:t xml:space="preserve">auf der </w:t>
      </w:r>
      <w:r w:rsidR="008A385D">
        <w:rPr>
          <w:rFonts w:ascii="Arial" w:hAnsi="Arial" w:cs="Arial"/>
          <w:sz w:val="22"/>
          <w:szCs w:val="22"/>
          <w:lang w:val="de-DE"/>
        </w:rPr>
        <w:t xml:space="preserve">Grundlage der ergänzten bzw. berichtigten Daten </w:t>
      </w:r>
      <w:r w:rsidR="008A385D" w:rsidRPr="008A385D">
        <w:rPr>
          <w:rFonts w:ascii="Arial" w:hAnsi="Arial" w:cs="Arial"/>
          <w:b/>
          <w:bCs/>
          <w:sz w:val="22"/>
          <w:szCs w:val="22"/>
          <w:lang w:val="de-DE"/>
        </w:rPr>
        <w:t>neu festgelegt werden</w:t>
      </w:r>
      <w:r w:rsidR="00F740D6" w:rsidRPr="008A385D">
        <w:rPr>
          <w:rFonts w:ascii="Arial" w:hAnsi="Arial" w:cs="Arial"/>
          <w:sz w:val="22"/>
          <w:szCs w:val="22"/>
          <w:lang w:val="de-DE"/>
        </w:rPr>
        <w:t>.</w:t>
      </w:r>
    </w:p>
    <w:p w14:paraId="6042E77C" w14:textId="77777777" w:rsidR="008938CB" w:rsidRPr="008A385D" w:rsidRDefault="008938CB" w:rsidP="008938CB">
      <w:pPr>
        <w:spacing w:line="240" w:lineRule="auto"/>
        <w:jc w:val="both"/>
        <w:rPr>
          <w:rFonts w:ascii="Arial" w:hAnsi="Arial" w:cs="Arial"/>
          <w:sz w:val="6"/>
          <w:szCs w:val="6"/>
          <w:lang w:val="de-DE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072"/>
      </w:tblGrid>
      <w:tr w:rsidR="008938CB" w:rsidRPr="009C0A78" w14:paraId="5A059FCC" w14:textId="77777777" w:rsidTr="00A54A50">
        <w:trPr>
          <w:trHeight w:val="400"/>
        </w:trPr>
        <w:tc>
          <w:tcPr>
            <w:tcW w:w="567" w:type="dxa"/>
          </w:tcPr>
          <w:p w14:paraId="01B76461" w14:textId="77777777" w:rsidR="008938CB" w:rsidRPr="00302002" w:rsidRDefault="008938CB" w:rsidP="00FF6263">
            <w:pPr>
              <w:widowControl w:val="0"/>
              <w:shd w:val="clear" w:color="auto" w:fill="FFFFFF"/>
              <w:ind w:right="-68"/>
              <w:jc w:val="both"/>
              <w:rPr>
                <w:rFonts w:cs="Arial"/>
              </w:rPr>
            </w:pPr>
            <w:r w:rsidRPr="00302002">
              <w:rPr>
                <w:rFonts w:cs="Arial"/>
                <w:noProof/>
              </w:rPr>
              <w:drawing>
                <wp:inline distT="0" distB="0" distL="0" distR="0" wp14:anchorId="24D0486D" wp14:editId="657745FA">
                  <wp:extent cx="302260" cy="341630"/>
                  <wp:effectExtent l="0" t="0" r="2540" b="1270"/>
                  <wp:docPr id="42458048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2" w:type="dxa"/>
            <w:vAlign w:val="center"/>
          </w:tcPr>
          <w:p w14:paraId="32D2AE32" w14:textId="4749D056" w:rsidR="008938CB" w:rsidRPr="008938CB" w:rsidRDefault="00342906" w:rsidP="008938CB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besprochene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Neuerung</w:t>
            </w:r>
            <w:proofErr w:type="spellEnd"/>
            <w:r w:rsidR="008938CB" w:rsidRPr="008938CB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200C35D9" w14:textId="47A89CE0" w:rsidR="008938CB" w:rsidRPr="008A385D" w:rsidRDefault="008A385D" w:rsidP="00D24736">
            <w:pPr>
              <w:pStyle w:val="Pa10"/>
              <w:numPr>
                <w:ilvl w:val="0"/>
                <w:numId w:val="44"/>
              </w:numPr>
              <w:spacing w:after="40" w:line="240" w:lineRule="auto"/>
              <w:ind w:left="215" w:right="-74" w:hanging="215"/>
              <w:jc w:val="both"/>
              <w:rPr>
                <w:rFonts w:eastAsia="Times New Roman"/>
                <w:sz w:val="22"/>
                <w:szCs w:val="22"/>
                <w:lang w:val="de-DE"/>
              </w:rPr>
            </w:pPr>
            <w:r w:rsidRPr="00FB51D5">
              <w:rPr>
                <w:sz w:val="22"/>
                <w:szCs w:val="22"/>
                <w:lang w:val="de-DE"/>
              </w:rPr>
              <w:t xml:space="preserve">gilt unabhängig davon, ob es sich um die </w:t>
            </w:r>
            <w:r w:rsidRPr="00FB51D5">
              <w:rPr>
                <w:b/>
                <w:bCs/>
                <w:sz w:val="22"/>
                <w:szCs w:val="22"/>
                <w:lang w:val="de-DE"/>
              </w:rPr>
              <w:t>Erneuerung des CPB</w:t>
            </w:r>
            <w:r w:rsidRPr="00FB51D5">
              <w:rPr>
                <w:sz w:val="22"/>
                <w:szCs w:val="22"/>
                <w:lang w:val="de-DE"/>
              </w:rPr>
              <w:t xml:space="preserve"> oder die erstmalige Option dafür handelt</w:t>
            </w:r>
            <w:r w:rsidR="008938CB" w:rsidRPr="008A385D">
              <w:rPr>
                <w:rFonts w:eastAsia="Times New Roman"/>
                <w:sz w:val="22"/>
                <w:szCs w:val="22"/>
                <w:lang w:val="de-DE"/>
              </w:rPr>
              <w:t>;</w:t>
            </w:r>
          </w:p>
          <w:p w14:paraId="73929907" w14:textId="41950543" w:rsidR="008938CB" w:rsidRPr="00B21ECD" w:rsidRDefault="00FB51D5" w:rsidP="00B21ECD">
            <w:pPr>
              <w:pStyle w:val="Pa10"/>
              <w:numPr>
                <w:ilvl w:val="0"/>
                <w:numId w:val="44"/>
              </w:numPr>
              <w:spacing w:after="40" w:line="240" w:lineRule="auto"/>
              <w:ind w:left="215" w:right="-74" w:hanging="215"/>
              <w:jc w:val="both"/>
              <w:rPr>
                <w:rFonts w:eastAsia="Times New Roman"/>
                <w:sz w:val="22"/>
                <w:szCs w:val="22"/>
                <w:lang w:val="de-DE"/>
              </w:rPr>
            </w:pPr>
            <w:r w:rsidRPr="00B21ECD">
              <w:rPr>
                <w:sz w:val="22"/>
                <w:szCs w:val="22"/>
                <w:lang w:val="de-DE"/>
              </w:rPr>
              <w:t xml:space="preserve">sie gilt ab dem </w:t>
            </w:r>
            <w:r w:rsidR="000826A0" w:rsidRPr="00B21ECD">
              <w:rPr>
                <w:b/>
                <w:bCs/>
                <w:sz w:val="22"/>
                <w:szCs w:val="22"/>
                <w:lang w:val="de-DE"/>
              </w:rPr>
              <w:t>Vordruck</w:t>
            </w:r>
            <w:r w:rsidR="008938CB" w:rsidRPr="00B21ECD">
              <w:rPr>
                <w:b/>
                <w:bCs/>
                <w:sz w:val="22"/>
                <w:szCs w:val="22"/>
                <w:lang w:val="de-DE"/>
              </w:rPr>
              <w:t xml:space="preserve"> </w:t>
            </w:r>
            <w:r w:rsidR="00B95B7A" w:rsidRPr="00B21ECD">
              <w:rPr>
                <w:rFonts w:ascii="Arial Grassetto" w:hAnsi="Arial Grassetto"/>
                <w:b/>
                <w:bCs/>
                <w:iCs/>
                <w:caps/>
                <w:sz w:val="22"/>
                <w:szCs w:val="22"/>
                <w:lang w:val="de-DE"/>
              </w:rPr>
              <w:t>REDDITI</w:t>
            </w:r>
            <w:r w:rsidR="00B95B7A" w:rsidRPr="00B21ECD">
              <w:rPr>
                <w:b/>
                <w:bCs/>
                <w:sz w:val="22"/>
                <w:szCs w:val="22"/>
                <w:lang w:val="de-DE"/>
              </w:rPr>
              <w:t xml:space="preserve"> </w:t>
            </w:r>
            <w:r w:rsidR="008938CB" w:rsidRPr="00B21ECD">
              <w:rPr>
                <w:b/>
                <w:bCs/>
                <w:sz w:val="22"/>
                <w:szCs w:val="22"/>
                <w:lang w:val="de-DE"/>
              </w:rPr>
              <w:t xml:space="preserve">2026 </w:t>
            </w:r>
            <w:r w:rsidR="000826A0" w:rsidRPr="00B21ECD">
              <w:rPr>
                <w:b/>
                <w:bCs/>
                <w:sz w:val="22"/>
                <w:szCs w:val="22"/>
                <w:lang w:val="de-DE"/>
              </w:rPr>
              <w:t xml:space="preserve">für das Jahr </w:t>
            </w:r>
            <w:proofErr w:type="gramStart"/>
            <w:r w:rsidR="000826A0" w:rsidRPr="00B21ECD">
              <w:rPr>
                <w:b/>
                <w:bCs/>
                <w:sz w:val="22"/>
                <w:szCs w:val="22"/>
                <w:lang w:val="de-DE"/>
              </w:rPr>
              <w:t>2</w:t>
            </w:r>
            <w:r w:rsidR="008938CB" w:rsidRPr="00B21ECD">
              <w:rPr>
                <w:b/>
                <w:bCs/>
                <w:sz w:val="22"/>
                <w:szCs w:val="22"/>
                <w:lang w:val="de-DE"/>
              </w:rPr>
              <w:t>025</w:t>
            </w:r>
            <w:r w:rsidR="00B21ECD" w:rsidRPr="00B21ECD">
              <w:rPr>
                <w:b/>
                <w:bCs/>
                <w:sz w:val="22"/>
                <w:szCs w:val="22"/>
                <w:lang w:val="de-DE"/>
              </w:rPr>
              <w:t xml:space="preserve">, </w:t>
            </w:r>
            <w:r w:rsidR="009464EA" w:rsidRPr="00B21ECD">
              <w:rPr>
                <w:b/>
                <w:bCs/>
                <w:sz w:val="22"/>
                <w:szCs w:val="22"/>
                <w:lang w:val="de-DE"/>
              </w:rPr>
              <w:t xml:space="preserve"> </w:t>
            </w:r>
            <w:r w:rsidR="00B21ECD" w:rsidRPr="00B21ECD">
              <w:rPr>
                <w:sz w:val="22"/>
                <w:szCs w:val="22"/>
                <w:lang w:val="de-DE"/>
              </w:rPr>
              <w:t>dessen</w:t>
            </w:r>
            <w:proofErr w:type="gramEnd"/>
            <w:r w:rsidR="00B21ECD" w:rsidRPr="00B21ECD">
              <w:rPr>
                <w:sz w:val="22"/>
                <w:szCs w:val="22"/>
                <w:lang w:val="de-DE"/>
              </w:rPr>
              <w:t xml:space="preserve"> Da</w:t>
            </w:r>
            <w:r w:rsidR="00B21ECD">
              <w:rPr>
                <w:sz w:val="22"/>
                <w:szCs w:val="22"/>
                <w:lang w:val="de-DE"/>
              </w:rPr>
              <w:t>ten für den Vorschlag für den</w:t>
            </w:r>
            <w:r w:rsidR="008938CB" w:rsidRPr="00B21ECD">
              <w:rPr>
                <w:sz w:val="22"/>
                <w:szCs w:val="22"/>
                <w:lang w:val="de-DE"/>
              </w:rPr>
              <w:t xml:space="preserve"> CPB 2026-2027</w:t>
            </w:r>
            <w:r w:rsidR="00293EDF">
              <w:rPr>
                <w:sz w:val="22"/>
                <w:szCs w:val="22"/>
                <w:lang w:val="de-DE"/>
              </w:rPr>
              <w:t xml:space="preserve"> herangezogen werden</w:t>
            </w:r>
            <w:r w:rsidR="008938CB" w:rsidRPr="00B21ECD">
              <w:rPr>
                <w:sz w:val="22"/>
                <w:szCs w:val="22"/>
                <w:lang w:val="de-DE"/>
              </w:rPr>
              <w:t>.</w:t>
            </w:r>
          </w:p>
        </w:tc>
      </w:tr>
    </w:tbl>
    <w:p w14:paraId="0BC67709" w14:textId="656AADCC" w:rsidR="00F740D6" w:rsidRPr="00293EDF" w:rsidRDefault="009464EA" w:rsidP="00DD0FE9">
      <w:pPr>
        <w:pStyle w:val="Default"/>
        <w:spacing w:before="120" w:after="60"/>
        <w:jc w:val="both"/>
        <w:rPr>
          <w:rFonts w:ascii="Arial" w:hAnsi="Arial" w:cs="Arial"/>
          <w:b/>
          <w:bCs/>
          <w:i/>
          <w:szCs w:val="24"/>
          <w:lang w:val="de-DE"/>
        </w:rPr>
      </w:pPr>
      <w:r w:rsidRPr="00293EDF">
        <w:rPr>
          <w:rFonts w:ascii="Arial" w:hAnsi="Arial" w:cs="Arial"/>
          <w:b/>
          <w:bCs/>
          <w:i/>
          <w:szCs w:val="24"/>
          <w:lang w:val="de-DE"/>
        </w:rPr>
        <w:t>Abänderung</w:t>
      </w:r>
      <w:r w:rsidR="00DD0FE9" w:rsidRPr="00293EDF">
        <w:rPr>
          <w:rFonts w:ascii="Arial" w:hAnsi="Arial" w:cs="Arial"/>
          <w:b/>
          <w:bCs/>
          <w:i/>
          <w:szCs w:val="24"/>
          <w:lang w:val="de-DE"/>
        </w:rPr>
        <w:t xml:space="preserve"> </w:t>
      </w:r>
      <w:r w:rsidR="00293EDF" w:rsidRPr="00293EDF">
        <w:rPr>
          <w:rFonts w:ascii="Arial" w:hAnsi="Arial" w:cs="Arial"/>
          <w:b/>
          <w:bCs/>
          <w:i/>
          <w:szCs w:val="24"/>
          <w:lang w:val="de-DE"/>
        </w:rPr>
        <w:t>der Bestimmungen für die</w:t>
      </w:r>
      <w:r w:rsidR="00DD0FE9" w:rsidRPr="00293EDF">
        <w:rPr>
          <w:rFonts w:ascii="Arial" w:hAnsi="Arial" w:cs="Arial"/>
          <w:b/>
          <w:bCs/>
          <w:i/>
          <w:szCs w:val="24"/>
          <w:lang w:val="de-DE"/>
        </w:rPr>
        <w:t xml:space="preserve"> </w:t>
      </w:r>
      <w:r w:rsidR="00E320AD" w:rsidRPr="00293EDF">
        <w:rPr>
          <w:rFonts w:ascii="Arial" w:hAnsi="Arial" w:cs="Arial"/>
          <w:b/>
          <w:bCs/>
          <w:i/>
          <w:szCs w:val="24"/>
          <w:lang w:val="de-DE"/>
        </w:rPr>
        <w:t>Vorauszahlung</w:t>
      </w:r>
      <w:r w:rsidR="00293EDF">
        <w:rPr>
          <w:rFonts w:ascii="Arial" w:hAnsi="Arial" w:cs="Arial"/>
          <w:b/>
          <w:bCs/>
          <w:i/>
          <w:szCs w:val="24"/>
          <w:lang w:val="de-DE"/>
        </w:rPr>
        <w:t>en</w:t>
      </w:r>
    </w:p>
    <w:p w14:paraId="57D14951" w14:textId="22F616DF" w:rsidR="00F740D6" w:rsidRPr="00C84CBC" w:rsidRDefault="009464EA" w:rsidP="00462D25">
      <w:pPr>
        <w:pStyle w:val="Default"/>
        <w:spacing w:after="20"/>
        <w:jc w:val="both"/>
        <w:rPr>
          <w:rFonts w:ascii="Arial" w:hAnsi="Arial" w:cs="Arial"/>
          <w:sz w:val="22"/>
          <w:szCs w:val="22"/>
          <w:lang w:val="de-DE"/>
        </w:rPr>
      </w:pPr>
      <w:r w:rsidRPr="00C84CBC">
        <w:rPr>
          <w:rFonts w:ascii="Arial" w:hAnsi="Arial" w:cs="Arial"/>
          <w:sz w:val="22"/>
          <w:szCs w:val="22"/>
          <w:lang w:val="de-DE"/>
        </w:rPr>
        <w:t>Art.</w:t>
      </w:r>
      <w:r w:rsidR="00F740D6" w:rsidRPr="00C84CBC">
        <w:rPr>
          <w:rFonts w:ascii="Arial" w:hAnsi="Arial" w:cs="Arial"/>
          <w:sz w:val="22"/>
          <w:szCs w:val="22"/>
          <w:lang w:val="de-DE"/>
        </w:rPr>
        <w:t xml:space="preserve"> 20, </w:t>
      </w:r>
      <w:proofErr w:type="spellStart"/>
      <w:r w:rsidR="00F740D6" w:rsidRPr="00C84CBC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F740D6" w:rsidRPr="00C84CBC">
        <w:rPr>
          <w:rFonts w:ascii="Arial" w:hAnsi="Arial" w:cs="Arial"/>
          <w:sz w:val="22"/>
          <w:szCs w:val="22"/>
          <w:lang w:val="de-DE"/>
        </w:rPr>
        <w:t>.</w:t>
      </w:r>
      <w:r w:rsidR="000826A0" w:rsidRPr="00C84CBC">
        <w:rPr>
          <w:rFonts w:ascii="Arial" w:hAnsi="Arial" w:cs="Arial"/>
          <w:sz w:val="22"/>
          <w:szCs w:val="22"/>
          <w:lang w:val="de-DE"/>
        </w:rPr>
        <w:t xml:space="preserve"> Nr.</w:t>
      </w:r>
      <w:r w:rsidR="00F740D6" w:rsidRPr="00C84CBC">
        <w:rPr>
          <w:rFonts w:ascii="Arial" w:hAnsi="Arial" w:cs="Arial"/>
          <w:sz w:val="22"/>
          <w:szCs w:val="22"/>
          <w:lang w:val="de-DE"/>
        </w:rPr>
        <w:t xml:space="preserve"> 13/2024</w:t>
      </w:r>
      <w:r w:rsidR="00C84CBC" w:rsidRPr="00C84CBC">
        <w:rPr>
          <w:rFonts w:ascii="Arial" w:hAnsi="Arial" w:cs="Arial"/>
          <w:sz w:val="22"/>
          <w:szCs w:val="22"/>
          <w:lang w:val="de-DE"/>
        </w:rPr>
        <w:t xml:space="preserve"> sieht vor, dass im ersten Ja</w:t>
      </w:r>
      <w:r w:rsidR="00C84CBC">
        <w:rPr>
          <w:rFonts w:ascii="Arial" w:hAnsi="Arial" w:cs="Arial"/>
          <w:sz w:val="22"/>
          <w:szCs w:val="22"/>
          <w:lang w:val="de-DE"/>
        </w:rPr>
        <w:t>hr der Anwendung des</w:t>
      </w:r>
      <w:r w:rsidR="00F740D6" w:rsidRPr="00C84CBC">
        <w:rPr>
          <w:rFonts w:ascii="Arial" w:hAnsi="Arial" w:cs="Arial"/>
          <w:b/>
          <w:bCs/>
          <w:sz w:val="22"/>
          <w:szCs w:val="22"/>
          <w:lang w:val="de-DE"/>
        </w:rPr>
        <w:t xml:space="preserve"> CPB</w:t>
      </w:r>
      <w:r w:rsidR="003A149E">
        <w:rPr>
          <w:rFonts w:ascii="Arial" w:hAnsi="Arial" w:cs="Arial"/>
          <w:b/>
          <w:bCs/>
          <w:sz w:val="22"/>
          <w:szCs w:val="22"/>
          <w:lang w:val="de-DE"/>
        </w:rPr>
        <w:t xml:space="preserve"> folgendes gilt</w:t>
      </w:r>
      <w:r w:rsidR="00F740D6" w:rsidRPr="00C84CBC">
        <w:rPr>
          <w:rFonts w:ascii="Arial" w:hAnsi="Arial" w:cs="Arial"/>
          <w:sz w:val="22"/>
          <w:szCs w:val="22"/>
          <w:lang w:val="de-DE"/>
        </w:rPr>
        <w:t>:</w:t>
      </w:r>
    </w:p>
    <w:p w14:paraId="1CCC8737" w14:textId="13D35B32" w:rsidR="006966A1" w:rsidRPr="007235A0" w:rsidRDefault="004935E1" w:rsidP="006966A1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>
        <w:rPr>
          <w:rFonts w:eastAsia="Times New Roman"/>
          <w:sz w:val="22"/>
          <w:szCs w:val="22"/>
          <w:lang w:val="de-DE"/>
        </w:rPr>
        <w:lastRenderedPageBreak/>
        <w:t>W</w:t>
      </w:r>
      <w:r w:rsidR="006966A1" w:rsidRPr="007235A0">
        <w:rPr>
          <w:rFonts w:eastAsia="Times New Roman"/>
          <w:sz w:val="22"/>
          <w:szCs w:val="22"/>
          <w:lang w:val="de-DE"/>
        </w:rPr>
        <w:t>ird</w:t>
      </w:r>
      <w:r w:rsidR="006966A1">
        <w:rPr>
          <w:rFonts w:eastAsia="Times New Roman"/>
          <w:sz w:val="22"/>
          <w:szCs w:val="22"/>
          <w:lang w:val="de-DE"/>
        </w:rPr>
        <w:t xml:space="preserve"> die </w:t>
      </w:r>
      <w:r w:rsidR="006966A1" w:rsidRPr="007235A0">
        <w:rPr>
          <w:rFonts w:eastAsia="Times New Roman"/>
          <w:sz w:val="22"/>
          <w:szCs w:val="22"/>
          <w:lang w:val="de-DE"/>
        </w:rPr>
        <w:t xml:space="preserve">Vorauszahlung </w:t>
      </w:r>
      <w:r w:rsidR="006966A1">
        <w:rPr>
          <w:rFonts w:eastAsia="Times New Roman"/>
          <w:sz w:val="22"/>
          <w:szCs w:val="22"/>
          <w:lang w:val="de-DE"/>
        </w:rPr>
        <w:t xml:space="preserve">für die </w:t>
      </w:r>
      <w:r w:rsidR="006966A1" w:rsidRPr="007235A0">
        <w:rPr>
          <w:rFonts w:eastAsia="Times New Roman"/>
          <w:sz w:val="22"/>
          <w:szCs w:val="22"/>
          <w:lang w:val="de-DE"/>
        </w:rPr>
        <w:t xml:space="preserve">IRPEF / IRES </w:t>
      </w:r>
      <w:r w:rsidR="006966A1">
        <w:rPr>
          <w:rFonts w:eastAsia="Times New Roman"/>
          <w:sz w:val="22"/>
          <w:szCs w:val="22"/>
          <w:lang w:val="de-DE"/>
        </w:rPr>
        <w:t xml:space="preserve">auf der Grundlage der Steuer </w:t>
      </w:r>
      <w:r w:rsidR="006966A1" w:rsidRPr="007235A0">
        <w:rPr>
          <w:rFonts w:eastAsia="Times New Roman"/>
          <w:sz w:val="22"/>
          <w:szCs w:val="22"/>
          <w:lang w:val="de-DE"/>
        </w:rPr>
        <w:t xml:space="preserve">für das Vorjahr </w:t>
      </w:r>
      <w:r w:rsidR="006966A1">
        <w:rPr>
          <w:rFonts w:eastAsia="Times New Roman"/>
          <w:sz w:val="22"/>
          <w:szCs w:val="22"/>
          <w:lang w:val="de-DE"/>
        </w:rPr>
        <w:t xml:space="preserve">bestimmt </w:t>
      </w:r>
      <w:r w:rsidR="006966A1" w:rsidRPr="007235A0">
        <w:rPr>
          <w:rFonts w:eastAsia="Times New Roman"/>
          <w:sz w:val="22"/>
          <w:szCs w:val="22"/>
          <w:lang w:val="de-DE"/>
        </w:rPr>
        <w:t>(</w:t>
      </w:r>
      <w:r w:rsidR="006966A1">
        <w:rPr>
          <w:rFonts w:eastAsia="Times New Roman"/>
          <w:sz w:val="22"/>
          <w:szCs w:val="22"/>
          <w:lang w:val="de-DE"/>
        </w:rPr>
        <w:t>„</w:t>
      </w:r>
      <w:proofErr w:type="spellStart"/>
      <w:r w:rsidR="006966A1" w:rsidRPr="007235A0">
        <w:rPr>
          <w:rFonts w:eastAsia="Times New Roman"/>
          <w:sz w:val="22"/>
          <w:szCs w:val="22"/>
          <w:lang w:val="de-DE"/>
        </w:rPr>
        <w:t>metodo</w:t>
      </w:r>
      <w:proofErr w:type="spellEnd"/>
      <w:r w:rsidR="006966A1" w:rsidRPr="007235A0">
        <w:rPr>
          <w:rFonts w:eastAsia="Times New Roman"/>
          <w:sz w:val="22"/>
          <w:szCs w:val="22"/>
          <w:lang w:val="de-DE"/>
        </w:rPr>
        <w:t xml:space="preserve"> storico</w:t>
      </w:r>
      <w:r w:rsidR="006966A1">
        <w:rPr>
          <w:rFonts w:eastAsia="Times New Roman"/>
          <w:sz w:val="22"/>
          <w:szCs w:val="22"/>
          <w:lang w:val="de-DE"/>
        </w:rPr>
        <w:t>“</w:t>
      </w:r>
      <w:r w:rsidR="006966A1" w:rsidRPr="007235A0">
        <w:rPr>
          <w:rFonts w:eastAsia="Times New Roman"/>
          <w:sz w:val="22"/>
          <w:szCs w:val="22"/>
          <w:lang w:val="de-DE"/>
        </w:rPr>
        <w:t xml:space="preserve">), </w:t>
      </w:r>
      <w:r w:rsidR="006966A1">
        <w:rPr>
          <w:rFonts w:eastAsia="Times New Roman"/>
          <w:sz w:val="22"/>
          <w:szCs w:val="22"/>
          <w:lang w:val="de-DE"/>
        </w:rPr>
        <w:t xml:space="preserve">wird der Betrag um </w:t>
      </w:r>
      <w:r w:rsidR="006966A1" w:rsidRPr="007235A0">
        <w:rPr>
          <w:rFonts w:eastAsia="Times New Roman"/>
          <w:b/>
          <w:bCs/>
          <w:sz w:val="22"/>
          <w:szCs w:val="22"/>
          <w:lang w:val="de-DE"/>
        </w:rPr>
        <w:t>10%</w:t>
      </w:r>
      <w:r w:rsidR="006966A1" w:rsidRPr="007235A0">
        <w:rPr>
          <w:rFonts w:eastAsia="Times New Roman"/>
          <w:sz w:val="22"/>
          <w:szCs w:val="22"/>
          <w:lang w:val="de-DE"/>
        </w:rPr>
        <w:t xml:space="preserve"> de</w:t>
      </w:r>
      <w:r w:rsidR="006966A1">
        <w:rPr>
          <w:rFonts w:eastAsia="Times New Roman"/>
          <w:sz w:val="22"/>
          <w:szCs w:val="22"/>
          <w:lang w:val="de-DE"/>
        </w:rPr>
        <w:t>r Differenz (falls positiv) zwischen den vereinbarten E</w:t>
      </w:r>
      <w:r w:rsidR="006966A1" w:rsidRPr="007235A0">
        <w:rPr>
          <w:rFonts w:eastAsia="Times New Roman"/>
          <w:sz w:val="22"/>
          <w:szCs w:val="22"/>
          <w:lang w:val="de-DE"/>
        </w:rPr>
        <w:t>inkünfte</w:t>
      </w:r>
      <w:r w:rsidR="006966A1">
        <w:rPr>
          <w:rFonts w:eastAsia="Times New Roman"/>
          <w:sz w:val="22"/>
          <w:szCs w:val="22"/>
          <w:lang w:val="de-DE"/>
        </w:rPr>
        <w:t>n und den berichtigten Einkünften des Vorjahres geschuldet</w:t>
      </w:r>
      <w:r w:rsidR="006966A1" w:rsidRPr="007235A0">
        <w:rPr>
          <w:rFonts w:eastAsia="Times New Roman"/>
          <w:sz w:val="22"/>
          <w:szCs w:val="22"/>
          <w:lang w:val="de-DE"/>
        </w:rPr>
        <w:t>;</w:t>
      </w:r>
    </w:p>
    <w:p w14:paraId="6C040CCD" w14:textId="74831B7A" w:rsidR="00D35C92" w:rsidRPr="007235A0" w:rsidRDefault="004935E1" w:rsidP="00D35C92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>
        <w:rPr>
          <w:rFonts w:eastAsia="Times New Roman"/>
          <w:sz w:val="22"/>
          <w:szCs w:val="22"/>
          <w:lang w:val="de-DE"/>
        </w:rPr>
        <w:t>W</w:t>
      </w:r>
      <w:r w:rsidR="00D35C92" w:rsidRPr="007235A0">
        <w:rPr>
          <w:rFonts w:eastAsia="Times New Roman"/>
          <w:sz w:val="22"/>
          <w:szCs w:val="22"/>
          <w:lang w:val="de-DE"/>
        </w:rPr>
        <w:t>ird</w:t>
      </w:r>
      <w:r w:rsidR="00D35C92">
        <w:rPr>
          <w:rFonts w:eastAsia="Times New Roman"/>
          <w:sz w:val="22"/>
          <w:szCs w:val="22"/>
          <w:lang w:val="de-DE"/>
        </w:rPr>
        <w:t xml:space="preserve"> die </w:t>
      </w:r>
      <w:r w:rsidR="00D35C92" w:rsidRPr="007235A0">
        <w:rPr>
          <w:rFonts w:eastAsia="Times New Roman"/>
          <w:sz w:val="22"/>
          <w:szCs w:val="22"/>
          <w:lang w:val="de-DE"/>
        </w:rPr>
        <w:t xml:space="preserve">Vorauszahlung </w:t>
      </w:r>
      <w:r w:rsidR="00D35C92">
        <w:rPr>
          <w:rFonts w:eastAsia="Times New Roman"/>
          <w:sz w:val="22"/>
          <w:szCs w:val="22"/>
          <w:lang w:val="de-DE"/>
        </w:rPr>
        <w:t xml:space="preserve">für die </w:t>
      </w:r>
      <w:r w:rsidR="00D35C92" w:rsidRPr="007235A0">
        <w:rPr>
          <w:rFonts w:eastAsia="Times New Roman"/>
          <w:sz w:val="22"/>
          <w:szCs w:val="22"/>
          <w:lang w:val="de-DE"/>
        </w:rPr>
        <w:t>IR</w:t>
      </w:r>
      <w:r w:rsidR="00D35C92">
        <w:rPr>
          <w:rFonts w:eastAsia="Times New Roman"/>
          <w:sz w:val="22"/>
          <w:szCs w:val="22"/>
          <w:lang w:val="de-DE"/>
        </w:rPr>
        <w:t>AP</w:t>
      </w:r>
      <w:r w:rsidR="00D35C92" w:rsidRPr="007235A0">
        <w:rPr>
          <w:rFonts w:eastAsia="Times New Roman"/>
          <w:sz w:val="22"/>
          <w:szCs w:val="22"/>
          <w:lang w:val="de-DE"/>
        </w:rPr>
        <w:t xml:space="preserve"> </w:t>
      </w:r>
      <w:r w:rsidR="00D35C92">
        <w:rPr>
          <w:rFonts w:eastAsia="Times New Roman"/>
          <w:sz w:val="22"/>
          <w:szCs w:val="22"/>
          <w:lang w:val="de-DE"/>
        </w:rPr>
        <w:t xml:space="preserve">auf der Grundlage der Steuer </w:t>
      </w:r>
      <w:r w:rsidR="00D35C92" w:rsidRPr="007235A0">
        <w:rPr>
          <w:rFonts w:eastAsia="Times New Roman"/>
          <w:sz w:val="22"/>
          <w:szCs w:val="22"/>
          <w:lang w:val="de-DE"/>
        </w:rPr>
        <w:t xml:space="preserve">für das Vorjahr </w:t>
      </w:r>
      <w:r w:rsidR="00D35C92">
        <w:rPr>
          <w:rFonts w:eastAsia="Times New Roman"/>
          <w:sz w:val="22"/>
          <w:szCs w:val="22"/>
          <w:lang w:val="de-DE"/>
        </w:rPr>
        <w:t xml:space="preserve">bestimmt </w:t>
      </w:r>
      <w:r w:rsidR="00D35C92" w:rsidRPr="007235A0">
        <w:rPr>
          <w:rFonts w:eastAsia="Times New Roman"/>
          <w:sz w:val="22"/>
          <w:szCs w:val="22"/>
          <w:lang w:val="de-DE"/>
        </w:rPr>
        <w:t>(</w:t>
      </w:r>
      <w:r w:rsidR="00D35C92">
        <w:rPr>
          <w:rFonts w:eastAsia="Times New Roman"/>
          <w:sz w:val="22"/>
          <w:szCs w:val="22"/>
          <w:lang w:val="de-DE"/>
        </w:rPr>
        <w:t>„</w:t>
      </w:r>
      <w:proofErr w:type="spellStart"/>
      <w:r w:rsidR="00D35C92" w:rsidRPr="007235A0">
        <w:rPr>
          <w:rFonts w:eastAsia="Times New Roman"/>
          <w:sz w:val="22"/>
          <w:szCs w:val="22"/>
          <w:lang w:val="de-DE"/>
        </w:rPr>
        <w:t>metodo</w:t>
      </w:r>
      <w:proofErr w:type="spellEnd"/>
      <w:r w:rsidR="00D35C92" w:rsidRPr="007235A0">
        <w:rPr>
          <w:rFonts w:eastAsia="Times New Roman"/>
          <w:sz w:val="22"/>
          <w:szCs w:val="22"/>
          <w:lang w:val="de-DE"/>
        </w:rPr>
        <w:t xml:space="preserve"> storico</w:t>
      </w:r>
      <w:r w:rsidR="00D35C92">
        <w:rPr>
          <w:rFonts w:eastAsia="Times New Roman"/>
          <w:sz w:val="22"/>
          <w:szCs w:val="22"/>
          <w:lang w:val="de-DE"/>
        </w:rPr>
        <w:t>“</w:t>
      </w:r>
      <w:r w:rsidR="00D35C92" w:rsidRPr="007235A0">
        <w:rPr>
          <w:rFonts w:eastAsia="Times New Roman"/>
          <w:sz w:val="22"/>
          <w:szCs w:val="22"/>
          <w:lang w:val="de-DE"/>
        </w:rPr>
        <w:t xml:space="preserve">), </w:t>
      </w:r>
      <w:r w:rsidR="00D35C92">
        <w:rPr>
          <w:rFonts w:eastAsia="Times New Roman"/>
          <w:sz w:val="22"/>
          <w:szCs w:val="22"/>
          <w:lang w:val="de-DE"/>
        </w:rPr>
        <w:t>wird der Betrag um 3</w:t>
      </w:r>
      <w:r w:rsidR="00D35C92" w:rsidRPr="007235A0">
        <w:rPr>
          <w:rFonts w:eastAsia="Times New Roman"/>
          <w:b/>
          <w:bCs/>
          <w:sz w:val="22"/>
          <w:szCs w:val="22"/>
          <w:lang w:val="de-DE"/>
        </w:rPr>
        <w:t>%</w:t>
      </w:r>
      <w:r w:rsidR="00D35C92" w:rsidRPr="007235A0">
        <w:rPr>
          <w:rFonts w:eastAsia="Times New Roman"/>
          <w:sz w:val="22"/>
          <w:szCs w:val="22"/>
          <w:lang w:val="de-DE"/>
        </w:rPr>
        <w:t xml:space="preserve"> de</w:t>
      </w:r>
      <w:r w:rsidR="00D35C92">
        <w:rPr>
          <w:rFonts w:eastAsia="Times New Roman"/>
          <w:sz w:val="22"/>
          <w:szCs w:val="22"/>
          <w:lang w:val="de-DE"/>
        </w:rPr>
        <w:t>r Differenz (falls positiv) zwischen der vereinbarten Bemessungsgrundlage und der berichtigten Bemessungsgrundlage des Vorjahres geschuldet</w:t>
      </w:r>
      <w:r w:rsidR="00D35C92" w:rsidRPr="007235A0">
        <w:rPr>
          <w:rFonts w:eastAsia="Times New Roman"/>
          <w:sz w:val="22"/>
          <w:szCs w:val="22"/>
          <w:lang w:val="de-DE"/>
        </w:rPr>
        <w:t>;</w:t>
      </w:r>
    </w:p>
    <w:p w14:paraId="1DD1D165" w14:textId="00F9D04D" w:rsidR="00D35C92" w:rsidRPr="007235A0" w:rsidRDefault="004935E1" w:rsidP="00D35C92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>
        <w:rPr>
          <w:rFonts w:eastAsia="Times New Roman"/>
          <w:sz w:val="22"/>
          <w:szCs w:val="22"/>
          <w:lang w:val="de-DE"/>
        </w:rPr>
        <w:t>W</w:t>
      </w:r>
      <w:r w:rsidR="00D35C92" w:rsidRPr="007235A0">
        <w:rPr>
          <w:rFonts w:eastAsia="Times New Roman"/>
          <w:sz w:val="22"/>
          <w:szCs w:val="22"/>
          <w:lang w:val="de-DE"/>
        </w:rPr>
        <w:t>ird</w:t>
      </w:r>
      <w:r w:rsidR="00D35C92">
        <w:rPr>
          <w:rFonts w:eastAsia="Times New Roman"/>
          <w:sz w:val="22"/>
          <w:szCs w:val="22"/>
          <w:lang w:val="de-DE"/>
        </w:rPr>
        <w:t xml:space="preserve"> die </w:t>
      </w:r>
      <w:r w:rsidR="00D35C92" w:rsidRPr="007235A0">
        <w:rPr>
          <w:rFonts w:eastAsia="Times New Roman"/>
          <w:sz w:val="22"/>
          <w:szCs w:val="22"/>
          <w:lang w:val="de-DE"/>
        </w:rPr>
        <w:t xml:space="preserve">Vorauszahlung </w:t>
      </w:r>
      <w:r w:rsidR="00D35C92">
        <w:rPr>
          <w:rFonts w:eastAsia="Times New Roman"/>
          <w:sz w:val="22"/>
          <w:szCs w:val="22"/>
          <w:lang w:val="de-DE"/>
        </w:rPr>
        <w:t xml:space="preserve">für die </w:t>
      </w:r>
      <w:r w:rsidR="00D35C92" w:rsidRPr="007235A0">
        <w:rPr>
          <w:rFonts w:eastAsia="Times New Roman"/>
          <w:sz w:val="22"/>
          <w:szCs w:val="22"/>
          <w:lang w:val="de-DE"/>
        </w:rPr>
        <w:t>IR</w:t>
      </w:r>
      <w:r w:rsidR="00D35C92">
        <w:rPr>
          <w:rFonts w:eastAsia="Times New Roman"/>
          <w:sz w:val="22"/>
          <w:szCs w:val="22"/>
          <w:lang w:val="de-DE"/>
        </w:rPr>
        <w:t>AP</w:t>
      </w:r>
      <w:r w:rsidR="00D35C92" w:rsidRPr="007235A0">
        <w:rPr>
          <w:rFonts w:eastAsia="Times New Roman"/>
          <w:sz w:val="22"/>
          <w:szCs w:val="22"/>
          <w:lang w:val="de-DE"/>
        </w:rPr>
        <w:t xml:space="preserve"> </w:t>
      </w:r>
      <w:r w:rsidR="00D35C92">
        <w:rPr>
          <w:rFonts w:eastAsia="Times New Roman"/>
          <w:sz w:val="22"/>
          <w:szCs w:val="22"/>
          <w:lang w:val="de-DE"/>
        </w:rPr>
        <w:t xml:space="preserve">auf der Grundlage der erwarteten Steuer bestimmt </w:t>
      </w:r>
      <w:r w:rsidR="00D35C92" w:rsidRPr="007235A0">
        <w:rPr>
          <w:rFonts w:eastAsia="Times New Roman"/>
          <w:sz w:val="22"/>
          <w:szCs w:val="22"/>
          <w:lang w:val="de-DE"/>
        </w:rPr>
        <w:t>(</w:t>
      </w:r>
      <w:r w:rsidR="00D35C92">
        <w:rPr>
          <w:rFonts w:eastAsia="Times New Roman"/>
          <w:sz w:val="22"/>
          <w:szCs w:val="22"/>
          <w:lang w:val="de-DE"/>
        </w:rPr>
        <w:t>„</w:t>
      </w:r>
      <w:proofErr w:type="spellStart"/>
      <w:r w:rsidR="00D35C92" w:rsidRPr="007235A0">
        <w:rPr>
          <w:rFonts w:eastAsia="Times New Roman"/>
          <w:sz w:val="22"/>
          <w:szCs w:val="22"/>
          <w:lang w:val="de-DE"/>
        </w:rPr>
        <w:t>metodo</w:t>
      </w:r>
      <w:proofErr w:type="spellEnd"/>
      <w:r w:rsidR="00D35C92" w:rsidRPr="007235A0">
        <w:rPr>
          <w:rFonts w:eastAsia="Times New Roman"/>
          <w:sz w:val="22"/>
          <w:szCs w:val="22"/>
          <w:lang w:val="de-DE"/>
        </w:rPr>
        <w:t xml:space="preserve"> </w:t>
      </w:r>
      <w:proofErr w:type="spellStart"/>
      <w:r w:rsidR="00D35C92">
        <w:rPr>
          <w:rFonts w:eastAsia="Times New Roman"/>
          <w:sz w:val="22"/>
          <w:szCs w:val="22"/>
          <w:lang w:val="de-DE"/>
        </w:rPr>
        <w:t>prevision</w:t>
      </w:r>
      <w:r w:rsidR="00D64BF0">
        <w:rPr>
          <w:rFonts w:eastAsia="Times New Roman"/>
          <w:sz w:val="22"/>
          <w:szCs w:val="22"/>
          <w:lang w:val="de-DE"/>
        </w:rPr>
        <w:t>a</w:t>
      </w:r>
      <w:r w:rsidR="00D35C92">
        <w:rPr>
          <w:rFonts w:eastAsia="Times New Roman"/>
          <w:sz w:val="22"/>
          <w:szCs w:val="22"/>
          <w:lang w:val="de-DE"/>
        </w:rPr>
        <w:t>le</w:t>
      </w:r>
      <w:proofErr w:type="spellEnd"/>
      <w:r w:rsidR="00D35C92">
        <w:rPr>
          <w:rFonts w:eastAsia="Times New Roman"/>
          <w:sz w:val="22"/>
          <w:szCs w:val="22"/>
          <w:lang w:val="de-DE"/>
        </w:rPr>
        <w:t>“</w:t>
      </w:r>
      <w:r w:rsidR="00D35C92" w:rsidRPr="007235A0">
        <w:rPr>
          <w:rFonts w:eastAsia="Times New Roman"/>
          <w:sz w:val="22"/>
          <w:szCs w:val="22"/>
          <w:lang w:val="de-DE"/>
        </w:rPr>
        <w:t xml:space="preserve">), </w:t>
      </w:r>
      <w:r w:rsidR="00D64BF0">
        <w:rPr>
          <w:rFonts w:eastAsia="Times New Roman"/>
          <w:sz w:val="22"/>
          <w:szCs w:val="22"/>
          <w:lang w:val="de-DE"/>
        </w:rPr>
        <w:t xml:space="preserve">entspricht </w:t>
      </w:r>
      <w:r w:rsidR="00D35C92">
        <w:rPr>
          <w:rFonts w:eastAsia="Times New Roman"/>
          <w:sz w:val="22"/>
          <w:szCs w:val="22"/>
          <w:lang w:val="de-DE"/>
        </w:rPr>
        <w:t xml:space="preserve">der Betrag </w:t>
      </w:r>
      <w:r w:rsidR="00D64BF0">
        <w:rPr>
          <w:rFonts w:eastAsia="Times New Roman"/>
          <w:sz w:val="22"/>
          <w:szCs w:val="22"/>
          <w:lang w:val="de-DE"/>
        </w:rPr>
        <w:t>der zweiten Vorauszahlung der</w:t>
      </w:r>
      <w:r w:rsidR="00D35C92">
        <w:rPr>
          <w:rFonts w:eastAsia="Times New Roman"/>
          <w:sz w:val="22"/>
          <w:szCs w:val="22"/>
          <w:lang w:val="de-DE"/>
        </w:rPr>
        <w:t xml:space="preserve"> Differenz (falls positiv) zwischen der </w:t>
      </w:r>
      <w:r w:rsidR="0040032C">
        <w:rPr>
          <w:rFonts w:eastAsia="Times New Roman"/>
          <w:sz w:val="22"/>
          <w:szCs w:val="22"/>
          <w:lang w:val="de-DE"/>
        </w:rPr>
        <w:t>insgesamt geschuldeten Vorauszahlung und der effektiv abgeführten ersten Vorauszahlung</w:t>
      </w:r>
      <w:r w:rsidR="00D35C92" w:rsidRPr="007235A0">
        <w:rPr>
          <w:rFonts w:eastAsia="Times New Roman"/>
          <w:sz w:val="22"/>
          <w:szCs w:val="22"/>
          <w:lang w:val="de-DE"/>
        </w:rPr>
        <w:t>;</w:t>
      </w:r>
    </w:p>
    <w:p w14:paraId="509F6561" w14:textId="448B5B51" w:rsidR="00F740D6" w:rsidRPr="00536294" w:rsidRDefault="00536294" w:rsidP="00DD671F">
      <w:pPr>
        <w:pStyle w:val="Default"/>
        <w:spacing w:before="60" w:after="60"/>
        <w:jc w:val="both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>Die b</w:t>
      </w:r>
      <w:r w:rsidR="00342906">
        <w:rPr>
          <w:rFonts w:ascii="Arial" w:hAnsi="Arial" w:cs="Arial"/>
          <w:sz w:val="22"/>
          <w:szCs w:val="22"/>
          <w:lang w:val="de-DE"/>
        </w:rPr>
        <w:t>esprochene Verordnung</w:t>
      </w:r>
      <w:r w:rsidR="00342906" w:rsidRPr="00CB6BBA">
        <w:rPr>
          <w:rFonts w:ascii="Arial" w:hAnsi="Arial" w:cs="Arial"/>
          <w:sz w:val="22"/>
          <w:szCs w:val="22"/>
          <w:lang w:val="de-DE"/>
        </w:rPr>
        <w:t xml:space="preserve"> </w:t>
      </w:r>
      <w:r w:rsidR="00603B17">
        <w:rPr>
          <w:rFonts w:ascii="Arial" w:hAnsi="Arial" w:cs="Arial"/>
          <w:sz w:val="22"/>
          <w:szCs w:val="22"/>
          <w:lang w:val="de-DE"/>
        </w:rPr>
        <w:t xml:space="preserve">führt </w:t>
      </w:r>
      <w:r>
        <w:rPr>
          <w:rFonts w:ascii="Arial" w:hAnsi="Arial" w:cs="Arial"/>
          <w:sz w:val="22"/>
          <w:szCs w:val="22"/>
          <w:lang w:val="de-DE"/>
        </w:rPr>
        <w:t xml:space="preserve">nun </w:t>
      </w:r>
      <w:r w:rsidR="008B7337">
        <w:rPr>
          <w:rFonts w:ascii="Arial" w:hAnsi="Arial" w:cs="Arial"/>
          <w:sz w:val="22"/>
          <w:szCs w:val="22"/>
          <w:lang w:val="de-DE"/>
        </w:rPr>
        <w:t>den neuen Absatz</w:t>
      </w:r>
      <w:r w:rsidR="009464EA" w:rsidRPr="00CB6BBA">
        <w:rPr>
          <w:rFonts w:ascii="Arial" w:hAnsi="Arial" w:cs="Arial"/>
          <w:sz w:val="22"/>
          <w:szCs w:val="22"/>
          <w:lang w:val="de-DE"/>
        </w:rPr>
        <w:t xml:space="preserve"> </w:t>
      </w:r>
      <w:r w:rsidR="00F740D6" w:rsidRPr="00CB6BBA">
        <w:rPr>
          <w:rFonts w:ascii="Arial" w:hAnsi="Arial" w:cs="Arial"/>
          <w:sz w:val="22"/>
          <w:szCs w:val="22"/>
          <w:lang w:val="de-DE"/>
        </w:rPr>
        <w:t xml:space="preserve">3-bis </w:t>
      </w:r>
      <w:r>
        <w:rPr>
          <w:rFonts w:ascii="Arial" w:hAnsi="Arial" w:cs="Arial"/>
          <w:sz w:val="22"/>
          <w:szCs w:val="22"/>
          <w:lang w:val="de-DE"/>
        </w:rPr>
        <w:t xml:space="preserve">in </w:t>
      </w:r>
      <w:r w:rsidR="009464EA" w:rsidRPr="00CB6BBA">
        <w:rPr>
          <w:rFonts w:ascii="Arial" w:hAnsi="Arial" w:cs="Arial"/>
          <w:sz w:val="22"/>
          <w:szCs w:val="22"/>
          <w:lang w:val="de-DE"/>
        </w:rPr>
        <w:t>Art.</w:t>
      </w:r>
      <w:r w:rsidR="00F740D6" w:rsidRPr="00CB6BBA">
        <w:rPr>
          <w:rFonts w:ascii="Arial" w:hAnsi="Arial" w:cs="Arial"/>
          <w:sz w:val="22"/>
          <w:szCs w:val="22"/>
          <w:lang w:val="de-DE"/>
        </w:rPr>
        <w:t xml:space="preserve"> </w:t>
      </w:r>
      <w:r w:rsidR="00F740D6" w:rsidRPr="00536294">
        <w:rPr>
          <w:rFonts w:ascii="Arial" w:hAnsi="Arial" w:cs="Arial"/>
          <w:sz w:val="22"/>
          <w:szCs w:val="22"/>
          <w:lang w:val="de-DE"/>
        </w:rPr>
        <w:t xml:space="preserve">20, </w:t>
      </w:r>
      <w:proofErr w:type="spellStart"/>
      <w:r w:rsidR="00F740D6" w:rsidRPr="00536294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F740D6" w:rsidRPr="00536294">
        <w:rPr>
          <w:rFonts w:ascii="Arial" w:hAnsi="Arial" w:cs="Arial"/>
          <w:sz w:val="22"/>
          <w:szCs w:val="22"/>
          <w:lang w:val="de-DE"/>
        </w:rPr>
        <w:t>.</w:t>
      </w:r>
      <w:r w:rsidR="000826A0" w:rsidRPr="00536294">
        <w:rPr>
          <w:rFonts w:ascii="Arial" w:hAnsi="Arial" w:cs="Arial"/>
          <w:sz w:val="22"/>
          <w:szCs w:val="22"/>
          <w:lang w:val="de-DE"/>
        </w:rPr>
        <w:t xml:space="preserve"> Nr.</w:t>
      </w:r>
      <w:r w:rsidR="00F740D6" w:rsidRPr="00536294">
        <w:rPr>
          <w:rFonts w:ascii="Arial" w:hAnsi="Arial" w:cs="Arial"/>
          <w:sz w:val="22"/>
          <w:szCs w:val="22"/>
          <w:lang w:val="de-DE"/>
        </w:rPr>
        <w:t xml:space="preserve"> 13/2024</w:t>
      </w:r>
      <w:r>
        <w:rPr>
          <w:rFonts w:ascii="Arial" w:hAnsi="Arial" w:cs="Arial"/>
          <w:sz w:val="22"/>
          <w:szCs w:val="22"/>
          <w:lang w:val="de-DE"/>
        </w:rPr>
        <w:t xml:space="preserve"> ein, welcher diesen Mechanismus im Falle der Erneuerung des CPB vereinfacht</w:t>
      </w:r>
      <w:r w:rsidR="00116001">
        <w:rPr>
          <w:rFonts w:ascii="Arial" w:hAnsi="Arial" w:cs="Arial"/>
          <w:sz w:val="22"/>
          <w:szCs w:val="22"/>
          <w:lang w:val="de-DE"/>
        </w:rPr>
        <w:t xml:space="preserve">, wie bereits von </w:t>
      </w:r>
      <w:r w:rsidR="00240D02" w:rsidRPr="00536294">
        <w:rPr>
          <w:rFonts w:ascii="Arial" w:hAnsi="Arial" w:cs="Arial"/>
          <w:sz w:val="22"/>
          <w:szCs w:val="22"/>
          <w:lang w:val="de-DE"/>
        </w:rPr>
        <w:t>der Agentur für Einnahmen</w:t>
      </w:r>
      <w:r w:rsidR="00F740D6" w:rsidRPr="00536294">
        <w:rPr>
          <w:rFonts w:ascii="Arial" w:hAnsi="Arial" w:cs="Arial"/>
          <w:sz w:val="22"/>
          <w:szCs w:val="22"/>
          <w:lang w:val="de-DE"/>
        </w:rPr>
        <w:t xml:space="preserve"> </w:t>
      </w:r>
      <w:r w:rsidR="00116001">
        <w:rPr>
          <w:rFonts w:ascii="Arial" w:hAnsi="Arial" w:cs="Arial"/>
          <w:sz w:val="22"/>
          <w:szCs w:val="22"/>
          <w:lang w:val="de-DE"/>
        </w:rPr>
        <w:t>in den</w:t>
      </w:r>
      <w:r w:rsidR="00F740D6" w:rsidRPr="00536294">
        <w:rPr>
          <w:rFonts w:ascii="Arial" w:hAnsi="Arial" w:cs="Arial"/>
          <w:sz w:val="22"/>
          <w:szCs w:val="22"/>
          <w:lang w:val="de-DE"/>
        </w:rPr>
        <w:t xml:space="preserve"> FAQ </w:t>
      </w:r>
      <w:r w:rsidR="00116001">
        <w:rPr>
          <w:rFonts w:ascii="Arial" w:hAnsi="Arial" w:cs="Arial"/>
          <w:sz w:val="22"/>
          <w:szCs w:val="22"/>
          <w:lang w:val="de-DE"/>
        </w:rPr>
        <w:t xml:space="preserve">vom </w:t>
      </w:r>
      <w:r w:rsidR="00F740D6" w:rsidRPr="00536294">
        <w:rPr>
          <w:rFonts w:ascii="Arial" w:hAnsi="Arial" w:cs="Arial"/>
          <w:sz w:val="22"/>
          <w:szCs w:val="22"/>
          <w:lang w:val="de-DE"/>
        </w:rPr>
        <w:t>3.6.2026</w:t>
      </w:r>
      <w:r w:rsidR="000826A0" w:rsidRPr="00536294">
        <w:rPr>
          <w:rFonts w:ascii="Arial" w:hAnsi="Arial" w:cs="Arial"/>
          <w:sz w:val="22"/>
          <w:szCs w:val="22"/>
          <w:lang w:val="de-DE"/>
        </w:rPr>
        <w:t xml:space="preserve"> Nr.</w:t>
      </w:r>
      <w:r w:rsidR="00F740D6" w:rsidRPr="00536294">
        <w:rPr>
          <w:rFonts w:ascii="Arial" w:hAnsi="Arial" w:cs="Arial"/>
          <w:sz w:val="22"/>
          <w:szCs w:val="22"/>
          <w:lang w:val="de-DE"/>
        </w:rPr>
        <w:t xml:space="preserve"> 2</w:t>
      </w:r>
      <w:r w:rsidR="00116001">
        <w:rPr>
          <w:rFonts w:ascii="Arial" w:hAnsi="Arial" w:cs="Arial"/>
          <w:sz w:val="22"/>
          <w:szCs w:val="22"/>
          <w:lang w:val="de-DE"/>
        </w:rPr>
        <w:t xml:space="preserve"> angekündigt</w:t>
      </w:r>
      <w:r w:rsidR="00560021">
        <w:rPr>
          <w:rFonts w:ascii="Arial" w:hAnsi="Arial" w:cs="Arial"/>
          <w:sz w:val="22"/>
          <w:szCs w:val="22"/>
          <w:lang w:val="de-DE"/>
        </w:rPr>
        <w:t>: Die besprochenen Anhebungen der Vorauszahlung kommen nicht mehr zur Anwendung</w:t>
      </w:r>
      <w:r w:rsidR="00F740D6" w:rsidRPr="00536294">
        <w:rPr>
          <w:rFonts w:ascii="Arial" w:hAnsi="Arial" w:cs="Arial"/>
          <w:sz w:val="22"/>
          <w:szCs w:val="22"/>
          <w:lang w:val="de-DE"/>
        </w:rPr>
        <w:t xml:space="preserve">. </w:t>
      </w:r>
    </w:p>
    <w:p w14:paraId="0E0121DE" w14:textId="480927BD" w:rsidR="00F740D6" w:rsidRPr="00124344" w:rsidRDefault="00560021" w:rsidP="00B343D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560021">
        <w:rPr>
          <w:rFonts w:ascii="Arial" w:hAnsi="Arial" w:cs="Arial"/>
          <w:sz w:val="22"/>
          <w:szCs w:val="22"/>
          <w:lang w:val="de-DE"/>
        </w:rPr>
        <w:t xml:space="preserve">Die </w:t>
      </w:r>
      <w:r w:rsidR="00E320AD" w:rsidRPr="00560021">
        <w:rPr>
          <w:rFonts w:ascii="Arial" w:hAnsi="Arial" w:cs="Arial"/>
          <w:sz w:val="22"/>
          <w:szCs w:val="22"/>
          <w:lang w:val="de-DE"/>
        </w:rPr>
        <w:t>Vorauszahlung</w:t>
      </w:r>
      <w:r w:rsidR="00F740D6" w:rsidRPr="00560021">
        <w:rPr>
          <w:rFonts w:ascii="Arial" w:hAnsi="Arial" w:cs="Arial"/>
          <w:sz w:val="22"/>
          <w:szCs w:val="22"/>
          <w:lang w:val="de-DE"/>
        </w:rPr>
        <w:t xml:space="preserve"> </w:t>
      </w:r>
      <w:r w:rsidRPr="00560021">
        <w:rPr>
          <w:rFonts w:ascii="Arial" w:hAnsi="Arial" w:cs="Arial"/>
          <w:sz w:val="22"/>
          <w:szCs w:val="22"/>
          <w:lang w:val="de-DE"/>
        </w:rPr>
        <w:t>wird</w:t>
      </w:r>
      <w:r>
        <w:rPr>
          <w:rFonts w:ascii="Arial" w:hAnsi="Arial" w:cs="Arial"/>
          <w:sz w:val="22"/>
          <w:szCs w:val="22"/>
          <w:lang w:val="de-DE"/>
        </w:rPr>
        <w:t xml:space="preserve"> somit auf der Grundlage der allgemeinen</w:t>
      </w:r>
      <w:r w:rsidR="009464EA" w:rsidRPr="00560021">
        <w:rPr>
          <w:rFonts w:ascii="Arial" w:hAnsi="Arial" w:cs="Arial"/>
          <w:sz w:val="22"/>
          <w:szCs w:val="22"/>
          <w:lang w:val="de-DE"/>
        </w:rPr>
        <w:t xml:space="preserve"> </w:t>
      </w:r>
      <w:r w:rsidR="00735BAC" w:rsidRPr="00560021">
        <w:rPr>
          <w:rFonts w:ascii="Arial" w:hAnsi="Arial" w:cs="Arial"/>
          <w:sz w:val="22"/>
          <w:szCs w:val="22"/>
          <w:lang w:val="de-DE"/>
        </w:rPr>
        <w:t>Bestimmungen</w:t>
      </w:r>
      <w:r w:rsidR="00124344">
        <w:rPr>
          <w:rFonts w:ascii="Arial" w:hAnsi="Arial" w:cs="Arial"/>
          <w:sz w:val="22"/>
          <w:szCs w:val="22"/>
          <w:lang w:val="de-DE"/>
        </w:rPr>
        <w:t xml:space="preserve"> </w:t>
      </w:r>
      <w:r>
        <w:rPr>
          <w:rFonts w:ascii="Arial" w:hAnsi="Arial" w:cs="Arial"/>
          <w:sz w:val="22"/>
          <w:szCs w:val="22"/>
          <w:lang w:val="de-DE"/>
        </w:rPr>
        <w:t>berechnet</w:t>
      </w:r>
      <w:r w:rsidR="00124344">
        <w:rPr>
          <w:rFonts w:ascii="Arial" w:hAnsi="Arial" w:cs="Arial"/>
          <w:sz w:val="22"/>
          <w:szCs w:val="22"/>
          <w:lang w:val="de-DE"/>
        </w:rPr>
        <w:t xml:space="preserve">, auch im ersten Jahr des erneuerten CPB. </w:t>
      </w:r>
      <w:r w:rsidR="00124344" w:rsidRPr="00124344">
        <w:rPr>
          <w:rFonts w:ascii="Arial" w:hAnsi="Arial" w:cs="Arial"/>
          <w:sz w:val="22"/>
          <w:szCs w:val="22"/>
          <w:lang w:val="de-DE"/>
        </w:rPr>
        <w:t>Die Erhöhu</w:t>
      </w:r>
      <w:r w:rsidR="00124344">
        <w:rPr>
          <w:rFonts w:ascii="Arial" w:hAnsi="Arial" w:cs="Arial"/>
          <w:sz w:val="22"/>
          <w:szCs w:val="22"/>
          <w:lang w:val="de-DE"/>
        </w:rPr>
        <w:t>ngen kommen also ausschließlich bei Erstoption für den CPB zur Anwendung</w:t>
      </w:r>
      <w:r w:rsidR="00F740D6" w:rsidRPr="00124344">
        <w:rPr>
          <w:rFonts w:ascii="Arial" w:hAnsi="Arial" w:cs="Arial"/>
          <w:sz w:val="22"/>
          <w:szCs w:val="22"/>
          <w:lang w:val="de-DE"/>
        </w:rPr>
        <w:t>.</w:t>
      </w:r>
    </w:p>
    <w:p w14:paraId="08B34EEC" w14:textId="77777777" w:rsidR="00934CF3" w:rsidRDefault="00934CF3" w:rsidP="00D24736">
      <w:pPr>
        <w:pStyle w:val="Default"/>
        <w:spacing w:before="120" w:after="60"/>
        <w:jc w:val="both"/>
        <w:rPr>
          <w:rFonts w:ascii="Arial" w:hAnsi="Arial" w:cs="Arial"/>
          <w:b/>
          <w:bCs/>
          <w:i/>
          <w:szCs w:val="24"/>
          <w:lang w:val="de-DE"/>
        </w:rPr>
      </w:pPr>
    </w:p>
    <w:p w14:paraId="5C7CFD24" w14:textId="5A625066" w:rsidR="00F740D6" w:rsidRPr="00124344" w:rsidRDefault="009048E8" w:rsidP="00D24736">
      <w:pPr>
        <w:pStyle w:val="Default"/>
        <w:spacing w:before="120" w:after="60"/>
        <w:jc w:val="both"/>
        <w:rPr>
          <w:rFonts w:ascii="Arial" w:hAnsi="Arial" w:cs="Arial"/>
          <w:b/>
          <w:bCs/>
          <w:i/>
          <w:szCs w:val="24"/>
          <w:lang w:val="de-DE"/>
        </w:rPr>
      </w:pPr>
      <w:r>
        <w:rPr>
          <w:rFonts w:ascii="Arial" w:hAnsi="Arial" w:cs="Arial"/>
          <w:b/>
          <w:bCs/>
          <w:i/>
          <w:szCs w:val="24"/>
          <w:lang w:val="de-DE"/>
        </w:rPr>
        <w:t>G</w:t>
      </w:r>
      <w:r w:rsidR="00342906" w:rsidRPr="00124344">
        <w:rPr>
          <w:rFonts w:ascii="Arial" w:hAnsi="Arial" w:cs="Arial"/>
          <w:b/>
          <w:bCs/>
          <w:i/>
          <w:szCs w:val="24"/>
          <w:lang w:val="de-DE"/>
        </w:rPr>
        <w:t xml:space="preserve">ründe </w:t>
      </w:r>
      <w:r w:rsidR="00124344" w:rsidRPr="00124344">
        <w:rPr>
          <w:rFonts w:ascii="Arial" w:hAnsi="Arial" w:cs="Arial"/>
          <w:b/>
          <w:bCs/>
          <w:i/>
          <w:szCs w:val="24"/>
          <w:lang w:val="de-DE"/>
        </w:rPr>
        <w:t xml:space="preserve">für </w:t>
      </w:r>
      <w:r>
        <w:rPr>
          <w:rFonts w:ascii="Arial" w:hAnsi="Arial" w:cs="Arial"/>
          <w:b/>
          <w:bCs/>
          <w:i/>
          <w:szCs w:val="24"/>
          <w:lang w:val="de-DE"/>
        </w:rPr>
        <w:t xml:space="preserve">die Unwirksamkeit </w:t>
      </w:r>
      <w:r w:rsidR="00124344" w:rsidRPr="00124344">
        <w:rPr>
          <w:rFonts w:ascii="Arial" w:hAnsi="Arial" w:cs="Arial"/>
          <w:b/>
          <w:bCs/>
          <w:i/>
          <w:szCs w:val="24"/>
          <w:lang w:val="de-DE"/>
        </w:rPr>
        <w:t>de</w:t>
      </w:r>
      <w:r>
        <w:rPr>
          <w:rFonts w:ascii="Arial" w:hAnsi="Arial" w:cs="Arial"/>
          <w:b/>
          <w:bCs/>
          <w:i/>
          <w:szCs w:val="24"/>
          <w:lang w:val="de-DE"/>
        </w:rPr>
        <w:t>s</w:t>
      </w:r>
      <w:r w:rsidR="00DD0FE9" w:rsidRPr="00124344">
        <w:rPr>
          <w:rFonts w:ascii="Arial" w:hAnsi="Arial" w:cs="Arial"/>
          <w:b/>
          <w:bCs/>
          <w:i/>
          <w:szCs w:val="24"/>
          <w:lang w:val="de-DE"/>
        </w:rPr>
        <w:t xml:space="preserve"> </w:t>
      </w:r>
      <w:r w:rsidR="002F579D" w:rsidRPr="00124344">
        <w:rPr>
          <w:rFonts w:ascii="Arial" w:hAnsi="Arial" w:cs="Arial"/>
          <w:b/>
          <w:bCs/>
          <w:i/>
          <w:szCs w:val="24"/>
          <w:lang w:val="de-DE"/>
        </w:rPr>
        <w:t>CPB</w:t>
      </w:r>
      <w:r w:rsidR="00DD0FE9" w:rsidRPr="00124344">
        <w:rPr>
          <w:rFonts w:ascii="Arial" w:hAnsi="Arial" w:cs="Arial"/>
          <w:b/>
          <w:bCs/>
          <w:i/>
          <w:szCs w:val="24"/>
          <w:lang w:val="de-DE"/>
        </w:rPr>
        <w:t xml:space="preserve"> </w:t>
      </w:r>
    </w:p>
    <w:p w14:paraId="213DC127" w14:textId="77777777" w:rsidR="006C6BEB" w:rsidRPr="009048E8" w:rsidRDefault="006C6BEB" w:rsidP="00B343D9">
      <w:pPr>
        <w:pStyle w:val="Default"/>
        <w:spacing w:after="60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617859A9" w14:textId="77777777" w:rsidR="006C6BEB" w:rsidRPr="00D27EFE" w:rsidRDefault="006C6BEB" w:rsidP="006C6BEB">
      <w:pPr>
        <w:pStyle w:val="Default"/>
        <w:spacing w:after="60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D27EFE">
        <w:rPr>
          <w:rFonts w:ascii="Arial" w:hAnsi="Arial" w:cs="Arial"/>
          <w:b/>
          <w:bCs/>
          <w:sz w:val="22"/>
          <w:szCs w:val="22"/>
          <w:lang w:val="de-DE"/>
        </w:rPr>
        <w:t>Änderungen im Gesellschaftergefüge</w:t>
      </w:r>
    </w:p>
    <w:p w14:paraId="611483BB" w14:textId="4C7BE18E" w:rsidR="006C6BEB" w:rsidRPr="00266173" w:rsidRDefault="006C6BEB" w:rsidP="006C6BEB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proofErr w:type="gramStart"/>
      <w:r w:rsidRPr="00910436">
        <w:rPr>
          <w:rFonts w:ascii="Arial" w:hAnsi="Arial" w:cs="Arial"/>
          <w:sz w:val="22"/>
          <w:szCs w:val="22"/>
          <w:lang w:val="de-DE"/>
        </w:rPr>
        <w:t>Wie  von</w:t>
      </w:r>
      <w:proofErr w:type="gramEnd"/>
      <w:r w:rsidRPr="00910436">
        <w:rPr>
          <w:rFonts w:ascii="Arial" w:hAnsi="Arial" w:cs="Arial"/>
          <w:sz w:val="22"/>
          <w:szCs w:val="22"/>
          <w:lang w:val="de-DE"/>
        </w:rPr>
        <w:t xml:space="preserve"> Art. </w:t>
      </w:r>
      <w:r w:rsidR="00D26A94">
        <w:rPr>
          <w:rFonts w:ascii="Arial" w:hAnsi="Arial" w:cs="Arial"/>
          <w:sz w:val="22"/>
          <w:szCs w:val="22"/>
          <w:lang w:val="de-DE"/>
        </w:rPr>
        <w:t>2</w:t>
      </w:r>
      <w:r w:rsidRPr="00910436">
        <w:rPr>
          <w:rFonts w:ascii="Arial" w:hAnsi="Arial" w:cs="Arial"/>
          <w:sz w:val="22"/>
          <w:szCs w:val="22"/>
          <w:lang w:val="de-DE"/>
        </w:rPr>
        <w:t>1, Absatz 1, Buchst. b-</w:t>
      </w:r>
      <w:proofErr w:type="spellStart"/>
      <w:r w:rsidRPr="00910436">
        <w:rPr>
          <w:rFonts w:ascii="Arial" w:hAnsi="Arial" w:cs="Arial"/>
          <w:sz w:val="22"/>
          <w:szCs w:val="22"/>
          <w:lang w:val="de-DE"/>
        </w:rPr>
        <w:t>ter</w:t>
      </w:r>
      <w:proofErr w:type="spellEnd"/>
      <w:r w:rsidRPr="00910436">
        <w:rPr>
          <w:rFonts w:ascii="Arial" w:hAnsi="Arial" w:cs="Arial"/>
          <w:sz w:val="22"/>
          <w:szCs w:val="22"/>
          <w:lang w:val="de-DE"/>
        </w:rPr>
        <w:t xml:space="preserve">), </w:t>
      </w:r>
      <w:proofErr w:type="spellStart"/>
      <w:r w:rsidRPr="00910436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Pr="00910436">
        <w:rPr>
          <w:rFonts w:ascii="Arial" w:hAnsi="Arial" w:cs="Arial"/>
          <w:sz w:val="22"/>
          <w:szCs w:val="22"/>
          <w:lang w:val="de-DE"/>
        </w:rPr>
        <w:t xml:space="preserve">. Nr. 13/2024 vorgesehen, </w:t>
      </w:r>
      <w:r w:rsidR="00934CF3">
        <w:rPr>
          <w:rFonts w:ascii="Arial" w:hAnsi="Arial" w:cs="Arial"/>
          <w:sz w:val="22"/>
          <w:szCs w:val="22"/>
          <w:lang w:val="de-DE"/>
        </w:rPr>
        <w:t xml:space="preserve">wird </w:t>
      </w:r>
      <w:r w:rsidR="00F61428">
        <w:rPr>
          <w:rFonts w:ascii="Arial" w:hAnsi="Arial" w:cs="Arial"/>
          <w:sz w:val="22"/>
          <w:szCs w:val="22"/>
          <w:lang w:val="de-DE"/>
        </w:rPr>
        <w:t>die Steuervereinbarung</w:t>
      </w:r>
      <w:r w:rsidR="008611BA" w:rsidRPr="008611BA">
        <w:rPr>
          <w:rFonts w:ascii="Arial" w:hAnsi="Arial" w:cs="Arial"/>
          <w:sz w:val="22"/>
          <w:szCs w:val="22"/>
          <w:lang w:val="de-DE"/>
        </w:rPr>
        <w:t xml:space="preserve"> </w:t>
      </w:r>
      <w:r w:rsidR="008611BA">
        <w:rPr>
          <w:rFonts w:ascii="Arial" w:hAnsi="Arial" w:cs="Arial"/>
          <w:sz w:val="22"/>
          <w:szCs w:val="22"/>
          <w:lang w:val="de-DE"/>
        </w:rPr>
        <w:t>mit Wirkung ab jenem Besteuerungszeitraum</w:t>
      </w:r>
      <w:r w:rsidR="00934CF3">
        <w:rPr>
          <w:rFonts w:ascii="Arial" w:hAnsi="Arial" w:cs="Arial"/>
          <w:sz w:val="22"/>
          <w:szCs w:val="22"/>
          <w:lang w:val="de-DE"/>
        </w:rPr>
        <w:t xml:space="preserve"> unwirksam</w:t>
      </w:r>
      <w:r w:rsidR="0056174E">
        <w:rPr>
          <w:rFonts w:ascii="Arial" w:hAnsi="Arial" w:cs="Arial"/>
          <w:sz w:val="22"/>
          <w:szCs w:val="22"/>
          <w:lang w:val="de-DE"/>
        </w:rPr>
        <w:t xml:space="preserve">, </w:t>
      </w:r>
      <w:r w:rsidR="001B7839">
        <w:rPr>
          <w:rFonts w:ascii="Arial" w:hAnsi="Arial" w:cs="Arial"/>
          <w:sz w:val="22"/>
          <w:szCs w:val="22"/>
          <w:lang w:val="de-DE"/>
        </w:rPr>
        <w:t xml:space="preserve">in dem bei </w:t>
      </w:r>
      <w:r w:rsidRPr="00910436">
        <w:rPr>
          <w:rFonts w:ascii="Arial" w:hAnsi="Arial" w:cs="Arial"/>
          <w:b/>
          <w:bCs/>
          <w:sz w:val="22"/>
          <w:szCs w:val="22"/>
          <w:lang w:val="de-DE"/>
        </w:rPr>
        <w:t>Personengesellschaften / Sozietäten</w:t>
      </w:r>
      <w:r>
        <w:rPr>
          <w:rFonts w:ascii="Arial" w:hAnsi="Arial" w:cs="Arial"/>
          <w:sz w:val="22"/>
          <w:szCs w:val="22"/>
          <w:lang w:val="de-DE"/>
        </w:rPr>
        <w:t xml:space="preserve"> die Zahl der Gesellschafter/Partner ansteigt</w:t>
      </w:r>
      <w:r w:rsidR="001B7839">
        <w:rPr>
          <w:rFonts w:ascii="Arial" w:hAnsi="Arial" w:cs="Arial"/>
          <w:sz w:val="22"/>
          <w:szCs w:val="22"/>
          <w:lang w:val="de-DE"/>
        </w:rPr>
        <w:t>;</w:t>
      </w:r>
      <w:r>
        <w:rPr>
          <w:rFonts w:ascii="Arial" w:hAnsi="Arial" w:cs="Arial"/>
          <w:sz w:val="22"/>
          <w:szCs w:val="22"/>
          <w:lang w:val="de-DE"/>
        </w:rPr>
        <w:t xml:space="preserve"> eine Ausnahme ist nur dann gegeben, wenn ein Gesellschafter/Partner durch mehr als einen Erben ersetzt wird</w:t>
      </w:r>
      <w:r w:rsidRPr="00266173">
        <w:rPr>
          <w:rFonts w:ascii="Arial" w:hAnsi="Arial" w:cs="Arial"/>
          <w:sz w:val="22"/>
          <w:szCs w:val="22"/>
          <w:lang w:val="de-DE"/>
        </w:rPr>
        <w:t>.</w:t>
      </w:r>
    </w:p>
    <w:p w14:paraId="6B0E86E1" w14:textId="61E75C7E" w:rsidR="006C6BEB" w:rsidRPr="00BD3BE3" w:rsidRDefault="006C6BEB" w:rsidP="006C6BEB">
      <w:pPr>
        <w:pStyle w:val="Default"/>
        <w:spacing w:after="20"/>
        <w:jc w:val="both"/>
        <w:rPr>
          <w:rFonts w:ascii="Arial" w:hAnsi="Arial" w:cs="Arial"/>
          <w:sz w:val="22"/>
          <w:szCs w:val="22"/>
          <w:lang w:val="de-DE"/>
        </w:rPr>
      </w:pPr>
      <w:r w:rsidRPr="00266173">
        <w:rPr>
          <w:rFonts w:ascii="Arial" w:hAnsi="Arial" w:cs="Arial"/>
          <w:sz w:val="22"/>
          <w:szCs w:val="22"/>
          <w:lang w:val="de-DE"/>
        </w:rPr>
        <w:t>Die besprochene Verordnung ändert nun den genannten Buchst. b-</w:t>
      </w:r>
      <w:proofErr w:type="spellStart"/>
      <w:r w:rsidRPr="00266173">
        <w:rPr>
          <w:rFonts w:ascii="Arial" w:hAnsi="Arial" w:cs="Arial"/>
          <w:sz w:val="22"/>
          <w:szCs w:val="22"/>
          <w:lang w:val="de-DE"/>
        </w:rPr>
        <w:t>ter</w:t>
      </w:r>
      <w:proofErr w:type="spellEnd"/>
      <w:r w:rsidRPr="00266173">
        <w:rPr>
          <w:rFonts w:ascii="Arial" w:hAnsi="Arial" w:cs="Arial"/>
          <w:sz w:val="22"/>
          <w:szCs w:val="22"/>
          <w:lang w:val="de-DE"/>
        </w:rPr>
        <w:t>) ab und führt eine weiter</w:t>
      </w:r>
      <w:r w:rsidR="00027854">
        <w:rPr>
          <w:rFonts w:ascii="Arial" w:hAnsi="Arial" w:cs="Arial"/>
          <w:sz w:val="22"/>
          <w:szCs w:val="22"/>
          <w:lang w:val="de-DE"/>
        </w:rPr>
        <w:t>e</w:t>
      </w:r>
      <w:r w:rsidRPr="00266173">
        <w:rPr>
          <w:rFonts w:ascii="Arial" w:hAnsi="Arial" w:cs="Arial"/>
          <w:sz w:val="22"/>
          <w:szCs w:val="22"/>
          <w:lang w:val="de-DE"/>
        </w:rPr>
        <w:t xml:space="preserve"> Ausnahme ein</w:t>
      </w:r>
      <w:r>
        <w:rPr>
          <w:rFonts w:ascii="Arial" w:hAnsi="Arial" w:cs="Arial"/>
          <w:sz w:val="22"/>
          <w:szCs w:val="22"/>
          <w:lang w:val="de-DE"/>
        </w:rPr>
        <w:t xml:space="preserve">. </w:t>
      </w:r>
      <w:r w:rsidRPr="00BD3BE3">
        <w:rPr>
          <w:rFonts w:ascii="Arial" w:hAnsi="Arial" w:cs="Arial"/>
          <w:sz w:val="22"/>
          <w:szCs w:val="22"/>
          <w:lang w:val="de-DE"/>
        </w:rPr>
        <w:t xml:space="preserve">Die Zunahme der Zahl der Gesellschafter/Partner ist dann kein </w:t>
      </w:r>
      <w:r w:rsidR="00C16F70">
        <w:rPr>
          <w:rFonts w:ascii="Arial" w:hAnsi="Arial" w:cs="Arial"/>
          <w:sz w:val="22"/>
          <w:szCs w:val="22"/>
          <w:lang w:val="de-DE"/>
        </w:rPr>
        <w:t xml:space="preserve">Grund für die Unwirksamkeit </w:t>
      </w:r>
      <w:r w:rsidR="001D1932">
        <w:rPr>
          <w:rFonts w:ascii="Arial" w:hAnsi="Arial" w:cs="Arial"/>
          <w:sz w:val="22"/>
          <w:szCs w:val="22"/>
          <w:lang w:val="de-DE"/>
        </w:rPr>
        <w:t>mehr</w:t>
      </w:r>
      <w:r w:rsidRPr="00BD3BE3">
        <w:rPr>
          <w:rFonts w:ascii="Arial" w:hAnsi="Arial" w:cs="Arial"/>
          <w:sz w:val="22"/>
          <w:szCs w:val="22"/>
          <w:lang w:val="de-DE"/>
        </w:rPr>
        <w:t xml:space="preserve">, wenn die neuen </w:t>
      </w:r>
      <w:r>
        <w:rPr>
          <w:rFonts w:ascii="Arial" w:hAnsi="Arial" w:cs="Arial"/>
          <w:sz w:val="22"/>
          <w:szCs w:val="22"/>
          <w:lang w:val="de-DE"/>
        </w:rPr>
        <w:t xml:space="preserve">Gesellschafter/Partner im </w:t>
      </w:r>
      <w:r w:rsidRPr="00BD3BE3">
        <w:rPr>
          <w:rFonts w:ascii="Arial" w:hAnsi="Arial" w:cs="Arial"/>
          <w:sz w:val="22"/>
          <w:szCs w:val="22"/>
          <w:lang w:val="de-DE"/>
        </w:rPr>
        <w:t>Vorjahr:</w:t>
      </w:r>
    </w:p>
    <w:p w14:paraId="27595FCC" w14:textId="77777777" w:rsidR="006C6BEB" w:rsidRPr="00CB6BBA" w:rsidRDefault="006C6BEB" w:rsidP="006C6BEB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proofErr w:type="gramStart"/>
      <w:r>
        <w:rPr>
          <w:rFonts w:eastAsia="Times New Roman"/>
          <w:b/>
          <w:bCs/>
          <w:sz w:val="22"/>
          <w:szCs w:val="22"/>
          <w:lang w:val="de-DE"/>
        </w:rPr>
        <w:t xml:space="preserve">Einkünfte </w:t>
      </w:r>
      <w:r w:rsidRPr="00CB6BBA">
        <w:rPr>
          <w:rFonts w:eastAsia="Times New Roman"/>
          <w:b/>
          <w:bCs/>
          <w:sz w:val="22"/>
          <w:szCs w:val="22"/>
          <w:lang w:val="de-DE"/>
        </w:rPr>
        <w:t xml:space="preserve"> aus</w:t>
      </w:r>
      <w:proofErr w:type="gramEnd"/>
      <w:r w:rsidRPr="00CB6BBA">
        <w:rPr>
          <w:rFonts w:eastAsia="Times New Roman"/>
          <w:b/>
          <w:bCs/>
          <w:sz w:val="22"/>
          <w:szCs w:val="22"/>
          <w:lang w:val="de-DE"/>
        </w:rPr>
        <w:t xml:space="preserve"> unselbständiger Arbeit und gleichgestellte </w:t>
      </w:r>
      <w:proofErr w:type="gramStart"/>
      <w:r>
        <w:rPr>
          <w:rFonts w:eastAsia="Times New Roman"/>
          <w:b/>
          <w:bCs/>
          <w:sz w:val="22"/>
          <w:szCs w:val="22"/>
          <w:lang w:val="de-DE"/>
        </w:rPr>
        <w:t xml:space="preserve">Einkünfte </w:t>
      </w:r>
      <w:r w:rsidRPr="00CB6BBA">
        <w:rPr>
          <w:rFonts w:eastAsia="Times New Roman"/>
          <w:sz w:val="22"/>
          <w:szCs w:val="22"/>
          <w:lang w:val="de-DE"/>
        </w:rPr>
        <w:t xml:space="preserve"> </w:t>
      </w:r>
      <w:r>
        <w:rPr>
          <w:rFonts w:eastAsia="Times New Roman"/>
          <w:sz w:val="22"/>
          <w:szCs w:val="22"/>
          <w:lang w:val="de-DE"/>
        </w:rPr>
        <w:t>bezogen</w:t>
      </w:r>
      <w:proofErr w:type="gramEnd"/>
      <w:r>
        <w:rPr>
          <w:rFonts w:eastAsia="Times New Roman"/>
          <w:sz w:val="22"/>
          <w:szCs w:val="22"/>
          <w:lang w:val="de-DE"/>
        </w:rPr>
        <w:t xml:space="preserve"> haben</w:t>
      </w:r>
      <w:r w:rsidRPr="00CB6BBA">
        <w:rPr>
          <w:rFonts w:eastAsia="Times New Roman"/>
          <w:sz w:val="22"/>
          <w:szCs w:val="22"/>
          <w:lang w:val="de-DE"/>
        </w:rPr>
        <w:t xml:space="preserve"> </w:t>
      </w:r>
    </w:p>
    <w:p w14:paraId="2ABCEAE7" w14:textId="77777777" w:rsidR="006C6BEB" w:rsidRPr="00F740D6" w:rsidRDefault="006C6BEB" w:rsidP="006C6BEB">
      <w:pPr>
        <w:pStyle w:val="Default"/>
        <w:spacing w:after="2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oder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aber</w:t>
      </w:r>
      <w:proofErr w:type="spellEnd"/>
    </w:p>
    <w:p w14:paraId="2C8C78EF" w14:textId="77777777" w:rsidR="006C6BEB" w:rsidRPr="00342906" w:rsidRDefault="006C6BEB" w:rsidP="006C6BEB">
      <w:pPr>
        <w:pStyle w:val="Pa10"/>
        <w:numPr>
          <w:ilvl w:val="0"/>
          <w:numId w:val="44"/>
        </w:numPr>
        <w:spacing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proofErr w:type="gramStart"/>
      <w:r>
        <w:rPr>
          <w:rFonts w:eastAsia="Times New Roman"/>
          <w:b/>
          <w:bCs/>
          <w:sz w:val="22"/>
          <w:szCs w:val="22"/>
          <w:lang w:val="de-DE"/>
        </w:rPr>
        <w:t xml:space="preserve">Einkünfte </w:t>
      </w:r>
      <w:r w:rsidRPr="00342906">
        <w:rPr>
          <w:rFonts w:eastAsia="Times New Roman"/>
          <w:b/>
          <w:bCs/>
          <w:sz w:val="22"/>
          <w:szCs w:val="22"/>
          <w:lang w:val="de-DE"/>
        </w:rPr>
        <w:t xml:space="preserve"> aus</w:t>
      </w:r>
      <w:proofErr w:type="gramEnd"/>
      <w:r w:rsidRPr="00342906">
        <w:rPr>
          <w:rFonts w:eastAsia="Times New Roman"/>
          <w:b/>
          <w:bCs/>
          <w:sz w:val="22"/>
          <w:szCs w:val="22"/>
          <w:lang w:val="de-DE"/>
        </w:rPr>
        <w:t xml:space="preserve"> Unternehmen oder freiberuflicher Arbeit</w:t>
      </w:r>
      <w:r>
        <w:rPr>
          <w:rFonts w:eastAsia="Times New Roman"/>
          <w:b/>
          <w:bCs/>
          <w:sz w:val="22"/>
          <w:szCs w:val="22"/>
          <w:lang w:val="de-DE"/>
        </w:rPr>
        <w:t xml:space="preserve"> von insgesamt nicht mehr als</w:t>
      </w:r>
      <w:r w:rsidRPr="00342906">
        <w:rPr>
          <w:rFonts w:eastAsia="Times New Roman"/>
          <w:b/>
          <w:bCs/>
          <w:sz w:val="22"/>
          <w:szCs w:val="22"/>
          <w:lang w:val="de-DE"/>
        </w:rPr>
        <w:t xml:space="preserve"> € 35.000</w:t>
      </w:r>
      <w:r>
        <w:rPr>
          <w:rFonts w:eastAsia="Times New Roman"/>
          <w:b/>
          <w:bCs/>
          <w:sz w:val="22"/>
          <w:szCs w:val="22"/>
          <w:lang w:val="de-DE"/>
        </w:rPr>
        <w:t xml:space="preserve"> bezogen haben</w:t>
      </w:r>
      <w:r w:rsidRPr="00342906">
        <w:rPr>
          <w:rFonts w:eastAsia="Times New Roman"/>
          <w:sz w:val="22"/>
          <w:szCs w:val="22"/>
          <w:lang w:val="de-DE"/>
        </w:rPr>
        <w:t xml:space="preserve">. </w:t>
      </w:r>
    </w:p>
    <w:p w14:paraId="24083A93" w14:textId="77777777" w:rsidR="006C6BEB" w:rsidRPr="00342906" w:rsidRDefault="006C6BEB" w:rsidP="006C6BEB">
      <w:pPr>
        <w:spacing w:line="240" w:lineRule="auto"/>
        <w:jc w:val="both"/>
        <w:rPr>
          <w:rFonts w:ascii="Arial" w:hAnsi="Arial" w:cs="Arial"/>
          <w:sz w:val="6"/>
          <w:szCs w:val="6"/>
          <w:lang w:val="de-DE"/>
        </w:rPr>
      </w:pPr>
    </w:p>
    <w:tbl>
      <w:tblPr>
        <w:tblW w:w="98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0"/>
      </w:tblGrid>
      <w:tr w:rsidR="006C6BEB" w:rsidRPr="009C0A78" w14:paraId="04578307" w14:textId="77777777" w:rsidTr="008C33DB">
        <w:trPr>
          <w:trHeight w:val="400"/>
        </w:trPr>
        <w:tc>
          <w:tcPr>
            <w:tcW w:w="567" w:type="dxa"/>
          </w:tcPr>
          <w:p w14:paraId="6ABBD365" w14:textId="77777777" w:rsidR="006C6BEB" w:rsidRPr="00302002" w:rsidRDefault="006C6BEB" w:rsidP="008C33DB">
            <w:pPr>
              <w:widowControl w:val="0"/>
              <w:shd w:val="clear" w:color="auto" w:fill="FFFFFF"/>
              <w:ind w:right="-68"/>
              <w:jc w:val="both"/>
              <w:rPr>
                <w:rFonts w:cs="Arial"/>
              </w:rPr>
            </w:pPr>
            <w:r w:rsidRPr="00302002">
              <w:rPr>
                <w:rFonts w:cs="Arial"/>
                <w:noProof/>
              </w:rPr>
              <w:drawing>
                <wp:inline distT="0" distB="0" distL="0" distR="0" wp14:anchorId="1BECC478" wp14:editId="6539F8F2">
                  <wp:extent cx="302260" cy="341630"/>
                  <wp:effectExtent l="0" t="0" r="2540" b="1270"/>
                  <wp:docPr id="175432186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0" w:type="dxa"/>
            <w:vAlign w:val="center"/>
          </w:tcPr>
          <w:p w14:paraId="42A9BA29" w14:textId="77777777" w:rsidR="006C6BEB" w:rsidRPr="00BB12EF" w:rsidRDefault="006C6BEB" w:rsidP="008C33DB">
            <w:pPr>
              <w:widowControl w:val="0"/>
              <w:spacing w:line="240" w:lineRule="auto"/>
              <w:ind w:right="119"/>
              <w:jc w:val="both"/>
              <w:rPr>
                <w:rFonts w:ascii="Arial" w:hAnsi="Arial" w:cs="Arial"/>
                <w:lang w:val="de-DE"/>
              </w:rPr>
            </w:pPr>
            <w:r w:rsidRPr="00BB12EF">
              <w:rPr>
                <w:rFonts w:ascii="Arial" w:hAnsi="Arial" w:cs="Arial"/>
                <w:lang w:val="de-DE"/>
              </w:rPr>
              <w:t>Die neue Bestimmung</w:t>
            </w:r>
            <w:r>
              <w:rPr>
                <w:rFonts w:ascii="Arial" w:hAnsi="Arial" w:cs="Arial"/>
                <w:lang w:val="de-DE"/>
              </w:rPr>
              <w:t xml:space="preserve"> gilt jedoch ausschließlich bei einer </w:t>
            </w:r>
            <w:r w:rsidRPr="00BB12EF">
              <w:rPr>
                <w:rFonts w:ascii="Arial" w:hAnsi="Arial" w:cs="Arial"/>
                <w:b/>
                <w:bCs/>
                <w:lang w:val="de-DE"/>
              </w:rPr>
              <w:t>Erneuerung de</w:t>
            </w:r>
            <w:r>
              <w:rPr>
                <w:rFonts w:ascii="Arial" w:hAnsi="Arial" w:cs="Arial"/>
                <w:b/>
                <w:bCs/>
                <w:lang w:val="de-DE"/>
              </w:rPr>
              <w:t>s</w:t>
            </w:r>
            <w:r w:rsidRPr="00BB12EF">
              <w:rPr>
                <w:rFonts w:ascii="Arial" w:hAnsi="Arial" w:cs="Arial"/>
                <w:b/>
                <w:bCs/>
                <w:lang w:val="de-DE"/>
              </w:rPr>
              <w:t xml:space="preserve"> CPB</w:t>
            </w:r>
            <w:r w:rsidRPr="00BB12EF">
              <w:rPr>
                <w:rFonts w:ascii="Arial" w:hAnsi="Arial" w:cs="Arial"/>
                <w:lang w:val="de-DE"/>
              </w:rPr>
              <w:t>.</w:t>
            </w:r>
          </w:p>
        </w:tc>
      </w:tr>
    </w:tbl>
    <w:p w14:paraId="2C4A45A3" w14:textId="77777777" w:rsidR="006C6BEB" w:rsidRPr="0083798E" w:rsidRDefault="006C6BEB" w:rsidP="006C6BEB">
      <w:pPr>
        <w:pStyle w:val="Default"/>
        <w:spacing w:before="120" w:after="60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 w:rsidRPr="0083798E">
        <w:rPr>
          <w:rFonts w:ascii="Arial" w:hAnsi="Arial" w:cs="Arial"/>
          <w:b/>
          <w:bCs/>
          <w:sz w:val="22"/>
          <w:szCs w:val="22"/>
          <w:lang w:val="de-DE"/>
        </w:rPr>
        <w:t>Wirtschaftliche Tätigkeit mit Anwendung verschiede</w:t>
      </w:r>
      <w:r>
        <w:rPr>
          <w:rFonts w:ascii="Arial" w:hAnsi="Arial" w:cs="Arial"/>
          <w:b/>
          <w:bCs/>
          <w:sz w:val="22"/>
          <w:szCs w:val="22"/>
          <w:lang w:val="de-DE"/>
        </w:rPr>
        <w:t xml:space="preserve">ner </w:t>
      </w:r>
      <w:r w:rsidRPr="0083798E">
        <w:rPr>
          <w:rFonts w:ascii="Arial" w:hAnsi="Arial" w:cs="Arial"/>
          <w:b/>
          <w:bCs/>
          <w:sz w:val="22"/>
          <w:szCs w:val="22"/>
          <w:lang w:val="de-DE"/>
        </w:rPr>
        <w:t xml:space="preserve">ISA </w:t>
      </w:r>
    </w:p>
    <w:p w14:paraId="385E4A7E" w14:textId="21D82B8A" w:rsidR="006C6BEB" w:rsidRDefault="00F61428" w:rsidP="006C6BEB">
      <w:pPr>
        <w:pStyle w:val="Default"/>
        <w:spacing w:after="60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 xml:space="preserve">Wie von </w:t>
      </w:r>
      <w:r w:rsidR="006C6BEB" w:rsidRPr="0083798E">
        <w:rPr>
          <w:rFonts w:ascii="Arial" w:hAnsi="Arial" w:cs="Arial"/>
          <w:sz w:val="22"/>
          <w:szCs w:val="22"/>
          <w:lang w:val="de-DE"/>
        </w:rPr>
        <w:t xml:space="preserve">Art. </w:t>
      </w:r>
      <w:r w:rsidR="001D1932">
        <w:rPr>
          <w:rFonts w:ascii="Arial" w:hAnsi="Arial" w:cs="Arial"/>
          <w:sz w:val="22"/>
          <w:szCs w:val="22"/>
          <w:lang w:val="de-DE"/>
        </w:rPr>
        <w:t>2</w:t>
      </w:r>
      <w:r w:rsidR="006C6BEB" w:rsidRPr="0083798E">
        <w:rPr>
          <w:rFonts w:ascii="Arial" w:hAnsi="Arial" w:cs="Arial"/>
          <w:sz w:val="22"/>
          <w:szCs w:val="22"/>
          <w:lang w:val="de-DE"/>
        </w:rPr>
        <w:t>1, Absatz 1, Buchst. b-</w:t>
      </w:r>
      <w:proofErr w:type="spellStart"/>
      <w:r w:rsidR="006C6BEB" w:rsidRPr="0083798E">
        <w:rPr>
          <w:rFonts w:ascii="Arial" w:hAnsi="Arial" w:cs="Arial"/>
          <w:sz w:val="22"/>
          <w:szCs w:val="22"/>
          <w:lang w:val="de-DE"/>
        </w:rPr>
        <w:t>quinquies</w:t>
      </w:r>
      <w:proofErr w:type="spellEnd"/>
      <w:r w:rsidR="006C6BEB" w:rsidRPr="0083798E">
        <w:rPr>
          <w:rFonts w:ascii="Arial" w:hAnsi="Arial" w:cs="Arial"/>
          <w:sz w:val="22"/>
          <w:szCs w:val="22"/>
          <w:lang w:val="de-DE"/>
        </w:rPr>
        <w:t xml:space="preserve">), </w:t>
      </w:r>
      <w:proofErr w:type="spellStart"/>
      <w:r w:rsidR="006C6BEB" w:rsidRPr="0083798E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6C6BEB" w:rsidRPr="0083798E">
        <w:rPr>
          <w:rFonts w:ascii="Arial" w:hAnsi="Arial" w:cs="Arial"/>
          <w:sz w:val="22"/>
          <w:szCs w:val="22"/>
          <w:lang w:val="de-DE"/>
        </w:rPr>
        <w:t>. Nr. 13/2024</w:t>
      </w:r>
      <w:r w:rsidR="006C6BEB">
        <w:rPr>
          <w:rFonts w:ascii="Arial" w:hAnsi="Arial" w:cs="Arial"/>
          <w:sz w:val="22"/>
          <w:szCs w:val="22"/>
          <w:lang w:val="de-DE"/>
        </w:rPr>
        <w:t xml:space="preserve"> verfügt, </w:t>
      </w:r>
      <w:r w:rsidR="00934CF3">
        <w:rPr>
          <w:rFonts w:ascii="Arial" w:hAnsi="Arial" w:cs="Arial"/>
          <w:sz w:val="22"/>
          <w:szCs w:val="22"/>
          <w:lang w:val="de-DE"/>
        </w:rPr>
        <w:t xml:space="preserve">wird </w:t>
      </w:r>
      <w:r>
        <w:rPr>
          <w:rFonts w:ascii="Arial" w:hAnsi="Arial" w:cs="Arial"/>
          <w:sz w:val="22"/>
          <w:szCs w:val="22"/>
          <w:lang w:val="de-DE"/>
        </w:rPr>
        <w:t>die Steuervereinbarung</w:t>
      </w:r>
      <w:r w:rsidR="008611BA">
        <w:rPr>
          <w:rFonts w:ascii="Arial" w:hAnsi="Arial" w:cs="Arial"/>
          <w:sz w:val="22"/>
          <w:szCs w:val="22"/>
          <w:lang w:val="de-DE"/>
        </w:rPr>
        <w:t xml:space="preserve"> mit Wirkung ab jenem Besteuerungszeitraum</w:t>
      </w:r>
      <w:r w:rsidR="00934CF3">
        <w:rPr>
          <w:rFonts w:ascii="Arial" w:hAnsi="Arial" w:cs="Arial"/>
          <w:sz w:val="22"/>
          <w:szCs w:val="22"/>
          <w:lang w:val="de-DE"/>
        </w:rPr>
        <w:t xml:space="preserve"> unwirksam</w:t>
      </w:r>
      <w:r w:rsidR="006C6BEB">
        <w:rPr>
          <w:rFonts w:ascii="Arial" w:hAnsi="Arial" w:cs="Arial"/>
          <w:sz w:val="22"/>
          <w:szCs w:val="22"/>
          <w:lang w:val="de-DE"/>
        </w:rPr>
        <w:t>,</w:t>
      </w:r>
      <w:r w:rsidR="008611BA">
        <w:rPr>
          <w:rFonts w:ascii="Arial" w:hAnsi="Arial" w:cs="Arial"/>
          <w:sz w:val="22"/>
          <w:szCs w:val="22"/>
          <w:lang w:val="de-DE"/>
        </w:rPr>
        <w:t xml:space="preserve"> in dem ein Steuerzahler</w:t>
      </w:r>
      <w:r w:rsidR="006C6BEB">
        <w:rPr>
          <w:rFonts w:ascii="Arial" w:hAnsi="Arial" w:cs="Arial"/>
          <w:sz w:val="22"/>
          <w:szCs w:val="22"/>
          <w:lang w:val="de-DE"/>
        </w:rPr>
        <w:t xml:space="preserve"> </w:t>
      </w:r>
      <w:proofErr w:type="gramStart"/>
      <w:r w:rsidR="006C6BEB" w:rsidRPr="0083798E">
        <w:rPr>
          <w:rFonts w:ascii="Arial" w:hAnsi="Arial" w:cs="Arial"/>
          <w:b/>
          <w:bCs/>
          <w:sz w:val="22"/>
          <w:szCs w:val="22"/>
          <w:lang w:val="de-DE"/>
        </w:rPr>
        <w:t xml:space="preserve">Einkünfte  </w:t>
      </w:r>
      <w:r w:rsidR="006C6BEB">
        <w:rPr>
          <w:rFonts w:ascii="Arial" w:hAnsi="Arial" w:cs="Arial"/>
          <w:b/>
          <w:bCs/>
          <w:sz w:val="22"/>
          <w:szCs w:val="22"/>
          <w:lang w:val="de-DE"/>
        </w:rPr>
        <w:t>aus</w:t>
      </w:r>
      <w:proofErr w:type="gramEnd"/>
      <w:r w:rsidR="006C6BEB" w:rsidRPr="0083798E">
        <w:rPr>
          <w:rFonts w:ascii="Arial" w:hAnsi="Arial" w:cs="Arial"/>
          <w:b/>
          <w:bCs/>
          <w:sz w:val="22"/>
          <w:szCs w:val="22"/>
          <w:lang w:val="de-DE"/>
        </w:rPr>
        <w:t xml:space="preserve"> freiberuflicher Tätigkeit </w:t>
      </w:r>
      <w:r w:rsidR="006C6BEB">
        <w:rPr>
          <w:rFonts w:ascii="Arial" w:hAnsi="Arial" w:cs="Arial"/>
          <w:b/>
          <w:bCs/>
          <w:sz w:val="22"/>
          <w:szCs w:val="22"/>
          <w:lang w:val="de-DE"/>
        </w:rPr>
        <w:t xml:space="preserve">deklariert und gleichzeitig </w:t>
      </w:r>
      <w:r w:rsidR="006C6BEB">
        <w:rPr>
          <w:rFonts w:ascii="Arial" w:hAnsi="Arial" w:cs="Arial"/>
          <w:sz w:val="22"/>
          <w:szCs w:val="22"/>
          <w:lang w:val="de-DE"/>
        </w:rPr>
        <w:t>Partner einer S</w:t>
      </w:r>
      <w:r w:rsidR="006C6BEB" w:rsidRPr="0083798E">
        <w:rPr>
          <w:rFonts w:ascii="Arial" w:hAnsi="Arial" w:cs="Arial"/>
          <w:sz w:val="22"/>
          <w:szCs w:val="22"/>
          <w:lang w:val="de-DE"/>
        </w:rPr>
        <w:t>ozietät / STP</w:t>
      </w:r>
      <w:r w:rsidR="006C6BEB">
        <w:rPr>
          <w:rFonts w:ascii="Arial" w:hAnsi="Arial" w:cs="Arial"/>
          <w:sz w:val="22"/>
          <w:szCs w:val="22"/>
          <w:lang w:val="de-DE"/>
        </w:rPr>
        <w:t xml:space="preserve"> (Gesellschaft von Freiberuflern)</w:t>
      </w:r>
      <w:r w:rsidR="006C6BEB" w:rsidRPr="0083798E">
        <w:rPr>
          <w:rFonts w:ascii="Arial" w:hAnsi="Arial" w:cs="Arial"/>
          <w:sz w:val="22"/>
          <w:szCs w:val="22"/>
          <w:lang w:val="de-DE"/>
        </w:rPr>
        <w:t xml:space="preserve"> / Gesellschaft </w:t>
      </w:r>
      <w:r w:rsidR="006C6BEB">
        <w:rPr>
          <w:rFonts w:ascii="Arial" w:hAnsi="Arial" w:cs="Arial"/>
          <w:sz w:val="22"/>
          <w:szCs w:val="22"/>
          <w:lang w:val="de-DE"/>
        </w:rPr>
        <w:t>von Anwälten ist</w:t>
      </w:r>
      <w:r w:rsidR="00304B0E">
        <w:rPr>
          <w:rFonts w:ascii="Arial" w:hAnsi="Arial" w:cs="Arial"/>
          <w:sz w:val="22"/>
          <w:szCs w:val="22"/>
          <w:lang w:val="de-DE"/>
        </w:rPr>
        <w:t xml:space="preserve">, welcher ihrerseits den CPB nicht </w:t>
      </w:r>
      <w:proofErr w:type="gramStart"/>
      <w:r w:rsidR="00304B0E">
        <w:rPr>
          <w:rFonts w:ascii="Arial" w:hAnsi="Arial" w:cs="Arial"/>
          <w:sz w:val="22"/>
          <w:szCs w:val="22"/>
          <w:lang w:val="de-DE"/>
        </w:rPr>
        <w:t>anwendet.</w:t>
      </w:r>
      <w:r w:rsidR="006C6BEB">
        <w:rPr>
          <w:rFonts w:ascii="Arial" w:hAnsi="Arial" w:cs="Arial"/>
          <w:sz w:val="22"/>
          <w:szCs w:val="22"/>
          <w:lang w:val="de-DE"/>
        </w:rPr>
        <w:t>.</w:t>
      </w:r>
      <w:proofErr w:type="gramEnd"/>
      <w:r w:rsidR="006C6BEB" w:rsidRPr="00540119">
        <w:rPr>
          <w:rFonts w:ascii="Arial" w:hAnsi="Arial" w:cs="Arial"/>
          <w:sz w:val="22"/>
          <w:szCs w:val="22"/>
          <w:lang w:val="de-DE"/>
        </w:rPr>
        <w:t xml:space="preserve"> </w:t>
      </w:r>
      <w:r w:rsidR="006C6BEB">
        <w:rPr>
          <w:rFonts w:ascii="Arial" w:hAnsi="Arial" w:cs="Arial"/>
          <w:sz w:val="22"/>
          <w:szCs w:val="22"/>
          <w:lang w:val="de-DE"/>
        </w:rPr>
        <w:t xml:space="preserve">Entsprechend sieht auch </w:t>
      </w:r>
      <w:r w:rsidR="006C6BEB" w:rsidRPr="005B67A0">
        <w:rPr>
          <w:rFonts w:ascii="Arial" w:hAnsi="Arial" w:cs="Arial"/>
          <w:sz w:val="22"/>
          <w:szCs w:val="22"/>
          <w:lang w:val="de-DE"/>
        </w:rPr>
        <w:t>Buchst. b-</w:t>
      </w:r>
      <w:proofErr w:type="spellStart"/>
      <w:r w:rsidR="006C6BEB" w:rsidRPr="005B67A0">
        <w:rPr>
          <w:rFonts w:ascii="Arial" w:hAnsi="Arial" w:cs="Arial"/>
          <w:sz w:val="22"/>
          <w:szCs w:val="22"/>
          <w:lang w:val="de-DE"/>
        </w:rPr>
        <w:t>sexies</w:t>
      </w:r>
      <w:proofErr w:type="spellEnd"/>
      <w:r w:rsidR="006C6BEB" w:rsidRPr="005B67A0">
        <w:rPr>
          <w:rFonts w:ascii="Arial" w:hAnsi="Arial" w:cs="Arial"/>
          <w:sz w:val="22"/>
          <w:szCs w:val="22"/>
          <w:lang w:val="de-DE"/>
        </w:rPr>
        <w:t>) de</w:t>
      </w:r>
      <w:r w:rsidR="006C6BEB">
        <w:rPr>
          <w:rFonts w:ascii="Arial" w:hAnsi="Arial" w:cs="Arial"/>
          <w:sz w:val="22"/>
          <w:szCs w:val="22"/>
          <w:lang w:val="de-DE"/>
        </w:rPr>
        <w:t>s</w:t>
      </w:r>
      <w:r w:rsidR="006C6BEB" w:rsidRPr="005B67A0">
        <w:rPr>
          <w:rFonts w:ascii="Arial" w:hAnsi="Arial" w:cs="Arial"/>
          <w:sz w:val="22"/>
          <w:szCs w:val="22"/>
          <w:lang w:val="de-DE"/>
        </w:rPr>
        <w:t xml:space="preserve"> genannten Absatz 1 </w:t>
      </w:r>
      <w:r w:rsidR="006C6BEB">
        <w:rPr>
          <w:rFonts w:ascii="Arial" w:hAnsi="Arial" w:cs="Arial"/>
          <w:sz w:val="22"/>
          <w:szCs w:val="22"/>
          <w:lang w:val="de-DE"/>
        </w:rPr>
        <w:t>vor, dass</w:t>
      </w:r>
      <w:r w:rsidR="00FA785A">
        <w:rPr>
          <w:rFonts w:ascii="Arial" w:hAnsi="Arial" w:cs="Arial"/>
          <w:sz w:val="22"/>
          <w:szCs w:val="22"/>
          <w:lang w:val="de-DE"/>
        </w:rPr>
        <w:t xml:space="preserve"> bei</w:t>
      </w:r>
      <w:r w:rsidR="006C6BEB">
        <w:rPr>
          <w:rFonts w:ascii="Arial" w:hAnsi="Arial" w:cs="Arial"/>
          <w:sz w:val="22"/>
          <w:szCs w:val="22"/>
          <w:lang w:val="de-DE"/>
        </w:rPr>
        <w:t xml:space="preserve"> eine</w:t>
      </w:r>
      <w:r w:rsidR="00FA785A">
        <w:rPr>
          <w:rFonts w:ascii="Arial" w:hAnsi="Arial" w:cs="Arial"/>
          <w:sz w:val="22"/>
          <w:szCs w:val="22"/>
          <w:lang w:val="de-DE"/>
        </w:rPr>
        <w:t>r</w:t>
      </w:r>
      <w:r w:rsidR="006C6BEB">
        <w:rPr>
          <w:rFonts w:ascii="Arial" w:hAnsi="Arial" w:cs="Arial"/>
          <w:sz w:val="22"/>
          <w:szCs w:val="22"/>
          <w:lang w:val="de-DE"/>
        </w:rPr>
        <w:t xml:space="preserve"> </w:t>
      </w:r>
      <w:r w:rsidR="006C6BEB" w:rsidRPr="005B67A0">
        <w:rPr>
          <w:rFonts w:ascii="Arial" w:hAnsi="Arial" w:cs="Arial"/>
          <w:sz w:val="22"/>
          <w:szCs w:val="22"/>
          <w:lang w:val="de-DE"/>
        </w:rPr>
        <w:t xml:space="preserve">Sozietät / STP / STA </w:t>
      </w:r>
      <w:r w:rsidR="00FA785A">
        <w:rPr>
          <w:rFonts w:ascii="Arial" w:hAnsi="Arial" w:cs="Arial"/>
          <w:sz w:val="22"/>
          <w:szCs w:val="22"/>
          <w:lang w:val="de-DE"/>
        </w:rPr>
        <w:t>der</w:t>
      </w:r>
      <w:r w:rsidR="006C6BEB">
        <w:rPr>
          <w:rFonts w:ascii="Arial" w:hAnsi="Arial" w:cs="Arial"/>
          <w:sz w:val="22"/>
          <w:szCs w:val="22"/>
          <w:lang w:val="de-DE"/>
        </w:rPr>
        <w:t xml:space="preserve"> CPB </w:t>
      </w:r>
      <w:r w:rsidR="00FA785A">
        <w:rPr>
          <w:rFonts w:ascii="Arial" w:hAnsi="Arial" w:cs="Arial"/>
          <w:sz w:val="22"/>
          <w:szCs w:val="22"/>
          <w:lang w:val="de-DE"/>
        </w:rPr>
        <w:t>unwirksam wird</w:t>
      </w:r>
      <w:r w:rsidR="006C6BEB">
        <w:rPr>
          <w:rFonts w:ascii="Arial" w:hAnsi="Arial" w:cs="Arial"/>
          <w:sz w:val="22"/>
          <w:szCs w:val="22"/>
          <w:lang w:val="de-DE"/>
        </w:rPr>
        <w:t xml:space="preserve">, wenn im </w:t>
      </w:r>
      <w:r w:rsidR="006C6BEB" w:rsidRPr="0083798E">
        <w:rPr>
          <w:rFonts w:ascii="Arial" w:hAnsi="Arial" w:cs="Arial"/>
          <w:sz w:val="22"/>
          <w:szCs w:val="22"/>
          <w:lang w:val="de-DE"/>
        </w:rPr>
        <w:t xml:space="preserve">Zweijahreszeitraum </w:t>
      </w:r>
      <w:r w:rsidR="006C6BEB">
        <w:rPr>
          <w:rFonts w:ascii="Arial" w:hAnsi="Arial" w:cs="Arial"/>
          <w:sz w:val="22"/>
          <w:szCs w:val="22"/>
          <w:lang w:val="de-DE"/>
        </w:rPr>
        <w:t xml:space="preserve">der </w:t>
      </w:r>
      <w:r w:rsidR="006C6BEB" w:rsidRPr="0083798E">
        <w:rPr>
          <w:rFonts w:ascii="Arial" w:hAnsi="Arial" w:cs="Arial"/>
          <w:sz w:val="22"/>
          <w:szCs w:val="22"/>
          <w:lang w:val="de-DE"/>
        </w:rPr>
        <w:t>Steuervereinbarung</w:t>
      </w:r>
      <w:r w:rsidR="006C6BEB">
        <w:rPr>
          <w:rFonts w:ascii="Arial" w:hAnsi="Arial" w:cs="Arial"/>
          <w:sz w:val="22"/>
          <w:szCs w:val="22"/>
          <w:lang w:val="de-DE"/>
        </w:rPr>
        <w:t xml:space="preserve"> nicht sämtliche Partner, die auch (individuelle) </w:t>
      </w:r>
      <w:proofErr w:type="gramStart"/>
      <w:r w:rsidR="006C6BEB" w:rsidRPr="0083798E">
        <w:rPr>
          <w:rFonts w:ascii="Arial" w:hAnsi="Arial" w:cs="Arial"/>
          <w:b/>
          <w:bCs/>
          <w:sz w:val="22"/>
          <w:szCs w:val="22"/>
          <w:lang w:val="de-DE"/>
        </w:rPr>
        <w:t xml:space="preserve">Einkünfte  </w:t>
      </w:r>
      <w:r w:rsidR="006C6BEB">
        <w:rPr>
          <w:rFonts w:ascii="Arial" w:hAnsi="Arial" w:cs="Arial"/>
          <w:b/>
          <w:bCs/>
          <w:sz w:val="22"/>
          <w:szCs w:val="22"/>
          <w:lang w:val="de-DE"/>
        </w:rPr>
        <w:t>aus</w:t>
      </w:r>
      <w:proofErr w:type="gramEnd"/>
      <w:r w:rsidR="006C6BEB" w:rsidRPr="0083798E">
        <w:rPr>
          <w:rFonts w:ascii="Arial" w:hAnsi="Arial" w:cs="Arial"/>
          <w:b/>
          <w:bCs/>
          <w:sz w:val="22"/>
          <w:szCs w:val="22"/>
          <w:lang w:val="de-DE"/>
        </w:rPr>
        <w:t xml:space="preserve"> freiberuflicher Tätigkeit </w:t>
      </w:r>
      <w:r w:rsidR="006C6BEB">
        <w:rPr>
          <w:rFonts w:ascii="Arial" w:hAnsi="Arial" w:cs="Arial"/>
          <w:b/>
          <w:bCs/>
          <w:sz w:val="22"/>
          <w:szCs w:val="22"/>
          <w:lang w:val="de-DE"/>
        </w:rPr>
        <w:t>deklarieren, für den CPB optier</w:t>
      </w:r>
      <w:r w:rsidR="003F2A15">
        <w:rPr>
          <w:rFonts w:ascii="Arial" w:hAnsi="Arial" w:cs="Arial"/>
          <w:b/>
          <w:bCs/>
          <w:sz w:val="22"/>
          <w:szCs w:val="22"/>
          <w:lang w:val="de-DE"/>
        </w:rPr>
        <w:t>t haben</w:t>
      </w:r>
      <w:r w:rsidR="006C6BEB">
        <w:rPr>
          <w:rFonts w:ascii="Arial" w:hAnsi="Arial" w:cs="Arial"/>
          <w:b/>
          <w:bCs/>
          <w:sz w:val="22"/>
          <w:szCs w:val="22"/>
          <w:lang w:val="de-DE"/>
        </w:rPr>
        <w:t>.</w:t>
      </w:r>
    </w:p>
    <w:p w14:paraId="145C9A2B" w14:textId="77777777" w:rsidR="006C6BEB" w:rsidRPr="005B67A0" w:rsidRDefault="006C6BEB" w:rsidP="006C6BEB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</w:p>
    <w:p w14:paraId="3F9327A8" w14:textId="4B3EFC2A" w:rsidR="006C6BEB" w:rsidRPr="00795C63" w:rsidRDefault="006C6BEB" w:rsidP="006C6BEB">
      <w:pPr>
        <w:pStyle w:val="Default"/>
        <w:spacing w:after="20"/>
        <w:jc w:val="both"/>
        <w:rPr>
          <w:rFonts w:ascii="Arial" w:hAnsi="Arial" w:cs="Arial"/>
          <w:sz w:val="22"/>
          <w:szCs w:val="22"/>
          <w:lang w:val="de-DE"/>
        </w:rPr>
      </w:pPr>
      <w:r w:rsidRPr="00CB6BBA">
        <w:rPr>
          <w:rFonts w:ascii="Arial" w:hAnsi="Arial" w:cs="Arial"/>
          <w:sz w:val="22"/>
          <w:szCs w:val="22"/>
          <w:lang w:val="de-DE"/>
        </w:rPr>
        <w:t>Die besprochene Verordnung änder</w:t>
      </w:r>
      <w:r>
        <w:rPr>
          <w:rFonts w:ascii="Arial" w:hAnsi="Arial" w:cs="Arial"/>
          <w:sz w:val="22"/>
          <w:szCs w:val="22"/>
          <w:lang w:val="de-DE"/>
        </w:rPr>
        <w:t>t nun</w:t>
      </w:r>
      <w:r w:rsidRPr="00CB6BBA">
        <w:rPr>
          <w:rFonts w:ascii="Arial" w:hAnsi="Arial" w:cs="Arial"/>
          <w:sz w:val="22"/>
          <w:szCs w:val="22"/>
          <w:lang w:val="de-DE"/>
        </w:rPr>
        <w:t xml:space="preserve"> die genannten Buchst. b-</w:t>
      </w:r>
      <w:proofErr w:type="spellStart"/>
      <w:r w:rsidRPr="00CB6BBA">
        <w:rPr>
          <w:rFonts w:ascii="Arial" w:hAnsi="Arial" w:cs="Arial"/>
          <w:sz w:val="22"/>
          <w:szCs w:val="22"/>
          <w:lang w:val="de-DE"/>
        </w:rPr>
        <w:t>quinquies</w:t>
      </w:r>
      <w:proofErr w:type="spellEnd"/>
      <w:r w:rsidRPr="00CB6BBA">
        <w:rPr>
          <w:rFonts w:ascii="Arial" w:hAnsi="Arial" w:cs="Arial"/>
          <w:sz w:val="22"/>
          <w:szCs w:val="22"/>
          <w:lang w:val="de-DE"/>
        </w:rPr>
        <w:t>) und b-</w:t>
      </w:r>
      <w:proofErr w:type="spellStart"/>
      <w:r w:rsidRPr="00CB6BBA">
        <w:rPr>
          <w:rFonts w:ascii="Arial" w:hAnsi="Arial" w:cs="Arial"/>
          <w:sz w:val="22"/>
          <w:szCs w:val="22"/>
          <w:lang w:val="de-DE"/>
        </w:rPr>
        <w:t>sexies</w:t>
      </w:r>
      <w:proofErr w:type="spellEnd"/>
      <w:r w:rsidRPr="00CB6BBA">
        <w:rPr>
          <w:rFonts w:ascii="Arial" w:hAnsi="Arial" w:cs="Arial"/>
          <w:sz w:val="22"/>
          <w:szCs w:val="22"/>
          <w:lang w:val="de-DE"/>
        </w:rPr>
        <w:t xml:space="preserve">) </w:t>
      </w:r>
      <w:r>
        <w:rPr>
          <w:rFonts w:ascii="Arial" w:hAnsi="Arial" w:cs="Arial"/>
          <w:sz w:val="22"/>
          <w:szCs w:val="22"/>
          <w:lang w:val="de-DE"/>
        </w:rPr>
        <w:t>ab und sieht vor, dass die vorgenannten</w:t>
      </w:r>
      <w:r w:rsidR="00C16F70">
        <w:rPr>
          <w:rFonts w:ascii="Arial" w:hAnsi="Arial" w:cs="Arial"/>
          <w:sz w:val="22"/>
          <w:szCs w:val="22"/>
          <w:lang w:val="de-DE"/>
        </w:rPr>
        <w:t xml:space="preserve"> </w:t>
      </w:r>
      <w:r w:rsidR="00806E56">
        <w:rPr>
          <w:rFonts w:ascii="Arial" w:hAnsi="Arial" w:cs="Arial"/>
          <w:sz w:val="22"/>
          <w:szCs w:val="22"/>
          <w:lang w:val="de-DE"/>
        </w:rPr>
        <w:t xml:space="preserve">Gründe für die Unwirksamkeit </w:t>
      </w:r>
      <w:r>
        <w:rPr>
          <w:rFonts w:ascii="Arial" w:hAnsi="Arial" w:cs="Arial"/>
          <w:sz w:val="22"/>
          <w:szCs w:val="22"/>
          <w:lang w:val="de-DE"/>
        </w:rPr>
        <w:t>wie folgt anwendbar sind</w:t>
      </w:r>
      <w:r w:rsidRPr="00CB6BBA">
        <w:rPr>
          <w:rFonts w:ascii="Arial" w:hAnsi="Arial" w:cs="Arial"/>
          <w:sz w:val="22"/>
          <w:szCs w:val="22"/>
          <w:lang w:val="de-DE"/>
        </w:rPr>
        <w:t>:</w:t>
      </w:r>
    </w:p>
    <w:p w14:paraId="0B652F2D" w14:textId="77777777" w:rsidR="006C6BEB" w:rsidRPr="0041463B" w:rsidRDefault="006C6BEB" w:rsidP="006C6BEB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sz w:val="22"/>
          <w:szCs w:val="22"/>
          <w:lang w:val="de-DE"/>
        </w:rPr>
      </w:pPr>
      <w:r>
        <w:rPr>
          <w:rFonts w:eastAsia="Times New Roman"/>
          <w:sz w:val="22"/>
          <w:szCs w:val="22"/>
          <w:lang w:val="de-DE"/>
        </w:rPr>
        <w:t>a</w:t>
      </w:r>
      <w:r w:rsidRPr="0041463B">
        <w:rPr>
          <w:rFonts w:eastAsia="Times New Roman"/>
          <w:sz w:val="22"/>
          <w:szCs w:val="22"/>
          <w:lang w:val="de-DE"/>
        </w:rPr>
        <w:t>uf den</w:t>
      </w:r>
      <w:r w:rsidRPr="00F20692">
        <w:rPr>
          <w:rFonts w:eastAsia="Times New Roman"/>
          <w:sz w:val="22"/>
          <w:szCs w:val="22"/>
          <w:lang w:val="de-DE"/>
        </w:rPr>
        <w:t xml:space="preserve"> </w:t>
      </w:r>
      <w:r>
        <w:rPr>
          <w:rFonts w:eastAsia="Times New Roman"/>
          <w:sz w:val="22"/>
          <w:szCs w:val="22"/>
          <w:lang w:val="de-DE"/>
        </w:rPr>
        <w:t xml:space="preserve">Freiberufler/Unternehmer, welcher eine </w:t>
      </w:r>
      <w:r w:rsidRPr="0041463B">
        <w:rPr>
          <w:rFonts w:eastAsia="Times New Roman"/>
          <w:sz w:val="22"/>
          <w:szCs w:val="22"/>
          <w:lang w:val="de-DE"/>
        </w:rPr>
        <w:t>wirtschaftliche Tätigkeit</w:t>
      </w:r>
      <w:r>
        <w:rPr>
          <w:rFonts w:eastAsia="Times New Roman"/>
          <w:sz w:val="22"/>
          <w:szCs w:val="22"/>
          <w:lang w:val="de-DE"/>
        </w:rPr>
        <w:t xml:space="preserve"> ausübt, für welcher derselbe</w:t>
      </w:r>
      <w:r w:rsidRPr="0041463B">
        <w:rPr>
          <w:rFonts w:eastAsia="Times New Roman"/>
          <w:b/>
          <w:bCs/>
          <w:sz w:val="22"/>
          <w:szCs w:val="22"/>
          <w:lang w:val="de-DE"/>
        </w:rPr>
        <w:t xml:space="preserve"> ISA</w:t>
      </w:r>
      <w:r w:rsidRPr="0041463B">
        <w:rPr>
          <w:rFonts w:eastAsia="Times New Roman"/>
          <w:sz w:val="22"/>
          <w:szCs w:val="22"/>
          <w:lang w:val="de-DE"/>
        </w:rPr>
        <w:t xml:space="preserve"> </w:t>
      </w:r>
      <w:r>
        <w:rPr>
          <w:rFonts w:eastAsia="Times New Roman"/>
          <w:sz w:val="22"/>
          <w:szCs w:val="22"/>
          <w:lang w:val="de-DE"/>
        </w:rPr>
        <w:t>anzuwenden ist wie jener für die</w:t>
      </w:r>
      <w:r w:rsidRPr="0041463B">
        <w:rPr>
          <w:rFonts w:eastAsia="Times New Roman"/>
          <w:sz w:val="22"/>
          <w:szCs w:val="22"/>
          <w:lang w:val="de-DE"/>
        </w:rPr>
        <w:t xml:space="preserve"> </w:t>
      </w:r>
      <w:r w:rsidRPr="0041463B">
        <w:rPr>
          <w:sz w:val="22"/>
          <w:szCs w:val="22"/>
          <w:lang w:val="de-DE"/>
        </w:rPr>
        <w:t xml:space="preserve">Gesellschaft / </w:t>
      </w:r>
      <w:r>
        <w:rPr>
          <w:sz w:val="22"/>
          <w:szCs w:val="22"/>
          <w:lang w:val="de-DE"/>
        </w:rPr>
        <w:t>Sozietät</w:t>
      </w:r>
      <w:r w:rsidRPr="0041463B">
        <w:rPr>
          <w:sz w:val="22"/>
          <w:szCs w:val="22"/>
          <w:lang w:val="de-DE"/>
        </w:rPr>
        <w:t xml:space="preserve"> (Buchst. b-</w:t>
      </w:r>
      <w:proofErr w:type="spellStart"/>
      <w:r w:rsidRPr="0041463B">
        <w:rPr>
          <w:sz w:val="22"/>
          <w:szCs w:val="22"/>
          <w:lang w:val="de-DE"/>
        </w:rPr>
        <w:t>quinquies</w:t>
      </w:r>
      <w:proofErr w:type="spellEnd"/>
      <w:r w:rsidRPr="0041463B">
        <w:rPr>
          <w:sz w:val="22"/>
          <w:szCs w:val="22"/>
          <w:lang w:val="de-DE"/>
        </w:rPr>
        <w:t>);</w:t>
      </w:r>
    </w:p>
    <w:p w14:paraId="43CF8E57" w14:textId="77777777" w:rsidR="006C6BEB" w:rsidRPr="006179C4" w:rsidRDefault="006C6BEB" w:rsidP="006C6BEB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b/>
          <w:bCs/>
          <w:sz w:val="22"/>
          <w:szCs w:val="22"/>
          <w:lang w:val="de-DE"/>
        </w:rPr>
      </w:pPr>
      <w:r w:rsidRPr="006179C4">
        <w:rPr>
          <w:sz w:val="22"/>
          <w:szCs w:val="22"/>
          <w:lang w:val="de-DE"/>
        </w:rPr>
        <w:lastRenderedPageBreak/>
        <w:t xml:space="preserve">und </w:t>
      </w:r>
      <w:r>
        <w:rPr>
          <w:sz w:val="22"/>
          <w:szCs w:val="22"/>
          <w:lang w:val="de-DE"/>
        </w:rPr>
        <w:t>umgekehrt auf die</w:t>
      </w:r>
      <w:r w:rsidRPr="00F20692">
        <w:rPr>
          <w:rFonts w:eastAsia="Times New Roman"/>
          <w:sz w:val="22"/>
          <w:szCs w:val="22"/>
          <w:lang w:val="de-DE"/>
        </w:rPr>
        <w:t xml:space="preserve"> </w:t>
      </w:r>
      <w:r w:rsidRPr="006179C4">
        <w:rPr>
          <w:rFonts w:eastAsia="Times New Roman"/>
          <w:sz w:val="22"/>
          <w:szCs w:val="22"/>
          <w:lang w:val="de-DE"/>
        </w:rPr>
        <w:t xml:space="preserve">Gesellschaft / </w:t>
      </w:r>
      <w:r>
        <w:rPr>
          <w:rFonts w:eastAsia="Times New Roman"/>
          <w:sz w:val="22"/>
          <w:szCs w:val="22"/>
          <w:lang w:val="de-DE"/>
        </w:rPr>
        <w:t xml:space="preserve">Sozietät, </w:t>
      </w:r>
      <w:proofErr w:type="gramStart"/>
      <w:r>
        <w:rPr>
          <w:rFonts w:eastAsia="Times New Roman"/>
          <w:sz w:val="22"/>
          <w:szCs w:val="22"/>
          <w:lang w:val="de-DE"/>
        </w:rPr>
        <w:t>welche  eine</w:t>
      </w:r>
      <w:proofErr w:type="gramEnd"/>
      <w:r>
        <w:rPr>
          <w:rFonts w:eastAsia="Times New Roman"/>
          <w:sz w:val="22"/>
          <w:szCs w:val="22"/>
          <w:lang w:val="de-DE"/>
        </w:rPr>
        <w:t xml:space="preserve"> </w:t>
      </w:r>
      <w:r w:rsidRPr="0041463B">
        <w:rPr>
          <w:rFonts w:eastAsia="Times New Roman"/>
          <w:sz w:val="22"/>
          <w:szCs w:val="22"/>
          <w:lang w:val="de-DE"/>
        </w:rPr>
        <w:t>wirtschaftliche Tätigkeit</w:t>
      </w:r>
      <w:r>
        <w:rPr>
          <w:rFonts w:eastAsia="Times New Roman"/>
          <w:sz w:val="22"/>
          <w:szCs w:val="22"/>
          <w:lang w:val="de-DE"/>
        </w:rPr>
        <w:t xml:space="preserve"> ausübt, für welcher derselbe</w:t>
      </w:r>
      <w:r w:rsidRPr="0041463B">
        <w:rPr>
          <w:rFonts w:eastAsia="Times New Roman"/>
          <w:b/>
          <w:bCs/>
          <w:sz w:val="22"/>
          <w:szCs w:val="22"/>
          <w:lang w:val="de-DE"/>
        </w:rPr>
        <w:t xml:space="preserve"> ISA</w:t>
      </w:r>
      <w:r w:rsidRPr="0041463B">
        <w:rPr>
          <w:rFonts w:eastAsia="Times New Roman"/>
          <w:sz w:val="22"/>
          <w:szCs w:val="22"/>
          <w:lang w:val="de-DE"/>
        </w:rPr>
        <w:t xml:space="preserve"> </w:t>
      </w:r>
      <w:r>
        <w:rPr>
          <w:rFonts w:eastAsia="Times New Roman"/>
          <w:sz w:val="22"/>
          <w:szCs w:val="22"/>
          <w:lang w:val="de-DE"/>
        </w:rPr>
        <w:t>anzuwenden ist wie jener für den Freiberufler/Unternehmer, der Partner bzw. Gesellschafter ist</w:t>
      </w:r>
      <w:r w:rsidRPr="006179C4">
        <w:rPr>
          <w:rFonts w:eastAsia="Times New Roman"/>
          <w:b/>
          <w:bCs/>
          <w:sz w:val="22"/>
          <w:szCs w:val="22"/>
          <w:lang w:val="de-DE"/>
        </w:rPr>
        <w:t xml:space="preserve"> </w:t>
      </w:r>
      <w:r w:rsidRPr="006179C4">
        <w:rPr>
          <w:rFonts w:eastAsia="Times New Roman"/>
          <w:sz w:val="22"/>
          <w:szCs w:val="22"/>
          <w:lang w:val="de-DE"/>
        </w:rPr>
        <w:t>(Buchst. b-</w:t>
      </w:r>
      <w:proofErr w:type="spellStart"/>
      <w:r w:rsidRPr="006179C4">
        <w:rPr>
          <w:rFonts w:eastAsia="Times New Roman"/>
          <w:sz w:val="22"/>
          <w:szCs w:val="22"/>
          <w:lang w:val="de-DE"/>
        </w:rPr>
        <w:t>sexies</w:t>
      </w:r>
      <w:proofErr w:type="spellEnd"/>
      <w:r w:rsidRPr="006179C4">
        <w:rPr>
          <w:rFonts w:eastAsia="Times New Roman"/>
          <w:sz w:val="22"/>
          <w:szCs w:val="22"/>
          <w:lang w:val="de-DE"/>
        </w:rPr>
        <w:t>).</w:t>
      </w:r>
      <w:r w:rsidRPr="006179C4">
        <w:rPr>
          <w:rFonts w:eastAsia="Times New Roman"/>
          <w:b/>
          <w:bCs/>
          <w:sz w:val="22"/>
          <w:szCs w:val="22"/>
          <w:lang w:val="de-DE"/>
        </w:rPr>
        <w:t xml:space="preserve"> </w:t>
      </w:r>
    </w:p>
    <w:p w14:paraId="0C9473E7" w14:textId="5FB84CA0" w:rsidR="006C6BEB" w:rsidRPr="005D2E80" w:rsidRDefault="006C6BEB" w:rsidP="006C6BEB">
      <w:pPr>
        <w:pStyle w:val="Default"/>
        <w:jc w:val="both"/>
        <w:rPr>
          <w:rFonts w:ascii="Arial" w:hAnsi="Arial" w:cs="Arial"/>
          <w:sz w:val="22"/>
          <w:szCs w:val="22"/>
          <w:lang w:val="de-DE"/>
        </w:rPr>
      </w:pPr>
      <w:r w:rsidRPr="003767CE">
        <w:rPr>
          <w:rFonts w:ascii="Arial" w:hAnsi="Arial" w:cs="Arial"/>
          <w:sz w:val="22"/>
          <w:szCs w:val="22"/>
          <w:lang w:val="de-DE"/>
        </w:rPr>
        <w:t xml:space="preserve">Mit </w:t>
      </w:r>
      <w:r>
        <w:rPr>
          <w:rFonts w:ascii="Arial" w:hAnsi="Arial" w:cs="Arial"/>
          <w:sz w:val="22"/>
          <w:szCs w:val="22"/>
          <w:lang w:val="de-DE"/>
        </w:rPr>
        <w:t xml:space="preserve">anderen Worten greifen nun die genannten </w:t>
      </w:r>
      <w:r w:rsidR="00806E56">
        <w:rPr>
          <w:rFonts w:ascii="Arial" w:hAnsi="Arial" w:cs="Arial"/>
          <w:sz w:val="22"/>
          <w:szCs w:val="22"/>
          <w:lang w:val="de-DE"/>
        </w:rPr>
        <w:t xml:space="preserve">Gründe für die Unwirksamkeit </w:t>
      </w:r>
      <w:r>
        <w:rPr>
          <w:rFonts w:ascii="Arial" w:hAnsi="Arial" w:cs="Arial"/>
          <w:sz w:val="22"/>
          <w:szCs w:val="22"/>
          <w:lang w:val="de-DE"/>
        </w:rPr>
        <w:t>erst dan</w:t>
      </w:r>
      <w:r w:rsidRPr="00603B17">
        <w:rPr>
          <w:rFonts w:ascii="Arial" w:hAnsi="Arial" w:cs="Arial"/>
          <w:sz w:val="22"/>
          <w:szCs w:val="22"/>
          <w:lang w:val="de-DE"/>
        </w:rPr>
        <w:t xml:space="preserve">n, wenn die Gesellschaft / </w:t>
      </w:r>
      <w:proofErr w:type="gramStart"/>
      <w:r w:rsidRPr="00603B17">
        <w:rPr>
          <w:rFonts w:ascii="Arial" w:hAnsi="Arial" w:cs="Arial"/>
          <w:sz w:val="22"/>
          <w:szCs w:val="22"/>
          <w:lang w:val="de-DE"/>
        </w:rPr>
        <w:t>Sozietät  und</w:t>
      </w:r>
      <w:proofErr w:type="gramEnd"/>
      <w:r w:rsidRPr="00603B17">
        <w:rPr>
          <w:rFonts w:ascii="Arial" w:hAnsi="Arial" w:cs="Arial"/>
          <w:sz w:val="22"/>
          <w:szCs w:val="22"/>
          <w:lang w:val="de-DE"/>
        </w:rPr>
        <w:t xml:space="preserve"> der Freiberufler/Unternehmer jeweils denselben ISA anwenden.</w:t>
      </w:r>
    </w:p>
    <w:p w14:paraId="362F25A8" w14:textId="77777777" w:rsidR="006C6BEB" w:rsidRPr="005D2E80" w:rsidRDefault="006C6BEB" w:rsidP="006C6BEB">
      <w:pPr>
        <w:spacing w:line="240" w:lineRule="auto"/>
        <w:jc w:val="both"/>
        <w:rPr>
          <w:rFonts w:ascii="Arial" w:hAnsi="Arial" w:cs="Arial"/>
          <w:sz w:val="6"/>
          <w:szCs w:val="6"/>
          <w:lang w:val="de-DE"/>
        </w:rPr>
      </w:pPr>
    </w:p>
    <w:tbl>
      <w:tblPr>
        <w:tblW w:w="98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0"/>
      </w:tblGrid>
      <w:tr w:rsidR="006C6BEB" w:rsidRPr="009C0A78" w14:paraId="4F2A1176" w14:textId="77777777" w:rsidTr="008C33DB">
        <w:trPr>
          <w:trHeight w:val="400"/>
        </w:trPr>
        <w:tc>
          <w:tcPr>
            <w:tcW w:w="567" w:type="dxa"/>
          </w:tcPr>
          <w:p w14:paraId="49C47579" w14:textId="77777777" w:rsidR="006C6BEB" w:rsidRPr="00302002" w:rsidRDefault="006C6BEB" w:rsidP="008C33DB">
            <w:pPr>
              <w:widowControl w:val="0"/>
              <w:shd w:val="clear" w:color="auto" w:fill="FFFFFF"/>
              <w:ind w:right="-68"/>
              <w:jc w:val="both"/>
              <w:rPr>
                <w:rFonts w:cs="Arial"/>
              </w:rPr>
            </w:pPr>
            <w:r w:rsidRPr="00302002">
              <w:rPr>
                <w:rFonts w:cs="Arial"/>
                <w:noProof/>
              </w:rPr>
              <w:drawing>
                <wp:inline distT="0" distB="0" distL="0" distR="0" wp14:anchorId="7C105572" wp14:editId="19AAE815">
                  <wp:extent cx="302260" cy="341630"/>
                  <wp:effectExtent l="0" t="0" r="2540" b="1270"/>
                  <wp:docPr id="191421840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0" w:type="dxa"/>
            <w:vAlign w:val="center"/>
          </w:tcPr>
          <w:p w14:paraId="10DB7BD3" w14:textId="77777777" w:rsidR="006C6BEB" w:rsidRPr="005D2E80" w:rsidRDefault="006C6BEB" w:rsidP="008C33DB">
            <w:pPr>
              <w:widowControl w:val="0"/>
              <w:spacing w:line="240" w:lineRule="auto"/>
              <w:ind w:right="119"/>
              <w:jc w:val="both"/>
              <w:rPr>
                <w:rFonts w:ascii="Arial" w:hAnsi="Arial" w:cs="Arial"/>
                <w:lang w:val="de-DE"/>
              </w:rPr>
            </w:pPr>
            <w:r w:rsidRPr="00BB12EF">
              <w:rPr>
                <w:rFonts w:ascii="Arial" w:hAnsi="Arial" w:cs="Arial"/>
                <w:lang w:val="de-DE"/>
              </w:rPr>
              <w:t>Die</w:t>
            </w:r>
            <w:r>
              <w:rPr>
                <w:rFonts w:ascii="Arial" w:hAnsi="Arial" w:cs="Arial"/>
                <w:lang w:val="de-DE"/>
              </w:rPr>
              <w:t>se</w:t>
            </w:r>
            <w:r w:rsidRPr="00BB12EF">
              <w:rPr>
                <w:rFonts w:ascii="Arial" w:hAnsi="Arial" w:cs="Arial"/>
                <w:lang w:val="de-DE"/>
              </w:rPr>
              <w:t xml:space="preserve"> neue Bestimmung</w:t>
            </w:r>
            <w:r>
              <w:rPr>
                <w:rFonts w:ascii="Arial" w:hAnsi="Arial" w:cs="Arial"/>
                <w:lang w:val="de-DE"/>
              </w:rPr>
              <w:t xml:space="preserve"> gilt unabhängig davon, ob es sich um die </w:t>
            </w:r>
            <w:r w:rsidRPr="00BB12EF">
              <w:rPr>
                <w:rFonts w:ascii="Arial" w:hAnsi="Arial" w:cs="Arial"/>
                <w:b/>
                <w:bCs/>
                <w:lang w:val="de-DE"/>
              </w:rPr>
              <w:t>Erneuerung de</w:t>
            </w:r>
            <w:r>
              <w:rPr>
                <w:rFonts w:ascii="Arial" w:hAnsi="Arial" w:cs="Arial"/>
                <w:b/>
                <w:bCs/>
                <w:lang w:val="de-DE"/>
              </w:rPr>
              <w:t>s</w:t>
            </w:r>
            <w:r w:rsidRPr="00BB12EF">
              <w:rPr>
                <w:rFonts w:ascii="Arial" w:hAnsi="Arial" w:cs="Arial"/>
                <w:b/>
                <w:bCs/>
                <w:lang w:val="de-DE"/>
              </w:rPr>
              <w:t xml:space="preserve"> CPB</w:t>
            </w:r>
            <w:r w:rsidRPr="005D2E80">
              <w:rPr>
                <w:rFonts w:ascii="Arial" w:hAnsi="Arial" w:cs="Arial"/>
                <w:lang w:val="de-DE"/>
              </w:rPr>
              <w:t xml:space="preserve"> </w:t>
            </w:r>
            <w:r>
              <w:rPr>
                <w:rFonts w:ascii="Arial" w:hAnsi="Arial" w:cs="Arial"/>
                <w:lang w:val="de-DE"/>
              </w:rPr>
              <w:t>oder die erstmalige Option dafür handelt</w:t>
            </w:r>
            <w:r w:rsidRPr="005D2E80">
              <w:rPr>
                <w:rFonts w:ascii="Arial" w:hAnsi="Arial" w:cs="Arial"/>
                <w:lang w:val="de-DE"/>
              </w:rPr>
              <w:t>.</w:t>
            </w:r>
          </w:p>
        </w:tc>
      </w:tr>
    </w:tbl>
    <w:p w14:paraId="657445F6" w14:textId="77777777" w:rsidR="006C6BEB" w:rsidRPr="006C6BEB" w:rsidRDefault="006C6BEB" w:rsidP="00B343D9">
      <w:pPr>
        <w:pStyle w:val="Default"/>
        <w:spacing w:after="60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57EE0666" w14:textId="77777777" w:rsidR="006C6BEB" w:rsidRPr="006C6BEB" w:rsidRDefault="006C6BEB" w:rsidP="00B343D9">
      <w:pPr>
        <w:pStyle w:val="Default"/>
        <w:spacing w:after="60"/>
        <w:jc w:val="both"/>
        <w:rPr>
          <w:rFonts w:ascii="Arial" w:hAnsi="Arial" w:cs="Arial"/>
          <w:b/>
          <w:bCs/>
          <w:sz w:val="22"/>
          <w:szCs w:val="22"/>
          <w:lang w:val="de-DE"/>
        </w:rPr>
      </w:pPr>
    </w:p>
    <w:p w14:paraId="39EA7D68" w14:textId="6CAE3286" w:rsidR="00F740D6" w:rsidRPr="00806E56" w:rsidRDefault="00C0729D" w:rsidP="00806D64">
      <w:pPr>
        <w:pStyle w:val="Default"/>
        <w:spacing w:before="120" w:after="60"/>
        <w:jc w:val="both"/>
        <w:rPr>
          <w:rFonts w:ascii="Arial" w:hAnsi="Arial" w:cs="Arial"/>
          <w:b/>
          <w:bCs/>
          <w:i/>
          <w:szCs w:val="24"/>
          <w:lang w:val="de-DE"/>
        </w:rPr>
      </w:pPr>
      <w:r w:rsidRPr="00806E56">
        <w:rPr>
          <w:rFonts w:ascii="Arial" w:hAnsi="Arial" w:cs="Arial"/>
          <w:b/>
          <w:bCs/>
          <w:i/>
          <w:szCs w:val="24"/>
          <w:lang w:val="de-DE"/>
        </w:rPr>
        <w:t>Verfallsgründe</w:t>
      </w:r>
      <w:r w:rsidR="00806D64" w:rsidRPr="00806E56">
        <w:rPr>
          <w:rFonts w:ascii="Arial" w:hAnsi="Arial" w:cs="Arial"/>
          <w:b/>
          <w:bCs/>
          <w:i/>
          <w:szCs w:val="24"/>
          <w:lang w:val="de-DE"/>
        </w:rPr>
        <w:t xml:space="preserve"> </w:t>
      </w:r>
    </w:p>
    <w:p w14:paraId="73D9C4D6" w14:textId="244883EB" w:rsidR="00F740D6" w:rsidRPr="000256EA" w:rsidRDefault="00CB6BBA" w:rsidP="00F53A54">
      <w:pPr>
        <w:pStyle w:val="Default"/>
        <w:spacing w:after="20"/>
        <w:jc w:val="both"/>
        <w:rPr>
          <w:rFonts w:ascii="Arial" w:hAnsi="Arial" w:cs="Arial"/>
          <w:sz w:val="22"/>
          <w:szCs w:val="22"/>
          <w:lang w:val="de-DE"/>
        </w:rPr>
      </w:pPr>
      <w:r w:rsidRPr="00735BAC">
        <w:rPr>
          <w:rFonts w:ascii="Arial" w:hAnsi="Arial" w:cs="Arial"/>
          <w:sz w:val="22"/>
          <w:szCs w:val="22"/>
          <w:lang w:val="de-DE"/>
        </w:rPr>
        <w:t>Die besprochene Verordnung</w:t>
      </w:r>
      <w:r w:rsidR="00F740D6" w:rsidRPr="00735BAC">
        <w:rPr>
          <w:rFonts w:ascii="Arial" w:hAnsi="Arial" w:cs="Arial"/>
          <w:sz w:val="22"/>
          <w:szCs w:val="22"/>
          <w:lang w:val="de-DE"/>
        </w:rPr>
        <w:t xml:space="preserve"> </w:t>
      </w:r>
      <w:r w:rsidR="00806E56">
        <w:rPr>
          <w:rFonts w:ascii="Arial" w:hAnsi="Arial" w:cs="Arial"/>
          <w:sz w:val="22"/>
          <w:szCs w:val="22"/>
          <w:lang w:val="de-DE"/>
        </w:rPr>
        <w:t xml:space="preserve">ändert auch </w:t>
      </w:r>
      <w:r w:rsidR="00735BAC">
        <w:rPr>
          <w:rFonts w:ascii="Arial" w:hAnsi="Arial" w:cs="Arial"/>
          <w:sz w:val="22"/>
          <w:szCs w:val="22"/>
          <w:lang w:val="de-DE"/>
        </w:rPr>
        <w:t xml:space="preserve">einige </w:t>
      </w:r>
      <w:r w:rsidR="00735BAC" w:rsidRPr="00735BAC">
        <w:rPr>
          <w:rFonts w:ascii="Arial" w:hAnsi="Arial" w:cs="Arial"/>
          <w:sz w:val="22"/>
          <w:szCs w:val="22"/>
          <w:lang w:val="de-DE"/>
        </w:rPr>
        <w:t xml:space="preserve">Bestimmungen </w:t>
      </w:r>
      <w:r w:rsidR="009464EA" w:rsidRPr="00735BAC">
        <w:rPr>
          <w:rFonts w:ascii="Arial" w:hAnsi="Arial" w:cs="Arial"/>
          <w:sz w:val="22"/>
          <w:szCs w:val="22"/>
          <w:lang w:val="de-DE"/>
        </w:rPr>
        <w:t>von Art.</w:t>
      </w:r>
      <w:r w:rsidR="00F740D6" w:rsidRPr="00735BAC">
        <w:rPr>
          <w:rFonts w:ascii="Arial" w:hAnsi="Arial" w:cs="Arial"/>
          <w:sz w:val="22"/>
          <w:szCs w:val="22"/>
          <w:lang w:val="de-DE"/>
        </w:rPr>
        <w:t xml:space="preserve"> 22, </w:t>
      </w:r>
      <w:proofErr w:type="spellStart"/>
      <w:r w:rsidR="00F740D6" w:rsidRPr="00735BAC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F740D6" w:rsidRPr="00735BAC">
        <w:rPr>
          <w:rFonts w:ascii="Arial" w:hAnsi="Arial" w:cs="Arial"/>
          <w:sz w:val="22"/>
          <w:szCs w:val="22"/>
          <w:lang w:val="de-DE"/>
        </w:rPr>
        <w:t>.</w:t>
      </w:r>
      <w:r w:rsidR="000826A0" w:rsidRPr="00735BAC">
        <w:rPr>
          <w:rFonts w:ascii="Arial" w:hAnsi="Arial" w:cs="Arial"/>
          <w:sz w:val="22"/>
          <w:szCs w:val="22"/>
          <w:lang w:val="de-DE"/>
        </w:rPr>
        <w:t xml:space="preserve"> Nr.</w:t>
      </w:r>
      <w:r w:rsidR="00F740D6" w:rsidRPr="00735BAC">
        <w:rPr>
          <w:rFonts w:ascii="Arial" w:hAnsi="Arial" w:cs="Arial"/>
          <w:sz w:val="22"/>
          <w:szCs w:val="22"/>
          <w:lang w:val="de-DE"/>
        </w:rPr>
        <w:t xml:space="preserve"> 13/2024 i</w:t>
      </w:r>
      <w:r w:rsidR="00806E56">
        <w:rPr>
          <w:rFonts w:ascii="Arial" w:hAnsi="Arial" w:cs="Arial"/>
          <w:sz w:val="22"/>
          <w:szCs w:val="22"/>
          <w:lang w:val="de-DE"/>
        </w:rPr>
        <w:t>m Hinblick auf die Gründe für den Verfall („</w:t>
      </w:r>
      <w:proofErr w:type="spellStart"/>
      <w:r w:rsidR="00806E56">
        <w:rPr>
          <w:rFonts w:ascii="Arial" w:hAnsi="Arial" w:cs="Arial"/>
          <w:sz w:val="22"/>
          <w:szCs w:val="22"/>
          <w:lang w:val="de-DE"/>
        </w:rPr>
        <w:t>decadenza</w:t>
      </w:r>
      <w:proofErr w:type="spellEnd"/>
      <w:r w:rsidR="00806E56">
        <w:rPr>
          <w:rFonts w:ascii="Arial" w:hAnsi="Arial" w:cs="Arial"/>
          <w:sz w:val="22"/>
          <w:szCs w:val="22"/>
          <w:lang w:val="de-DE"/>
        </w:rPr>
        <w:t xml:space="preserve">“) des CPB </w:t>
      </w:r>
      <w:r w:rsidR="00C16CD4">
        <w:rPr>
          <w:rFonts w:ascii="Arial" w:hAnsi="Arial" w:cs="Arial"/>
          <w:sz w:val="22"/>
          <w:szCs w:val="22"/>
          <w:lang w:val="de-DE"/>
        </w:rPr>
        <w:t>ab</w:t>
      </w:r>
      <w:r w:rsidR="00F740D6" w:rsidRPr="00735BAC">
        <w:rPr>
          <w:rFonts w:ascii="Arial" w:hAnsi="Arial" w:cs="Arial"/>
          <w:sz w:val="22"/>
          <w:szCs w:val="22"/>
          <w:lang w:val="de-DE"/>
        </w:rPr>
        <w:t xml:space="preserve">. </w:t>
      </w:r>
      <w:r w:rsidR="00F740D6" w:rsidRPr="000256EA">
        <w:rPr>
          <w:rFonts w:ascii="Arial" w:hAnsi="Arial" w:cs="Arial"/>
          <w:sz w:val="22"/>
          <w:szCs w:val="22"/>
          <w:lang w:val="de-DE"/>
        </w:rPr>
        <w:t>I</w:t>
      </w:r>
      <w:r w:rsidR="00C16CD4" w:rsidRPr="000256EA">
        <w:rPr>
          <w:rFonts w:ascii="Arial" w:hAnsi="Arial" w:cs="Arial"/>
          <w:sz w:val="22"/>
          <w:szCs w:val="22"/>
          <w:lang w:val="de-DE"/>
        </w:rPr>
        <w:t>m Besonderen</w:t>
      </w:r>
      <w:r w:rsidR="00F740D6" w:rsidRPr="000256EA">
        <w:rPr>
          <w:rFonts w:ascii="Arial" w:hAnsi="Arial" w:cs="Arial"/>
          <w:sz w:val="22"/>
          <w:szCs w:val="22"/>
          <w:lang w:val="de-DE"/>
        </w:rPr>
        <w:t>:</w:t>
      </w:r>
    </w:p>
    <w:p w14:paraId="2CE36317" w14:textId="204F4C0E" w:rsidR="00806D64" w:rsidRPr="006A5D0F" w:rsidRDefault="001E5B3D" w:rsidP="00F53A54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6A5D0F">
        <w:rPr>
          <w:sz w:val="22"/>
          <w:szCs w:val="22"/>
          <w:lang w:val="de-DE"/>
        </w:rPr>
        <w:t xml:space="preserve">der Bezug auf </w:t>
      </w:r>
      <w:r w:rsidR="00C16CD4" w:rsidRPr="006A5D0F">
        <w:rPr>
          <w:sz w:val="22"/>
          <w:szCs w:val="22"/>
          <w:lang w:val="de-DE"/>
        </w:rPr>
        <w:t xml:space="preserve">die </w:t>
      </w:r>
      <w:r w:rsidRPr="006A5D0F">
        <w:rPr>
          <w:sz w:val="22"/>
          <w:szCs w:val="22"/>
          <w:lang w:val="de-DE"/>
        </w:rPr>
        <w:t>“</w:t>
      </w:r>
      <w:r w:rsidR="009F1B31">
        <w:rPr>
          <w:sz w:val="22"/>
          <w:szCs w:val="22"/>
          <w:lang w:val="de-DE"/>
        </w:rPr>
        <w:t>anderen</w:t>
      </w:r>
      <w:r w:rsidR="00C16CD4" w:rsidRPr="006A5D0F">
        <w:rPr>
          <w:sz w:val="22"/>
          <w:szCs w:val="22"/>
          <w:lang w:val="de-DE"/>
        </w:rPr>
        <w:t xml:space="preserve"> </w:t>
      </w:r>
      <w:r w:rsidR="00530589" w:rsidRPr="006A5D0F">
        <w:rPr>
          <w:sz w:val="22"/>
          <w:szCs w:val="22"/>
          <w:lang w:val="de-DE"/>
        </w:rPr>
        <w:t>nicht geringfügigen Übertretungen</w:t>
      </w:r>
      <w:r w:rsidRPr="006A5D0F">
        <w:rPr>
          <w:sz w:val="22"/>
          <w:szCs w:val="22"/>
          <w:lang w:val="de-DE"/>
        </w:rPr>
        <w:t>”</w:t>
      </w:r>
      <w:r w:rsidR="00530589" w:rsidRPr="006A5D0F">
        <w:rPr>
          <w:sz w:val="22"/>
          <w:szCs w:val="22"/>
          <w:lang w:val="de-DE"/>
        </w:rPr>
        <w:t xml:space="preserve"> (“</w:t>
      </w:r>
      <w:r w:rsidRPr="006A5D0F">
        <w:rPr>
          <w:sz w:val="22"/>
          <w:szCs w:val="22"/>
          <w:lang w:val="de-DE"/>
        </w:rPr>
        <w:t xml:space="preserve">altre </w:t>
      </w:r>
      <w:proofErr w:type="spellStart"/>
      <w:r w:rsidR="00F740D6" w:rsidRPr="006A5D0F">
        <w:rPr>
          <w:rFonts w:eastAsia="Times New Roman"/>
          <w:sz w:val="22"/>
          <w:szCs w:val="22"/>
          <w:lang w:val="de-DE"/>
        </w:rPr>
        <w:t>violazioni</w:t>
      </w:r>
      <w:proofErr w:type="spellEnd"/>
      <w:r w:rsidR="00F740D6" w:rsidRPr="006A5D0F">
        <w:rPr>
          <w:rFonts w:eastAsia="Times New Roman"/>
          <w:sz w:val="22"/>
          <w:szCs w:val="22"/>
          <w:lang w:val="de-DE"/>
        </w:rPr>
        <w:t xml:space="preserve"> di non </w:t>
      </w:r>
      <w:proofErr w:type="spellStart"/>
      <w:r w:rsidR="00F740D6" w:rsidRPr="006A5D0F">
        <w:rPr>
          <w:rFonts w:eastAsia="Times New Roman"/>
          <w:sz w:val="22"/>
          <w:szCs w:val="22"/>
          <w:lang w:val="de-DE"/>
        </w:rPr>
        <w:t>lieve</w:t>
      </w:r>
      <w:proofErr w:type="spellEnd"/>
      <w:r w:rsidR="00F740D6" w:rsidRPr="006A5D0F">
        <w:rPr>
          <w:rFonts w:eastAsia="Times New Roman"/>
          <w:sz w:val="22"/>
          <w:szCs w:val="22"/>
          <w:lang w:val="de-DE"/>
        </w:rPr>
        <w:t xml:space="preserve"> </w:t>
      </w:r>
      <w:proofErr w:type="spellStart"/>
      <w:r w:rsidR="00F740D6" w:rsidRPr="006A5D0F">
        <w:rPr>
          <w:rFonts w:eastAsia="Times New Roman"/>
          <w:sz w:val="22"/>
          <w:szCs w:val="22"/>
          <w:lang w:val="de-DE"/>
        </w:rPr>
        <w:t>entità</w:t>
      </w:r>
      <w:proofErr w:type="spellEnd"/>
      <w:r w:rsidR="00530589" w:rsidRPr="006A5D0F">
        <w:rPr>
          <w:rFonts w:eastAsia="Times New Roman"/>
          <w:sz w:val="22"/>
          <w:szCs w:val="22"/>
          <w:lang w:val="de-DE"/>
        </w:rPr>
        <w:t xml:space="preserve">”) wie etwa Steuerstraftaten in den </w:t>
      </w:r>
      <w:r w:rsidR="00735BAC" w:rsidRPr="006A5D0F">
        <w:rPr>
          <w:rFonts w:eastAsia="Times New Roman"/>
          <w:sz w:val="22"/>
          <w:szCs w:val="22"/>
          <w:lang w:val="de-DE"/>
        </w:rPr>
        <w:t>Besteuerungszeiträume</w:t>
      </w:r>
      <w:r w:rsidR="00530589" w:rsidRPr="006A5D0F">
        <w:rPr>
          <w:rFonts w:eastAsia="Times New Roman"/>
          <w:sz w:val="22"/>
          <w:szCs w:val="22"/>
          <w:lang w:val="de-DE"/>
        </w:rPr>
        <w:t>n der Vereinbarung</w:t>
      </w:r>
      <w:r w:rsidR="00E93460" w:rsidRPr="006A5D0F">
        <w:rPr>
          <w:rFonts w:eastAsia="Times New Roman"/>
          <w:sz w:val="22"/>
          <w:szCs w:val="22"/>
          <w:lang w:val="de-DE"/>
        </w:rPr>
        <w:t>, rechtswidrige Angaben in den ISA et</w:t>
      </w:r>
      <w:r w:rsidRPr="006A5D0F">
        <w:rPr>
          <w:rFonts w:eastAsia="Times New Roman"/>
          <w:sz w:val="22"/>
          <w:szCs w:val="22"/>
          <w:lang w:val="de-DE"/>
        </w:rPr>
        <w:t xml:space="preserve">c. </w:t>
      </w:r>
      <w:r w:rsidR="006A5D0F" w:rsidRPr="006A5D0F">
        <w:rPr>
          <w:rFonts w:eastAsia="Times New Roman"/>
          <w:sz w:val="22"/>
          <w:szCs w:val="22"/>
          <w:lang w:val="de-DE"/>
        </w:rPr>
        <w:t xml:space="preserve">findet sich nunmehr an </w:t>
      </w:r>
      <w:r w:rsidR="009464EA" w:rsidRPr="006A5D0F">
        <w:rPr>
          <w:rFonts w:eastAsia="Times New Roman"/>
          <w:sz w:val="22"/>
          <w:szCs w:val="22"/>
          <w:lang w:val="de-DE"/>
        </w:rPr>
        <w:t>Buchst.</w:t>
      </w:r>
      <w:r w:rsidR="00F740D6" w:rsidRPr="006A5D0F">
        <w:rPr>
          <w:rFonts w:eastAsia="Times New Roman"/>
          <w:sz w:val="22"/>
          <w:szCs w:val="22"/>
          <w:lang w:val="de-DE"/>
        </w:rPr>
        <w:t xml:space="preserve"> </w:t>
      </w:r>
      <w:r w:rsidR="006A5D0F">
        <w:rPr>
          <w:rFonts w:eastAsia="Times New Roman"/>
          <w:sz w:val="22"/>
          <w:szCs w:val="22"/>
          <w:lang w:val="de-DE"/>
        </w:rPr>
        <w:t>c</w:t>
      </w:r>
      <w:r w:rsidR="00F740D6" w:rsidRPr="006A5D0F">
        <w:rPr>
          <w:rFonts w:eastAsia="Times New Roman"/>
          <w:sz w:val="22"/>
          <w:szCs w:val="22"/>
          <w:lang w:val="de-DE"/>
        </w:rPr>
        <w:t xml:space="preserve">) </w:t>
      </w:r>
      <w:r w:rsidR="006A5D0F">
        <w:rPr>
          <w:rFonts w:eastAsia="Times New Roman"/>
          <w:sz w:val="22"/>
          <w:szCs w:val="22"/>
          <w:lang w:val="de-DE"/>
        </w:rPr>
        <w:t xml:space="preserve">statt an </w:t>
      </w:r>
      <w:r w:rsidR="009464EA" w:rsidRPr="006A5D0F">
        <w:rPr>
          <w:rFonts w:eastAsia="Times New Roman"/>
          <w:sz w:val="22"/>
          <w:szCs w:val="22"/>
          <w:lang w:val="de-DE"/>
        </w:rPr>
        <w:t>Buchst.</w:t>
      </w:r>
      <w:r w:rsidR="00F740D6" w:rsidRPr="006A5D0F">
        <w:rPr>
          <w:rFonts w:eastAsia="Times New Roman"/>
          <w:sz w:val="22"/>
          <w:szCs w:val="22"/>
          <w:lang w:val="de-DE"/>
        </w:rPr>
        <w:t xml:space="preserve"> </w:t>
      </w:r>
      <w:r w:rsidR="006A5D0F">
        <w:rPr>
          <w:rFonts w:eastAsia="Times New Roman"/>
          <w:sz w:val="22"/>
          <w:szCs w:val="22"/>
          <w:lang w:val="de-DE"/>
        </w:rPr>
        <w:t>a</w:t>
      </w:r>
      <w:r w:rsidR="00F740D6" w:rsidRPr="006A5D0F">
        <w:rPr>
          <w:rFonts w:eastAsia="Times New Roman"/>
          <w:sz w:val="22"/>
          <w:szCs w:val="22"/>
          <w:lang w:val="de-DE"/>
        </w:rPr>
        <w:t>);</w:t>
      </w:r>
    </w:p>
    <w:p w14:paraId="64727F5A" w14:textId="034B9891" w:rsidR="00806D64" w:rsidRPr="00B153E2" w:rsidRDefault="00535456" w:rsidP="00F53A54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535456">
        <w:rPr>
          <w:sz w:val="22"/>
          <w:szCs w:val="22"/>
          <w:lang w:val="de-DE"/>
        </w:rPr>
        <w:t>der</w:t>
      </w:r>
      <w:r w:rsidR="00F740D6" w:rsidRPr="00535456">
        <w:rPr>
          <w:sz w:val="22"/>
          <w:szCs w:val="22"/>
          <w:lang w:val="de-DE"/>
        </w:rPr>
        <w:t xml:space="preserve"> </w:t>
      </w:r>
      <w:r w:rsidR="009464EA" w:rsidRPr="00535456">
        <w:rPr>
          <w:sz w:val="22"/>
          <w:szCs w:val="22"/>
          <w:lang w:val="de-DE"/>
        </w:rPr>
        <w:t>Buchst.</w:t>
      </w:r>
      <w:r w:rsidR="00F740D6" w:rsidRPr="00535456">
        <w:rPr>
          <w:sz w:val="22"/>
          <w:szCs w:val="22"/>
          <w:lang w:val="de-DE"/>
        </w:rPr>
        <w:t xml:space="preserve"> b)</w:t>
      </w:r>
      <w:r>
        <w:rPr>
          <w:sz w:val="22"/>
          <w:szCs w:val="22"/>
          <w:lang w:val="de-DE"/>
        </w:rPr>
        <w:t xml:space="preserve"> wurde zur Gänze umformuliert und enthält nun keinen Bezug</w:t>
      </w:r>
      <w:r w:rsidR="00E14D4A">
        <w:rPr>
          <w:sz w:val="22"/>
          <w:szCs w:val="22"/>
          <w:lang w:val="de-DE"/>
        </w:rPr>
        <w:t xml:space="preserve"> mehr</w:t>
      </w:r>
      <w:r>
        <w:rPr>
          <w:sz w:val="22"/>
          <w:szCs w:val="22"/>
          <w:lang w:val="de-DE"/>
        </w:rPr>
        <w:t xml:space="preserve"> zu</w:t>
      </w:r>
      <w:r w:rsidR="00F740D6" w:rsidRPr="00535456">
        <w:rPr>
          <w:sz w:val="22"/>
          <w:szCs w:val="22"/>
          <w:lang w:val="de-DE"/>
        </w:rPr>
        <w:t xml:space="preserve"> </w:t>
      </w:r>
      <w:r w:rsidR="00E14D4A">
        <w:rPr>
          <w:sz w:val="22"/>
          <w:szCs w:val="22"/>
          <w:lang w:val="de-DE"/>
        </w:rPr>
        <w:t xml:space="preserve">ergänzenden bzw. berichtigenden </w:t>
      </w:r>
      <w:r w:rsidR="00342906" w:rsidRPr="00535456">
        <w:rPr>
          <w:sz w:val="22"/>
          <w:szCs w:val="22"/>
          <w:lang w:val="de-DE"/>
        </w:rPr>
        <w:t>Steuererklärungen</w:t>
      </w:r>
      <w:r w:rsidR="00F740D6" w:rsidRPr="00535456">
        <w:rPr>
          <w:sz w:val="22"/>
          <w:szCs w:val="22"/>
          <w:lang w:val="de-DE"/>
        </w:rPr>
        <w:t xml:space="preserve"> </w:t>
      </w:r>
      <w:r w:rsidR="00900A76" w:rsidRPr="00535456">
        <w:rPr>
          <w:sz w:val="22"/>
          <w:szCs w:val="22"/>
          <w:lang w:val="de-DE"/>
        </w:rPr>
        <w:t>für das Jahr</w:t>
      </w:r>
      <w:r w:rsidR="00F740D6" w:rsidRPr="00535456">
        <w:rPr>
          <w:sz w:val="22"/>
          <w:szCs w:val="22"/>
          <w:lang w:val="de-DE"/>
        </w:rPr>
        <w:t xml:space="preserve"> </w:t>
      </w:r>
      <w:r w:rsidR="005F132A" w:rsidRPr="00535456">
        <w:rPr>
          <w:sz w:val="22"/>
          <w:szCs w:val="22"/>
          <w:lang w:val="de-DE"/>
        </w:rPr>
        <w:t>vor dem</w:t>
      </w:r>
      <w:r w:rsidR="00F17E10">
        <w:rPr>
          <w:sz w:val="22"/>
          <w:szCs w:val="22"/>
          <w:lang w:val="de-DE"/>
        </w:rPr>
        <w:t xml:space="preserve"> Biennium der </w:t>
      </w:r>
      <w:r w:rsidR="00E320AD" w:rsidRPr="00535456">
        <w:rPr>
          <w:sz w:val="22"/>
          <w:szCs w:val="22"/>
          <w:lang w:val="de-DE"/>
        </w:rPr>
        <w:t>Steuervereinbarung</w:t>
      </w:r>
      <w:r w:rsidR="00F17E10">
        <w:rPr>
          <w:sz w:val="22"/>
          <w:szCs w:val="22"/>
          <w:lang w:val="de-DE"/>
        </w:rPr>
        <w:t>, nachdem es ja nun möglich ist, solche ergänzenden Steuererklärungen vorzulegen</w:t>
      </w:r>
      <w:r w:rsidR="002B5021">
        <w:rPr>
          <w:sz w:val="22"/>
          <w:szCs w:val="22"/>
          <w:lang w:val="de-DE"/>
        </w:rPr>
        <w:t xml:space="preserve"> und einen abgeänderten Vereinbarungsvorschlag zu erhalten. </w:t>
      </w:r>
      <w:r w:rsidR="00F740D6" w:rsidRPr="00535456">
        <w:rPr>
          <w:sz w:val="22"/>
          <w:szCs w:val="22"/>
          <w:lang w:val="de-DE"/>
        </w:rPr>
        <w:t xml:space="preserve"> </w:t>
      </w:r>
      <w:r w:rsidR="00B153E2" w:rsidRPr="00B153E2">
        <w:rPr>
          <w:sz w:val="22"/>
          <w:szCs w:val="22"/>
          <w:lang w:val="de-DE"/>
        </w:rPr>
        <w:t>Nach wie vor ist es dagegen ein Verfallsgrund, wenn auf Grund einer amtlichen</w:t>
      </w:r>
      <w:r w:rsidR="00F740D6" w:rsidRPr="00B153E2">
        <w:rPr>
          <w:b/>
          <w:bCs/>
          <w:sz w:val="22"/>
          <w:szCs w:val="22"/>
          <w:lang w:val="de-DE"/>
        </w:rPr>
        <w:t xml:space="preserve"> </w:t>
      </w:r>
      <w:r w:rsidR="00BB12EF" w:rsidRPr="00B153E2">
        <w:rPr>
          <w:b/>
          <w:bCs/>
          <w:sz w:val="22"/>
          <w:szCs w:val="22"/>
          <w:lang w:val="de-DE"/>
        </w:rPr>
        <w:t>Steuerfestsetzung</w:t>
      </w:r>
      <w:r w:rsidR="00F740D6" w:rsidRPr="00B153E2">
        <w:rPr>
          <w:sz w:val="22"/>
          <w:szCs w:val="22"/>
          <w:lang w:val="de-DE"/>
        </w:rPr>
        <w:t xml:space="preserve"> </w:t>
      </w:r>
      <w:r w:rsidR="00B153E2" w:rsidRPr="00B153E2">
        <w:rPr>
          <w:sz w:val="22"/>
          <w:szCs w:val="22"/>
          <w:lang w:val="de-DE"/>
        </w:rPr>
        <w:t>die Einkünfte/ die Beme</w:t>
      </w:r>
      <w:r w:rsidR="00B153E2">
        <w:rPr>
          <w:sz w:val="22"/>
          <w:szCs w:val="22"/>
          <w:lang w:val="de-DE"/>
        </w:rPr>
        <w:t xml:space="preserve">ssungsgrundlage für die IRAP im Besteuerungszeitraum vor </w:t>
      </w:r>
      <w:r w:rsidR="006618EA">
        <w:rPr>
          <w:sz w:val="22"/>
          <w:szCs w:val="22"/>
          <w:lang w:val="de-DE"/>
        </w:rPr>
        <w:t xml:space="preserve">dem Biennium der </w:t>
      </w:r>
      <w:r w:rsidR="00E320AD" w:rsidRPr="00B153E2">
        <w:rPr>
          <w:sz w:val="22"/>
          <w:szCs w:val="22"/>
          <w:lang w:val="de-DE"/>
        </w:rPr>
        <w:t>Steuervereinbarung</w:t>
      </w:r>
      <w:r w:rsidR="006618EA">
        <w:rPr>
          <w:sz w:val="22"/>
          <w:szCs w:val="22"/>
          <w:lang w:val="de-DE"/>
        </w:rPr>
        <w:t xml:space="preserve"> um mehr als 30% gegenüber den deklarierten </w:t>
      </w:r>
      <w:r w:rsidR="00413902">
        <w:rPr>
          <w:sz w:val="22"/>
          <w:szCs w:val="22"/>
          <w:lang w:val="de-DE"/>
        </w:rPr>
        <w:t>abweicht</w:t>
      </w:r>
      <w:r w:rsidR="00F740D6" w:rsidRPr="00B153E2">
        <w:rPr>
          <w:sz w:val="22"/>
          <w:szCs w:val="22"/>
          <w:lang w:val="de-DE"/>
        </w:rPr>
        <w:t>;</w:t>
      </w:r>
    </w:p>
    <w:p w14:paraId="630AB8EA" w14:textId="0628B66A" w:rsidR="00F740D6" w:rsidRPr="00413902" w:rsidRDefault="00413902" w:rsidP="00B343D9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413902">
        <w:rPr>
          <w:sz w:val="22"/>
          <w:szCs w:val="22"/>
          <w:lang w:val="de-DE"/>
        </w:rPr>
        <w:t xml:space="preserve">der </w:t>
      </w:r>
      <w:r w:rsidR="009464EA" w:rsidRPr="00413902">
        <w:rPr>
          <w:sz w:val="22"/>
          <w:szCs w:val="22"/>
          <w:lang w:val="de-DE"/>
        </w:rPr>
        <w:t>Buchst.</w:t>
      </w:r>
      <w:r w:rsidR="00F740D6" w:rsidRPr="00413902">
        <w:rPr>
          <w:sz w:val="22"/>
          <w:szCs w:val="22"/>
          <w:lang w:val="de-DE"/>
        </w:rPr>
        <w:t xml:space="preserve"> d)</w:t>
      </w:r>
      <w:r>
        <w:rPr>
          <w:sz w:val="22"/>
          <w:szCs w:val="22"/>
          <w:lang w:val="de-DE"/>
        </w:rPr>
        <w:t xml:space="preserve">, welcher den Verfall der Vereinbarung </w:t>
      </w:r>
      <w:r w:rsidR="0063238F">
        <w:rPr>
          <w:sz w:val="22"/>
          <w:szCs w:val="22"/>
          <w:lang w:val="de-DE"/>
        </w:rPr>
        <w:t>im Sinne von</w:t>
      </w:r>
      <w:r w:rsidR="00F740D6" w:rsidRPr="00413902">
        <w:rPr>
          <w:sz w:val="22"/>
          <w:szCs w:val="22"/>
          <w:lang w:val="de-DE"/>
        </w:rPr>
        <w:t xml:space="preserve"> </w:t>
      </w:r>
      <w:r w:rsidR="009464EA" w:rsidRPr="00413902">
        <w:rPr>
          <w:sz w:val="22"/>
          <w:szCs w:val="22"/>
          <w:lang w:val="de-DE"/>
        </w:rPr>
        <w:t>Art.</w:t>
      </w:r>
      <w:r w:rsidR="00F740D6" w:rsidRPr="00413902">
        <w:rPr>
          <w:sz w:val="22"/>
          <w:szCs w:val="22"/>
          <w:lang w:val="de-DE"/>
        </w:rPr>
        <w:t xml:space="preserve"> 11, </w:t>
      </w:r>
      <w:proofErr w:type="spellStart"/>
      <w:r w:rsidR="00F740D6" w:rsidRPr="00413902">
        <w:rPr>
          <w:sz w:val="22"/>
          <w:szCs w:val="22"/>
          <w:lang w:val="de-DE"/>
        </w:rPr>
        <w:t>D.Lgs</w:t>
      </w:r>
      <w:proofErr w:type="spellEnd"/>
      <w:r w:rsidR="00F740D6" w:rsidRPr="00413902">
        <w:rPr>
          <w:sz w:val="22"/>
          <w:szCs w:val="22"/>
          <w:lang w:val="de-DE"/>
        </w:rPr>
        <w:t>.</w:t>
      </w:r>
      <w:r w:rsidR="000826A0" w:rsidRPr="00413902">
        <w:rPr>
          <w:sz w:val="22"/>
          <w:szCs w:val="22"/>
          <w:lang w:val="de-DE"/>
        </w:rPr>
        <w:t xml:space="preserve"> Nr.</w:t>
      </w:r>
      <w:r w:rsidR="00F740D6" w:rsidRPr="00413902">
        <w:rPr>
          <w:sz w:val="22"/>
          <w:szCs w:val="22"/>
          <w:lang w:val="de-DE"/>
        </w:rPr>
        <w:t xml:space="preserve"> 13/2024 (</w:t>
      </w:r>
      <w:r w:rsidR="009355DD">
        <w:rPr>
          <w:sz w:val="22"/>
          <w:szCs w:val="22"/>
          <w:lang w:val="de-DE"/>
        </w:rPr>
        <w:t>unterlassene Vorlage der Einkommens</w:t>
      </w:r>
      <w:r w:rsidR="00342906" w:rsidRPr="00413902">
        <w:rPr>
          <w:sz w:val="22"/>
          <w:szCs w:val="22"/>
          <w:lang w:val="de-DE"/>
        </w:rPr>
        <w:t>teuererklärung</w:t>
      </w:r>
      <w:r w:rsidR="00F740D6" w:rsidRPr="00413902">
        <w:rPr>
          <w:sz w:val="22"/>
          <w:szCs w:val="22"/>
          <w:lang w:val="de-DE"/>
        </w:rPr>
        <w:t xml:space="preserve"> </w:t>
      </w:r>
      <w:r w:rsidR="009355DD">
        <w:rPr>
          <w:sz w:val="22"/>
          <w:szCs w:val="22"/>
          <w:lang w:val="de-DE"/>
        </w:rPr>
        <w:t xml:space="preserve">in den </w:t>
      </w:r>
      <w:r w:rsidR="00735BAC" w:rsidRPr="00413902">
        <w:rPr>
          <w:sz w:val="22"/>
          <w:szCs w:val="22"/>
          <w:lang w:val="de-DE"/>
        </w:rPr>
        <w:t>Besteuerungszeiträume</w:t>
      </w:r>
      <w:r w:rsidR="009355DD">
        <w:rPr>
          <w:sz w:val="22"/>
          <w:szCs w:val="22"/>
          <w:lang w:val="de-DE"/>
        </w:rPr>
        <w:t>n vor der</w:t>
      </w:r>
      <w:r w:rsidR="00E320AD" w:rsidRPr="00413902">
        <w:rPr>
          <w:sz w:val="22"/>
          <w:szCs w:val="22"/>
          <w:lang w:val="de-DE"/>
        </w:rPr>
        <w:t xml:space="preserve"> Steuervereinbarung</w:t>
      </w:r>
      <w:r w:rsidR="00F740D6" w:rsidRPr="00413902">
        <w:rPr>
          <w:sz w:val="22"/>
          <w:szCs w:val="22"/>
          <w:lang w:val="de-DE"/>
        </w:rPr>
        <w:t xml:space="preserve">, </w:t>
      </w:r>
      <w:r w:rsidR="009355DD">
        <w:rPr>
          <w:sz w:val="22"/>
          <w:szCs w:val="22"/>
          <w:lang w:val="de-DE"/>
        </w:rPr>
        <w:t>Verurteilung für Straftaten im Bereich des Steuer- und Gesellschaftsrechts et</w:t>
      </w:r>
      <w:r w:rsidR="00B8137B">
        <w:rPr>
          <w:sz w:val="22"/>
          <w:szCs w:val="22"/>
          <w:lang w:val="de-DE"/>
        </w:rPr>
        <w:t>c.) oder bei Fehlen der</w:t>
      </w:r>
      <w:r w:rsidR="00372F1C" w:rsidRPr="00413902">
        <w:rPr>
          <w:sz w:val="22"/>
          <w:szCs w:val="22"/>
          <w:lang w:val="de-DE"/>
        </w:rPr>
        <w:t xml:space="preserve"> Voraussetzungen </w:t>
      </w:r>
      <w:r w:rsidR="009464EA" w:rsidRPr="00413902">
        <w:rPr>
          <w:sz w:val="22"/>
          <w:szCs w:val="22"/>
          <w:lang w:val="de-DE"/>
        </w:rPr>
        <w:t>im Sinne</w:t>
      </w:r>
      <w:r w:rsidR="00E320AD" w:rsidRPr="00413902">
        <w:rPr>
          <w:sz w:val="22"/>
          <w:szCs w:val="22"/>
          <w:lang w:val="de-DE"/>
        </w:rPr>
        <w:t xml:space="preserve"> von Art</w:t>
      </w:r>
      <w:r w:rsidR="009464EA" w:rsidRPr="00413902">
        <w:rPr>
          <w:sz w:val="22"/>
          <w:szCs w:val="22"/>
          <w:lang w:val="de-DE"/>
        </w:rPr>
        <w:t>.</w:t>
      </w:r>
      <w:r w:rsidR="00F740D6" w:rsidRPr="00413902">
        <w:rPr>
          <w:sz w:val="22"/>
          <w:szCs w:val="22"/>
          <w:lang w:val="de-DE"/>
        </w:rPr>
        <w:t xml:space="preserve"> 10, </w:t>
      </w:r>
      <w:r w:rsidR="009464EA" w:rsidRPr="00413902">
        <w:rPr>
          <w:sz w:val="22"/>
          <w:szCs w:val="22"/>
          <w:lang w:val="de-DE"/>
        </w:rPr>
        <w:t xml:space="preserve">Absatz </w:t>
      </w:r>
      <w:r w:rsidR="00F740D6" w:rsidRPr="00413902">
        <w:rPr>
          <w:sz w:val="22"/>
          <w:szCs w:val="22"/>
          <w:lang w:val="de-DE"/>
        </w:rPr>
        <w:t xml:space="preserve">2, </w:t>
      </w:r>
      <w:proofErr w:type="spellStart"/>
      <w:r w:rsidR="00F740D6" w:rsidRPr="00413902">
        <w:rPr>
          <w:sz w:val="22"/>
          <w:szCs w:val="22"/>
          <w:lang w:val="de-DE"/>
        </w:rPr>
        <w:t>D.Lgs</w:t>
      </w:r>
      <w:proofErr w:type="spellEnd"/>
      <w:r w:rsidR="00F740D6" w:rsidRPr="00413902">
        <w:rPr>
          <w:sz w:val="22"/>
          <w:szCs w:val="22"/>
          <w:lang w:val="de-DE"/>
        </w:rPr>
        <w:t>.</w:t>
      </w:r>
      <w:r w:rsidR="000826A0" w:rsidRPr="00413902">
        <w:rPr>
          <w:sz w:val="22"/>
          <w:szCs w:val="22"/>
          <w:lang w:val="de-DE"/>
        </w:rPr>
        <w:t xml:space="preserve"> Nr.</w:t>
      </w:r>
      <w:r w:rsidR="00F740D6" w:rsidRPr="00413902">
        <w:rPr>
          <w:sz w:val="22"/>
          <w:szCs w:val="22"/>
          <w:lang w:val="de-DE"/>
        </w:rPr>
        <w:t xml:space="preserve"> 13/2024 (</w:t>
      </w:r>
      <w:r w:rsidR="00E320AD" w:rsidRPr="00413902">
        <w:rPr>
          <w:sz w:val="22"/>
          <w:szCs w:val="22"/>
          <w:lang w:val="de-DE"/>
        </w:rPr>
        <w:t>Steuer- und Beitragsschulden</w:t>
      </w:r>
      <w:r w:rsidR="00F740D6" w:rsidRPr="00413902">
        <w:rPr>
          <w:sz w:val="22"/>
          <w:szCs w:val="22"/>
          <w:lang w:val="de-DE"/>
        </w:rPr>
        <w:t>)</w:t>
      </w:r>
      <w:r w:rsidR="00B8137B">
        <w:rPr>
          <w:sz w:val="22"/>
          <w:szCs w:val="22"/>
          <w:lang w:val="de-DE"/>
        </w:rPr>
        <w:t xml:space="preserve"> vorsah, wurde gestrichen</w:t>
      </w:r>
      <w:r w:rsidR="00F740D6" w:rsidRPr="00413902">
        <w:rPr>
          <w:sz w:val="22"/>
          <w:szCs w:val="22"/>
          <w:lang w:val="de-DE"/>
        </w:rPr>
        <w:t>.</w:t>
      </w:r>
    </w:p>
    <w:p w14:paraId="2D64DBE0" w14:textId="7767B57D" w:rsidR="00F740D6" w:rsidRPr="001B2D43" w:rsidRDefault="00DA48F5" w:rsidP="00806D64">
      <w:pPr>
        <w:pStyle w:val="TITOLOMANFREDI"/>
        <w:rPr>
          <w:lang w:val="de-DE"/>
        </w:rPr>
      </w:pPr>
      <w:r>
        <w:rPr>
          <w:lang w:val="de-DE"/>
        </w:rPr>
        <w:t xml:space="preserve">ABFINDUNG </w:t>
      </w:r>
      <w:r w:rsidR="001B2D43" w:rsidRPr="001B2D43">
        <w:rPr>
          <w:lang w:val="de-DE"/>
        </w:rPr>
        <w:t xml:space="preserve">FÜR DIE JAHRE </w:t>
      </w:r>
      <w:r w:rsidR="00F740D6" w:rsidRPr="001B2D43">
        <w:rPr>
          <w:lang w:val="de-DE"/>
        </w:rPr>
        <w:t>2020-2023</w:t>
      </w:r>
      <w:r w:rsidR="009464EA" w:rsidRPr="001B2D43">
        <w:rPr>
          <w:lang w:val="de-DE"/>
        </w:rPr>
        <w:t xml:space="preserve"> </w:t>
      </w:r>
      <w:r w:rsidR="001B2D43">
        <w:rPr>
          <w:lang w:val="de-DE"/>
        </w:rPr>
        <w:t>UND</w:t>
      </w:r>
      <w:r w:rsidR="009464EA" w:rsidRPr="001B2D43">
        <w:rPr>
          <w:lang w:val="de-DE"/>
        </w:rPr>
        <w:t xml:space="preserve"> </w:t>
      </w:r>
      <w:r w:rsidR="00BB12EF" w:rsidRPr="001B2D43">
        <w:rPr>
          <w:lang w:val="de-DE"/>
        </w:rPr>
        <w:t>ERNEUERUNG</w:t>
      </w:r>
      <w:r w:rsidR="00F740D6" w:rsidRPr="001B2D43">
        <w:rPr>
          <w:lang w:val="de-DE"/>
        </w:rPr>
        <w:t xml:space="preserve"> CPB 2026-2027 </w:t>
      </w:r>
    </w:p>
    <w:p w14:paraId="1153E550" w14:textId="05B53938" w:rsidR="00F740D6" w:rsidRPr="000C09CA" w:rsidRDefault="00CB6BBA" w:rsidP="00B343D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1B2D43">
        <w:rPr>
          <w:rFonts w:ascii="Arial" w:hAnsi="Arial" w:cs="Arial"/>
          <w:sz w:val="22"/>
          <w:szCs w:val="22"/>
          <w:lang w:val="de-DE"/>
        </w:rPr>
        <w:t>Die besprochene Verordnung</w:t>
      </w:r>
      <w:r w:rsidR="00F740D6" w:rsidRPr="001B2D43">
        <w:rPr>
          <w:rFonts w:ascii="Arial" w:hAnsi="Arial" w:cs="Arial"/>
          <w:sz w:val="22"/>
          <w:szCs w:val="22"/>
          <w:lang w:val="de-DE"/>
        </w:rPr>
        <w:t xml:space="preserve"> </w:t>
      </w:r>
      <w:r w:rsidR="00090E34">
        <w:rPr>
          <w:rFonts w:ascii="Arial" w:hAnsi="Arial" w:cs="Arial"/>
          <w:sz w:val="22"/>
          <w:szCs w:val="22"/>
          <w:lang w:val="de-DE"/>
        </w:rPr>
        <w:t xml:space="preserve">sieht für </w:t>
      </w:r>
      <w:r w:rsidR="009464EA" w:rsidRPr="001B2D43">
        <w:rPr>
          <w:rFonts w:ascii="Arial" w:hAnsi="Arial" w:cs="Arial"/>
          <w:b/>
          <w:bCs/>
          <w:sz w:val="22"/>
          <w:szCs w:val="22"/>
          <w:lang w:val="de-DE"/>
        </w:rPr>
        <w:t>Steuerzahler</w:t>
      </w:r>
      <w:r w:rsidR="00090E34">
        <w:rPr>
          <w:rFonts w:ascii="Arial" w:hAnsi="Arial" w:cs="Arial"/>
          <w:b/>
          <w:bCs/>
          <w:sz w:val="22"/>
          <w:szCs w:val="22"/>
          <w:lang w:val="de-DE"/>
        </w:rPr>
        <w:t xml:space="preserve">, welche den ISA unterliegen, </w:t>
      </w:r>
      <w:r w:rsidR="00BB12EF" w:rsidRPr="001B2D43">
        <w:rPr>
          <w:rFonts w:ascii="Arial" w:hAnsi="Arial" w:cs="Arial"/>
          <w:b/>
          <w:bCs/>
          <w:sz w:val="22"/>
          <w:szCs w:val="22"/>
          <w:lang w:val="de-DE"/>
        </w:rPr>
        <w:t>ausschließlich</w:t>
      </w:r>
      <w:r w:rsidR="00F740D6" w:rsidRPr="001B2D43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090E34">
        <w:rPr>
          <w:rFonts w:ascii="Arial" w:hAnsi="Arial" w:cs="Arial"/>
          <w:b/>
          <w:bCs/>
          <w:sz w:val="22"/>
          <w:szCs w:val="22"/>
          <w:lang w:val="de-DE"/>
        </w:rPr>
        <w:t>im Falle einer</w:t>
      </w:r>
      <w:r w:rsidR="00090E34" w:rsidRPr="001B2D43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BB12EF" w:rsidRPr="001B2D43">
        <w:rPr>
          <w:rFonts w:ascii="Arial" w:hAnsi="Arial" w:cs="Arial"/>
          <w:b/>
          <w:bCs/>
          <w:sz w:val="22"/>
          <w:szCs w:val="22"/>
          <w:lang w:val="de-DE"/>
        </w:rPr>
        <w:t>Erneuerung</w:t>
      </w:r>
      <w:r w:rsidR="00F740D6" w:rsidRPr="001B2D43">
        <w:rPr>
          <w:rFonts w:ascii="Arial" w:hAnsi="Arial" w:cs="Arial"/>
          <w:b/>
          <w:bCs/>
          <w:sz w:val="22"/>
          <w:szCs w:val="22"/>
          <w:lang w:val="de-DE"/>
        </w:rPr>
        <w:t xml:space="preserve"> de</w:t>
      </w:r>
      <w:r w:rsidR="00090E34">
        <w:rPr>
          <w:rFonts w:ascii="Arial" w:hAnsi="Arial" w:cs="Arial"/>
          <w:b/>
          <w:bCs/>
          <w:sz w:val="22"/>
          <w:szCs w:val="22"/>
          <w:lang w:val="de-DE"/>
        </w:rPr>
        <w:t>r</w:t>
      </w:r>
      <w:r w:rsidR="00F740D6" w:rsidRPr="001B2D43">
        <w:rPr>
          <w:rFonts w:ascii="Arial" w:hAnsi="Arial" w:cs="Arial"/>
          <w:b/>
          <w:bCs/>
          <w:sz w:val="22"/>
          <w:szCs w:val="22"/>
          <w:lang w:val="de-DE"/>
        </w:rPr>
        <w:t xml:space="preserve"> </w:t>
      </w:r>
      <w:r w:rsidR="00E320AD" w:rsidRPr="001B2D43">
        <w:rPr>
          <w:rFonts w:ascii="Arial" w:hAnsi="Arial" w:cs="Arial"/>
          <w:b/>
          <w:bCs/>
          <w:sz w:val="22"/>
          <w:szCs w:val="22"/>
          <w:lang w:val="de-DE"/>
        </w:rPr>
        <w:t>Steuervereinbarung</w:t>
      </w:r>
      <w:r w:rsidR="00090E34">
        <w:rPr>
          <w:rFonts w:ascii="Arial" w:hAnsi="Arial" w:cs="Arial"/>
          <w:b/>
          <w:bCs/>
          <w:sz w:val="22"/>
          <w:szCs w:val="22"/>
          <w:lang w:val="de-DE"/>
        </w:rPr>
        <w:t xml:space="preserve"> die Möglichkeit vor, zusätzlich auch </w:t>
      </w:r>
      <w:r w:rsidR="000C09CA">
        <w:rPr>
          <w:rFonts w:ascii="Arial" w:hAnsi="Arial" w:cs="Arial"/>
          <w:b/>
          <w:bCs/>
          <w:sz w:val="22"/>
          <w:szCs w:val="22"/>
          <w:lang w:val="de-DE"/>
        </w:rPr>
        <w:t xml:space="preserve">die Besteuerungszeiträume </w:t>
      </w:r>
      <w:r w:rsidR="00F740D6" w:rsidRPr="001B2D43">
        <w:rPr>
          <w:rFonts w:ascii="Arial" w:hAnsi="Arial" w:cs="Arial"/>
          <w:b/>
          <w:bCs/>
          <w:sz w:val="22"/>
          <w:szCs w:val="22"/>
          <w:lang w:val="de-DE"/>
        </w:rPr>
        <w:t>2020-2023</w:t>
      </w:r>
      <w:r w:rsidR="000C09CA">
        <w:rPr>
          <w:rFonts w:ascii="Arial" w:hAnsi="Arial" w:cs="Arial"/>
          <w:b/>
          <w:bCs/>
          <w:sz w:val="22"/>
          <w:szCs w:val="22"/>
          <w:lang w:val="de-DE"/>
        </w:rPr>
        <w:t xml:space="preserve"> abzufinden</w:t>
      </w:r>
      <w:r w:rsidR="00F740D6" w:rsidRPr="001B2D43">
        <w:rPr>
          <w:rFonts w:ascii="Arial" w:hAnsi="Arial" w:cs="Arial"/>
          <w:sz w:val="22"/>
          <w:szCs w:val="22"/>
          <w:lang w:val="de-DE"/>
        </w:rPr>
        <w:t xml:space="preserve">. </w:t>
      </w:r>
      <w:r w:rsidR="009464EA" w:rsidRPr="000C09CA">
        <w:rPr>
          <w:rFonts w:ascii="Arial" w:hAnsi="Arial" w:cs="Arial"/>
          <w:sz w:val="22"/>
          <w:szCs w:val="22"/>
          <w:lang w:val="de-DE"/>
        </w:rPr>
        <w:t>Steuerzahler</w:t>
      </w:r>
      <w:r w:rsidR="000C09CA" w:rsidRPr="000C09CA">
        <w:rPr>
          <w:rFonts w:ascii="Arial" w:hAnsi="Arial" w:cs="Arial"/>
          <w:sz w:val="22"/>
          <w:szCs w:val="22"/>
          <w:lang w:val="de-DE"/>
        </w:rPr>
        <w:t xml:space="preserve">, welche für den </w:t>
      </w:r>
      <w:r w:rsidR="00F740D6" w:rsidRPr="000C09CA">
        <w:rPr>
          <w:rFonts w:ascii="Arial" w:hAnsi="Arial" w:cs="Arial"/>
          <w:sz w:val="22"/>
          <w:szCs w:val="22"/>
          <w:lang w:val="de-DE"/>
        </w:rPr>
        <w:t xml:space="preserve">CPB 2026-2027 </w:t>
      </w:r>
      <w:r w:rsidR="000C09CA" w:rsidRPr="000C09CA">
        <w:rPr>
          <w:rFonts w:ascii="Arial" w:hAnsi="Arial" w:cs="Arial"/>
          <w:sz w:val="22"/>
          <w:szCs w:val="22"/>
          <w:lang w:val="de-DE"/>
        </w:rPr>
        <w:t>optieren, zuvor abe</w:t>
      </w:r>
      <w:r w:rsidR="000C09CA">
        <w:rPr>
          <w:rFonts w:ascii="Arial" w:hAnsi="Arial" w:cs="Arial"/>
          <w:sz w:val="22"/>
          <w:szCs w:val="22"/>
          <w:lang w:val="de-DE"/>
        </w:rPr>
        <w:t xml:space="preserve">r nicht für den </w:t>
      </w:r>
      <w:r w:rsidR="00F740D6" w:rsidRPr="000C09CA">
        <w:rPr>
          <w:rFonts w:ascii="Arial" w:hAnsi="Arial" w:cs="Arial"/>
          <w:sz w:val="22"/>
          <w:szCs w:val="22"/>
          <w:lang w:val="de-DE"/>
        </w:rPr>
        <w:t>CPB 2024-2025</w:t>
      </w:r>
      <w:r w:rsidR="000C09CA">
        <w:rPr>
          <w:rFonts w:ascii="Arial" w:hAnsi="Arial" w:cs="Arial"/>
          <w:sz w:val="22"/>
          <w:szCs w:val="22"/>
          <w:lang w:val="de-DE"/>
        </w:rPr>
        <w:t xml:space="preserve"> optiert hatten, können diese </w:t>
      </w:r>
      <w:r w:rsidR="00DA48F5">
        <w:rPr>
          <w:rFonts w:ascii="Arial" w:hAnsi="Arial" w:cs="Arial"/>
          <w:sz w:val="22"/>
          <w:szCs w:val="22"/>
          <w:lang w:val="de-DE"/>
        </w:rPr>
        <w:t xml:space="preserve">Abfindung </w:t>
      </w:r>
      <w:r w:rsidR="000C09CA">
        <w:rPr>
          <w:rFonts w:ascii="Arial" w:hAnsi="Arial" w:cs="Arial"/>
          <w:sz w:val="22"/>
          <w:szCs w:val="22"/>
          <w:lang w:val="de-DE"/>
        </w:rPr>
        <w:t>nicht in Anspruch nehmen</w:t>
      </w:r>
      <w:r w:rsidR="00F740D6" w:rsidRPr="000C09CA">
        <w:rPr>
          <w:rFonts w:ascii="Arial" w:hAnsi="Arial" w:cs="Arial"/>
          <w:sz w:val="22"/>
          <w:szCs w:val="22"/>
          <w:lang w:val="de-DE"/>
        </w:rPr>
        <w:t>.</w:t>
      </w:r>
    </w:p>
    <w:p w14:paraId="2ED2BFE5" w14:textId="77777777" w:rsidR="009F1B31" w:rsidRDefault="000C09CA" w:rsidP="00B343D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E82537">
        <w:rPr>
          <w:rFonts w:ascii="Arial" w:hAnsi="Arial" w:cs="Arial"/>
          <w:sz w:val="22"/>
          <w:szCs w:val="22"/>
          <w:lang w:val="de-DE"/>
        </w:rPr>
        <w:t xml:space="preserve">Die Höhe </w:t>
      </w:r>
      <w:r w:rsidR="00E82537" w:rsidRPr="00E82537">
        <w:rPr>
          <w:rFonts w:ascii="Arial" w:hAnsi="Arial" w:cs="Arial"/>
          <w:sz w:val="22"/>
          <w:szCs w:val="22"/>
          <w:lang w:val="de-DE"/>
        </w:rPr>
        <w:t xml:space="preserve">der </w:t>
      </w:r>
      <w:r w:rsidR="00DA48F5">
        <w:rPr>
          <w:rFonts w:ascii="Arial" w:hAnsi="Arial" w:cs="Arial"/>
          <w:sz w:val="22"/>
          <w:szCs w:val="22"/>
          <w:lang w:val="de-DE"/>
        </w:rPr>
        <w:t xml:space="preserve">Abfindung </w:t>
      </w:r>
      <w:r w:rsidR="00E82537" w:rsidRPr="00E82537">
        <w:rPr>
          <w:rFonts w:ascii="Arial" w:hAnsi="Arial" w:cs="Arial"/>
          <w:sz w:val="22"/>
          <w:szCs w:val="22"/>
          <w:lang w:val="de-DE"/>
        </w:rPr>
        <w:t xml:space="preserve">richtet sich nach der seinerzeit entrichteten Steuer und </w:t>
      </w:r>
      <w:r w:rsidR="00E82537">
        <w:rPr>
          <w:rFonts w:ascii="Arial" w:hAnsi="Arial" w:cs="Arial"/>
          <w:sz w:val="22"/>
          <w:szCs w:val="22"/>
          <w:lang w:val="de-DE"/>
        </w:rPr>
        <w:t>nach dem ISA-Wert in den betreffenden Jahren</w:t>
      </w:r>
      <w:r w:rsidR="00DD57FD">
        <w:rPr>
          <w:rFonts w:ascii="Arial" w:hAnsi="Arial" w:cs="Arial"/>
          <w:sz w:val="22"/>
          <w:szCs w:val="22"/>
          <w:lang w:val="de-DE"/>
        </w:rPr>
        <w:t>; die Regeln entsprechen im Wesentlichen jener der bisherige</w:t>
      </w:r>
      <w:r w:rsidR="00D41F9C">
        <w:rPr>
          <w:rFonts w:ascii="Arial" w:hAnsi="Arial" w:cs="Arial"/>
          <w:sz w:val="22"/>
          <w:szCs w:val="22"/>
          <w:lang w:val="de-DE"/>
        </w:rPr>
        <w:t>n</w:t>
      </w:r>
      <w:r w:rsidR="00DD57FD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="00DA48F5">
        <w:rPr>
          <w:rFonts w:ascii="Arial" w:hAnsi="Arial" w:cs="Arial"/>
          <w:sz w:val="22"/>
          <w:szCs w:val="22"/>
          <w:lang w:val="de-DE"/>
        </w:rPr>
        <w:t>Abfin</w:t>
      </w:r>
      <w:proofErr w:type="spellEnd"/>
    </w:p>
    <w:p w14:paraId="5A90E5BC" w14:textId="550152CF" w:rsidR="00F740D6" w:rsidRPr="00172E20" w:rsidRDefault="00DA48F5" w:rsidP="00B343D9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proofErr w:type="spellStart"/>
      <w:r>
        <w:rPr>
          <w:rFonts w:ascii="Arial" w:hAnsi="Arial" w:cs="Arial"/>
          <w:sz w:val="22"/>
          <w:szCs w:val="22"/>
          <w:lang w:val="de-DE"/>
        </w:rPr>
        <w:t>dung</w:t>
      </w:r>
      <w:r w:rsidR="00DD57FD">
        <w:rPr>
          <w:rFonts w:ascii="Arial" w:hAnsi="Arial" w:cs="Arial"/>
          <w:sz w:val="22"/>
          <w:szCs w:val="22"/>
          <w:lang w:val="de-DE"/>
        </w:rPr>
        <w:t>en</w:t>
      </w:r>
      <w:proofErr w:type="spellEnd"/>
      <w:r w:rsidR="00DD57FD">
        <w:rPr>
          <w:rFonts w:ascii="Arial" w:hAnsi="Arial" w:cs="Arial"/>
          <w:sz w:val="22"/>
          <w:szCs w:val="22"/>
          <w:lang w:val="de-DE"/>
        </w:rPr>
        <w:t xml:space="preserve"> </w:t>
      </w:r>
      <w:r w:rsidR="00F740D6" w:rsidRPr="00E82537">
        <w:rPr>
          <w:rFonts w:ascii="Arial" w:hAnsi="Arial" w:cs="Arial"/>
          <w:sz w:val="22"/>
          <w:szCs w:val="22"/>
          <w:lang w:val="de-DE"/>
        </w:rPr>
        <w:t>(2018-2022</w:t>
      </w:r>
      <w:r w:rsidR="009464EA" w:rsidRPr="00E82537">
        <w:rPr>
          <w:rFonts w:ascii="Arial" w:hAnsi="Arial" w:cs="Arial"/>
          <w:sz w:val="22"/>
          <w:szCs w:val="22"/>
          <w:lang w:val="de-DE"/>
        </w:rPr>
        <w:t xml:space="preserve"> und </w:t>
      </w:r>
      <w:r w:rsidR="00F740D6" w:rsidRPr="00E82537">
        <w:rPr>
          <w:rFonts w:ascii="Arial" w:hAnsi="Arial" w:cs="Arial"/>
          <w:sz w:val="22"/>
          <w:szCs w:val="22"/>
          <w:lang w:val="de-DE"/>
        </w:rPr>
        <w:t>2019-2023)</w:t>
      </w:r>
      <w:r w:rsidR="00172E20">
        <w:rPr>
          <w:rFonts w:ascii="Arial" w:hAnsi="Arial" w:cs="Arial"/>
          <w:sz w:val="22"/>
          <w:szCs w:val="22"/>
          <w:lang w:val="de-DE"/>
        </w:rPr>
        <w:t xml:space="preserve">, ebenso wie die Verlängerung der Verjährungsfristen für die </w:t>
      </w:r>
      <w:r w:rsidR="00BB12EF" w:rsidRPr="00172E20">
        <w:rPr>
          <w:rFonts w:ascii="Arial" w:hAnsi="Arial" w:cs="Arial"/>
          <w:sz w:val="22"/>
          <w:szCs w:val="22"/>
          <w:lang w:val="de-DE"/>
        </w:rPr>
        <w:t>Steuerfestsetzung</w:t>
      </w:r>
      <w:r w:rsidR="00F740D6" w:rsidRPr="00172E20">
        <w:rPr>
          <w:rFonts w:ascii="Arial" w:hAnsi="Arial" w:cs="Arial"/>
          <w:sz w:val="22"/>
          <w:szCs w:val="22"/>
          <w:lang w:val="de-DE"/>
        </w:rPr>
        <w:t xml:space="preserve"> (</w:t>
      </w:r>
      <w:r w:rsidR="00172E20">
        <w:rPr>
          <w:rFonts w:ascii="Arial" w:hAnsi="Arial" w:cs="Arial"/>
          <w:sz w:val="22"/>
          <w:szCs w:val="22"/>
          <w:lang w:val="de-DE"/>
        </w:rPr>
        <w:t>auch für</w:t>
      </w:r>
      <w:r w:rsidR="00F740D6" w:rsidRPr="00172E20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172E20">
        <w:rPr>
          <w:rFonts w:ascii="Arial" w:hAnsi="Arial" w:cs="Arial"/>
          <w:sz w:val="22"/>
          <w:szCs w:val="22"/>
          <w:lang w:val="de-DE"/>
        </w:rPr>
        <w:t>Steuerzahler</w:t>
      </w:r>
      <w:r w:rsidR="00172E20">
        <w:rPr>
          <w:rFonts w:ascii="Arial" w:hAnsi="Arial" w:cs="Arial"/>
          <w:sz w:val="22"/>
          <w:szCs w:val="22"/>
          <w:lang w:val="de-DE"/>
        </w:rPr>
        <w:t xml:space="preserve">, welche die </w:t>
      </w:r>
      <w:r>
        <w:rPr>
          <w:rFonts w:ascii="Arial" w:hAnsi="Arial" w:cs="Arial"/>
          <w:sz w:val="22"/>
          <w:szCs w:val="22"/>
          <w:lang w:val="de-DE"/>
        </w:rPr>
        <w:t xml:space="preserve">Abfindung </w:t>
      </w:r>
      <w:r w:rsidR="00172E20">
        <w:rPr>
          <w:rFonts w:ascii="Arial" w:hAnsi="Arial" w:cs="Arial"/>
          <w:sz w:val="22"/>
          <w:szCs w:val="22"/>
          <w:lang w:val="de-DE"/>
        </w:rPr>
        <w:t>nicht in Anspruch nehmen</w:t>
      </w:r>
      <w:r w:rsidR="00F740D6" w:rsidRPr="00172E20">
        <w:rPr>
          <w:rFonts w:ascii="Arial" w:hAnsi="Arial" w:cs="Arial"/>
          <w:sz w:val="22"/>
          <w:szCs w:val="22"/>
          <w:lang w:val="de-DE"/>
        </w:rPr>
        <w:t>).</w:t>
      </w:r>
    </w:p>
    <w:p w14:paraId="03CA3591" w14:textId="218C0304" w:rsidR="00F740D6" w:rsidRPr="00DA48F5" w:rsidRDefault="00DA48F5" w:rsidP="00A05A28">
      <w:pPr>
        <w:pStyle w:val="Default"/>
        <w:spacing w:before="120" w:after="20"/>
        <w:jc w:val="both"/>
        <w:rPr>
          <w:rFonts w:ascii="Arial" w:hAnsi="Arial" w:cs="Arial"/>
          <w:sz w:val="22"/>
          <w:szCs w:val="22"/>
          <w:lang w:val="de-DE"/>
        </w:rPr>
      </w:pPr>
      <w:r w:rsidRPr="00DA48F5">
        <w:rPr>
          <w:rFonts w:ascii="Arial" w:hAnsi="Arial" w:cs="Arial"/>
          <w:sz w:val="22"/>
          <w:szCs w:val="22"/>
          <w:lang w:val="de-DE"/>
        </w:rPr>
        <w:t xml:space="preserve">Die Abfindung </w:t>
      </w:r>
      <w:r w:rsidR="00F740D6" w:rsidRPr="00DA48F5">
        <w:rPr>
          <w:rFonts w:ascii="Arial" w:hAnsi="Arial" w:cs="Arial"/>
          <w:sz w:val="22"/>
          <w:szCs w:val="22"/>
          <w:lang w:val="de-DE"/>
        </w:rPr>
        <w:t xml:space="preserve">2020-2023 </w:t>
      </w:r>
      <w:r w:rsidRPr="00DA48F5">
        <w:rPr>
          <w:rFonts w:ascii="Arial" w:hAnsi="Arial" w:cs="Arial"/>
          <w:sz w:val="22"/>
          <w:szCs w:val="22"/>
          <w:lang w:val="de-DE"/>
        </w:rPr>
        <w:t xml:space="preserve">ist </w:t>
      </w:r>
      <w:r w:rsidR="0018412B">
        <w:rPr>
          <w:rFonts w:ascii="Arial" w:hAnsi="Arial" w:cs="Arial"/>
          <w:sz w:val="22"/>
          <w:szCs w:val="22"/>
          <w:lang w:val="de-DE"/>
        </w:rPr>
        <w:t xml:space="preserve">auch </w:t>
      </w:r>
      <w:r w:rsidRPr="00DA48F5">
        <w:rPr>
          <w:rFonts w:ascii="Arial" w:hAnsi="Arial" w:cs="Arial"/>
          <w:sz w:val="22"/>
          <w:szCs w:val="22"/>
          <w:lang w:val="de-DE"/>
        </w:rPr>
        <w:t xml:space="preserve">für </w:t>
      </w:r>
      <w:r w:rsidR="009464EA" w:rsidRPr="00DA48F5">
        <w:rPr>
          <w:rFonts w:ascii="Arial" w:hAnsi="Arial" w:cs="Arial"/>
          <w:sz w:val="22"/>
          <w:szCs w:val="22"/>
          <w:lang w:val="de-DE"/>
        </w:rPr>
        <w:t>Steuerzahler</w:t>
      </w:r>
      <w:r w:rsidR="00F740D6" w:rsidRPr="00DA48F5">
        <w:rPr>
          <w:rFonts w:ascii="Arial" w:hAnsi="Arial" w:cs="Arial"/>
          <w:sz w:val="22"/>
          <w:szCs w:val="22"/>
          <w:lang w:val="de-DE"/>
        </w:rPr>
        <w:t xml:space="preserve"> </w:t>
      </w:r>
      <w:r w:rsidR="009464EA" w:rsidRPr="00DA48F5">
        <w:rPr>
          <w:rFonts w:ascii="Arial" w:hAnsi="Arial" w:cs="Arial"/>
          <w:sz w:val="22"/>
          <w:szCs w:val="22"/>
          <w:lang w:val="de-DE"/>
        </w:rPr>
        <w:t xml:space="preserve">mit </w:t>
      </w:r>
      <w:r w:rsidRPr="00DA48F5">
        <w:rPr>
          <w:rFonts w:ascii="Arial" w:hAnsi="Arial" w:cs="Arial"/>
          <w:sz w:val="22"/>
          <w:szCs w:val="22"/>
          <w:lang w:val="de-DE"/>
        </w:rPr>
        <w:t>Erlös</w:t>
      </w:r>
      <w:r>
        <w:rPr>
          <w:rFonts w:ascii="Arial" w:hAnsi="Arial" w:cs="Arial"/>
          <w:sz w:val="22"/>
          <w:szCs w:val="22"/>
          <w:lang w:val="de-DE"/>
        </w:rPr>
        <w:t>en</w:t>
      </w:r>
      <w:r w:rsidR="00F740D6" w:rsidRPr="00DA48F5">
        <w:rPr>
          <w:rFonts w:ascii="Arial" w:hAnsi="Arial" w:cs="Arial"/>
          <w:sz w:val="22"/>
          <w:szCs w:val="22"/>
          <w:lang w:val="de-DE"/>
        </w:rPr>
        <w:t xml:space="preserve"> / </w:t>
      </w:r>
      <w:r>
        <w:rPr>
          <w:rFonts w:ascii="Arial" w:hAnsi="Arial" w:cs="Arial"/>
          <w:sz w:val="22"/>
          <w:szCs w:val="22"/>
          <w:lang w:val="de-DE"/>
        </w:rPr>
        <w:t>Vergütungen bis zu</w:t>
      </w:r>
      <w:r w:rsidR="00F740D6" w:rsidRPr="00DA48F5">
        <w:rPr>
          <w:rFonts w:ascii="Arial" w:hAnsi="Arial" w:cs="Arial"/>
          <w:sz w:val="22"/>
          <w:szCs w:val="22"/>
          <w:lang w:val="de-DE"/>
        </w:rPr>
        <w:t xml:space="preserve"> € 5.164.569 </w:t>
      </w:r>
      <w:r>
        <w:rPr>
          <w:rFonts w:ascii="Arial" w:hAnsi="Arial" w:cs="Arial"/>
          <w:sz w:val="22"/>
          <w:szCs w:val="22"/>
          <w:lang w:val="de-DE"/>
        </w:rPr>
        <w:t>möglich, welche in eine</w:t>
      </w:r>
      <w:r w:rsidR="0018412B">
        <w:rPr>
          <w:rFonts w:ascii="Arial" w:hAnsi="Arial" w:cs="Arial"/>
          <w:sz w:val="22"/>
          <w:szCs w:val="22"/>
          <w:lang w:val="de-DE"/>
        </w:rPr>
        <w:t>m der betreffenden Jahre</w:t>
      </w:r>
      <w:r w:rsidR="00F740D6" w:rsidRPr="00DA48F5">
        <w:rPr>
          <w:rFonts w:ascii="Arial" w:hAnsi="Arial" w:cs="Arial"/>
          <w:sz w:val="22"/>
          <w:szCs w:val="22"/>
          <w:lang w:val="de-DE"/>
        </w:rPr>
        <w:t>:</w:t>
      </w:r>
    </w:p>
    <w:p w14:paraId="7F75AE19" w14:textId="1392F4B3" w:rsidR="00F740D6" w:rsidRPr="000C6542" w:rsidRDefault="000C6542" w:rsidP="00052D91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0C6542">
        <w:rPr>
          <w:rFonts w:eastAsia="Times New Roman"/>
          <w:sz w:val="22"/>
          <w:szCs w:val="22"/>
          <w:lang w:val="de-DE"/>
        </w:rPr>
        <w:t xml:space="preserve">im Zusammenhang mit Maßnahmen gegen die COVID-19-Epidemie von der Anwendung der ISA ausgeschlossen </w:t>
      </w:r>
      <w:r>
        <w:rPr>
          <w:rFonts w:eastAsia="Times New Roman"/>
          <w:sz w:val="22"/>
          <w:szCs w:val="22"/>
          <w:lang w:val="de-DE"/>
        </w:rPr>
        <w:t>waren</w:t>
      </w:r>
      <w:r w:rsidR="00F740D6" w:rsidRPr="000C6542">
        <w:rPr>
          <w:rFonts w:eastAsia="Times New Roman"/>
          <w:b/>
          <w:bCs/>
          <w:sz w:val="22"/>
          <w:szCs w:val="22"/>
          <w:lang w:val="de-DE"/>
        </w:rPr>
        <w:t xml:space="preserve"> </w:t>
      </w:r>
      <w:r w:rsidR="00F740D6" w:rsidRPr="000C6542">
        <w:rPr>
          <w:rFonts w:eastAsia="Times New Roman"/>
          <w:sz w:val="22"/>
          <w:szCs w:val="22"/>
          <w:lang w:val="de-DE"/>
        </w:rPr>
        <w:t>(</w:t>
      </w:r>
      <w:r>
        <w:rPr>
          <w:rFonts w:eastAsia="Times New Roman"/>
          <w:sz w:val="22"/>
          <w:szCs w:val="22"/>
          <w:lang w:val="de-DE"/>
        </w:rPr>
        <w:t>in den Jahren</w:t>
      </w:r>
      <w:r w:rsidR="00F740D6" w:rsidRPr="000C6542">
        <w:rPr>
          <w:rFonts w:eastAsia="Times New Roman"/>
          <w:sz w:val="22"/>
          <w:szCs w:val="22"/>
          <w:lang w:val="de-DE"/>
        </w:rPr>
        <w:t xml:space="preserve"> 2020, 2021</w:t>
      </w:r>
      <w:r w:rsidR="009464EA" w:rsidRPr="000C6542">
        <w:rPr>
          <w:rFonts w:eastAsia="Times New Roman"/>
          <w:sz w:val="22"/>
          <w:szCs w:val="22"/>
          <w:lang w:val="de-DE"/>
        </w:rPr>
        <w:t xml:space="preserve"> und </w:t>
      </w:r>
      <w:r w:rsidR="00F740D6" w:rsidRPr="000C6542">
        <w:rPr>
          <w:rFonts w:eastAsia="Times New Roman"/>
          <w:sz w:val="22"/>
          <w:szCs w:val="22"/>
          <w:lang w:val="de-DE"/>
        </w:rPr>
        <w:t>2022)</w:t>
      </w:r>
      <w:r w:rsidR="00F411EB">
        <w:rPr>
          <w:rFonts w:eastAsia="Times New Roman"/>
          <w:sz w:val="22"/>
          <w:szCs w:val="22"/>
          <w:lang w:val="de-DE"/>
        </w:rPr>
        <w:t>, und zwar mit einem der folgenden Codes</w:t>
      </w:r>
      <w:r w:rsidR="00F740D6" w:rsidRPr="000C6542">
        <w:rPr>
          <w:rFonts w:eastAsia="Times New Roman"/>
          <w:sz w:val="22"/>
          <w:szCs w:val="22"/>
          <w:lang w:val="de-DE"/>
        </w:rPr>
        <w:t>:</w:t>
      </w:r>
    </w:p>
    <w:p w14:paraId="0D53DC49" w14:textId="4DBA1AB0" w:rsidR="00806D64" w:rsidRPr="00F411EB" w:rsidRDefault="00F740D6" w:rsidP="00D24736">
      <w:pPr>
        <w:pStyle w:val="Default"/>
        <w:numPr>
          <w:ilvl w:val="0"/>
          <w:numId w:val="49"/>
        </w:numPr>
        <w:spacing w:after="20"/>
        <w:ind w:left="426" w:hanging="211"/>
        <w:jc w:val="both"/>
        <w:rPr>
          <w:rFonts w:ascii="Arial" w:hAnsi="Arial" w:cs="Arial"/>
          <w:sz w:val="22"/>
          <w:szCs w:val="22"/>
          <w:lang w:val="de-DE"/>
        </w:rPr>
      </w:pPr>
      <w:r w:rsidRPr="00F411EB">
        <w:rPr>
          <w:rFonts w:ascii="Arial" w:hAnsi="Arial" w:cs="Arial"/>
          <w:sz w:val="22"/>
          <w:szCs w:val="22"/>
          <w:lang w:val="de-DE"/>
        </w:rPr>
        <w:t>“</w:t>
      </w:r>
      <w:r w:rsidRPr="00F411EB">
        <w:rPr>
          <w:rFonts w:ascii="Arial" w:hAnsi="Arial" w:cs="Arial"/>
          <w:b/>
          <w:bCs/>
          <w:sz w:val="22"/>
          <w:szCs w:val="22"/>
          <w:lang w:val="de-DE"/>
        </w:rPr>
        <w:t>15</w:t>
      </w:r>
      <w:r w:rsidRPr="00F411EB">
        <w:rPr>
          <w:rFonts w:ascii="Arial" w:hAnsi="Arial" w:cs="Arial"/>
          <w:sz w:val="22"/>
          <w:szCs w:val="22"/>
          <w:lang w:val="de-DE"/>
        </w:rPr>
        <w:t>”, “</w:t>
      </w:r>
      <w:r w:rsidRPr="00F411EB">
        <w:rPr>
          <w:rFonts w:ascii="Arial" w:hAnsi="Arial" w:cs="Arial"/>
          <w:b/>
          <w:bCs/>
          <w:sz w:val="22"/>
          <w:szCs w:val="22"/>
          <w:lang w:val="de-DE"/>
        </w:rPr>
        <w:t>16</w:t>
      </w:r>
      <w:r w:rsidRPr="00F411EB">
        <w:rPr>
          <w:rFonts w:ascii="Arial" w:hAnsi="Arial" w:cs="Arial"/>
          <w:sz w:val="22"/>
          <w:szCs w:val="22"/>
          <w:lang w:val="de-DE"/>
        </w:rPr>
        <w:t>”</w:t>
      </w:r>
      <w:r w:rsidR="009464EA" w:rsidRPr="00F411EB">
        <w:rPr>
          <w:rFonts w:ascii="Arial" w:hAnsi="Arial" w:cs="Arial"/>
          <w:b/>
          <w:bCs/>
          <w:sz w:val="22"/>
          <w:szCs w:val="22"/>
          <w:lang w:val="de-DE"/>
        </w:rPr>
        <w:t xml:space="preserve"> und </w:t>
      </w:r>
      <w:r w:rsidRPr="00F411EB">
        <w:rPr>
          <w:rFonts w:ascii="Arial" w:hAnsi="Arial" w:cs="Arial"/>
          <w:sz w:val="22"/>
          <w:szCs w:val="22"/>
          <w:lang w:val="de-DE"/>
        </w:rPr>
        <w:t>“</w:t>
      </w:r>
      <w:r w:rsidRPr="00F411EB">
        <w:rPr>
          <w:rFonts w:ascii="Arial" w:hAnsi="Arial" w:cs="Arial"/>
          <w:b/>
          <w:bCs/>
          <w:sz w:val="22"/>
          <w:szCs w:val="22"/>
          <w:lang w:val="de-DE"/>
        </w:rPr>
        <w:t>17</w:t>
      </w:r>
      <w:r w:rsidRPr="00F411EB">
        <w:rPr>
          <w:rFonts w:ascii="Arial" w:hAnsi="Arial" w:cs="Arial"/>
          <w:sz w:val="22"/>
          <w:szCs w:val="22"/>
          <w:lang w:val="de-DE"/>
        </w:rPr>
        <w:t xml:space="preserve">” </w:t>
      </w:r>
      <w:r w:rsidR="00F411EB">
        <w:rPr>
          <w:rFonts w:ascii="Arial" w:hAnsi="Arial" w:cs="Arial"/>
          <w:sz w:val="22"/>
          <w:szCs w:val="22"/>
          <w:lang w:val="de-DE"/>
        </w:rPr>
        <w:t xml:space="preserve">beim </w:t>
      </w:r>
      <w:r w:rsidR="000826A0" w:rsidRPr="00F411EB">
        <w:rPr>
          <w:rFonts w:ascii="Arial" w:hAnsi="Arial" w:cs="Arial"/>
          <w:sz w:val="22"/>
          <w:szCs w:val="22"/>
          <w:lang w:val="de-DE"/>
        </w:rPr>
        <w:t>Vordruck</w:t>
      </w:r>
      <w:r w:rsidR="00F411EB" w:rsidRPr="00F411EB">
        <w:rPr>
          <w:rFonts w:ascii="Arial" w:hAnsi="Arial" w:cs="Arial"/>
          <w:sz w:val="22"/>
          <w:szCs w:val="22"/>
          <w:lang w:val="de-DE"/>
        </w:rPr>
        <w:t xml:space="preserve"> </w:t>
      </w:r>
      <w:r w:rsidR="009A4355">
        <w:rPr>
          <w:rFonts w:ascii="Arial" w:hAnsi="Arial" w:cs="Arial"/>
          <w:sz w:val="22"/>
          <w:szCs w:val="22"/>
          <w:lang w:val="de-DE"/>
        </w:rPr>
        <w:t>REDDITI</w:t>
      </w:r>
      <w:r w:rsidR="009A4355" w:rsidRPr="00F411EB">
        <w:rPr>
          <w:rFonts w:ascii="Arial" w:hAnsi="Arial" w:cs="Arial"/>
          <w:sz w:val="22"/>
          <w:szCs w:val="22"/>
          <w:lang w:val="de-DE"/>
        </w:rPr>
        <w:t xml:space="preserve">  </w:t>
      </w:r>
      <w:r w:rsidRPr="00F411EB">
        <w:rPr>
          <w:rFonts w:ascii="Arial" w:hAnsi="Arial" w:cs="Arial"/>
          <w:sz w:val="22"/>
          <w:szCs w:val="22"/>
          <w:lang w:val="de-DE"/>
        </w:rPr>
        <w:t>2021</w:t>
      </w:r>
      <w:r w:rsidR="009464EA" w:rsidRPr="00F411EB">
        <w:rPr>
          <w:rFonts w:ascii="Arial" w:hAnsi="Arial" w:cs="Arial"/>
          <w:sz w:val="22"/>
          <w:szCs w:val="22"/>
          <w:lang w:val="de-DE"/>
        </w:rPr>
        <w:t xml:space="preserve"> und </w:t>
      </w:r>
      <w:r w:rsidRPr="00F411EB">
        <w:rPr>
          <w:rFonts w:ascii="Arial" w:hAnsi="Arial" w:cs="Arial"/>
          <w:sz w:val="22"/>
          <w:szCs w:val="22"/>
          <w:lang w:val="de-DE"/>
        </w:rPr>
        <w:t>2022;</w:t>
      </w:r>
    </w:p>
    <w:p w14:paraId="34CA1307" w14:textId="0635624D" w:rsidR="00F740D6" w:rsidRPr="00F740D6" w:rsidRDefault="00F740D6" w:rsidP="00D24736">
      <w:pPr>
        <w:pStyle w:val="Default"/>
        <w:numPr>
          <w:ilvl w:val="0"/>
          <w:numId w:val="49"/>
        </w:numPr>
        <w:spacing w:after="20"/>
        <w:ind w:left="426" w:hanging="211"/>
        <w:jc w:val="both"/>
        <w:rPr>
          <w:rFonts w:ascii="Arial" w:hAnsi="Arial" w:cs="Arial"/>
          <w:sz w:val="22"/>
          <w:szCs w:val="22"/>
        </w:rPr>
      </w:pPr>
      <w:r w:rsidRPr="00F740D6">
        <w:rPr>
          <w:rFonts w:ascii="Arial" w:hAnsi="Arial" w:cs="Arial"/>
          <w:sz w:val="22"/>
          <w:szCs w:val="22"/>
        </w:rPr>
        <w:t>“</w:t>
      </w:r>
      <w:r w:rsidRPr="00F740D6">
        <w:rPr>
          <w:rFonts w:ascii="Arial" w:hAnsi="Arial" w:cs="Arial"/>
          <w:b/>
          <w:bCs/>
          <w:sz w:val="22"/>
          <w:szCs w:val="22"/>
        </w:rPr>
        <w:t>15</w:t>
      </w:r>
      <w:r w:rsidRPr="00F740D6">
        <w:rPr>
          <w:rFonts w:ascii="Arial" w:hAnsi="Arial" w:cs="Arial"/>
          <w:sz w:val="22"/>
          <w:szCs w:val="22"/>
        </w:rPr>
        <w:t xml:space="preserve">” </w:t>
      </w:r>
      <w:proofErr w:type="spellStart"/>
      <w:r w:rsidR="00106958">
        <w:rPr>
          <w:rFonts w:ascii="Arial" w:hAnsi="Arial" w:cs="Arial"/>
          <w:sz w:val="22"/>
          <w:szCs w:val="22"/>
        </w:rPr>
        <w:t>beim</w:t>
      </w:r>
      <w:proofErr w:type="spellEnd"/>
      <w:r w:rsidR="00106958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0826A0">
        <w:rPr>
          <w:rFonts w:ascii="Arial" w:hAnsi="Arial" w:cs="Arial"/>
          <w:sz w:val="22"/>
          <w:szCs w:val="22"/>
        </w:rPr>
        <w:t>Vordruck</w:t>
      </w:r>
      <w:proofErr w:type="spellEnd"/>
      <w:r w:rsidRPr="00F740D6">
        <w:rPr>
          <w:rFonts w:ascii="Arial" w:hAnsi="Arial" w:cs="Arial"/>
          <w:sz w:val="22"/>
          <w:szCs w:val="22"/>
        </w:rPr>
        <w:t xml:space="preserve"> </w:t>
      </w:r>
      <w:r w:rsidR="00F411EB" w:rsidRPr="00F411EB">
        <w:rPr>
          <w:rFonts w:ascii="Arial" w:hAnsi="Arial" w:cs="Arial"/>
          <w:sz w:val="22"/>
          <w:szCs w:val="22"/>
        </w:rPr>
        <w:t>REDDITI</w:t>
      </w:r>
      <w:r w:rsidR="00F411EB">
        <w:rPr>
          <w:rFonts w:ascii="Arial" w:hAnsi="Arial" w:cs="Arial"/>
          <w:sz w:val="22"/>
          <w:szCs w:val="22"/>
        </w:rPr>
        <w:t xml:space="preserve"> </w:t>
      </w:r>
      <w:r w:rsidRPr="00F740D6">
        <w:rPr>
          <w:rFonts w:ascii="Arial" w:hAnsi="Arial" w:cs="Arial"/>
          <w:sz w:val="22"/>
          <w:szCs w:val="22"/>
        </w:rPr>
        <w:t>2023;</w:t>
      </w:r>
    </w:p>
    <w:p w14:paraId="4748BC86" w14:textId="59C1B036" w:rsidR="00F740D6" w:rsidRPr="001A46E9" w:rsidRDefault="00F96962" w:rsidP="00806D64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1A46E9">
        <w:rPr>
          <w:rFonts w:eastAsia="Times New Roman"/>
          <w:sz w:val="22"/>
          <w:szCs w:val="22"/>
          <w:lang w:val="de-DE"/>
        </w:rPr>
        <w:t xml:space="preserve">deklariert haben, dass </w:t>
      </w:r>
      <w:r w:rsidR="001A46E9" w:rsidRPr="001A46E9">
        <w:rPr>
          <w:rFonts w:eastAsia="Times New Roman"/>
          <w:sz w:val="22"/>
          <w:szCs w:val="22"/>
          <w:lang w:val="de-DE"/>
        </w:rPr>
        <w:t xml:space="preserve">sie ihre </w:t>
      </w:r>
      <w:r w:rsidR="00C050CD" w:rsidRPr="001A46E9">
        <w:rPr>
          <w:rFonts w:eastAsia="Times New Roman"/>
          <w:sz w:val="22"/>
          <w:szCs w:val="22"/>
          <w:lang w:val="de-DE"/>
        </w:rPr>
        <w:t>wirtschaftliche Tätigkeit</w:t>
      </w:r>
      <w:r w:rsidR="001A46E9">
        <w:rPr>
          <w:rFonts w:eastAsia="Times New Roman"/>
          <w:sz w:val="22"/>
          <w:szCs w:val="22"/>
          <w:lang w:val="de-DE"/>
        </w:rPr>
        <w:t xml:space="preserve"> </w:t>
      </w:r>
      <w:r w:rsidR="00B916B1">
        <w:rPr>
          <w:rFonts w:eastAsia="Times New Roman"/>
          <w:sz w:val="22"/>
          <w:szCs w:val="22"/>
          <w:lang w:val="de-DE"/>
        </w:rPr>
        <w:t>in den Jahren 2020 bis 2023 (</w:t>
      </w:r>
      <w:r w:rsidR="00B916B1" w:rsidRPr="001A46E9">
        <w:rPr>
          <w:rFonts w:eastAsia="Times New Roman"/>
          <w:sz w:val="22"/>
          <w:szCs w:val="22"/>
          <w:lang w:val="de-DE"/>
        </w:rPr>
        <w:t xml:space="preserve">Vordruck </w:t>
      </w:r>
      <w:r w:rsidR="00B916B1">
        <w:rPr>
          <w:sz w:val="22"/>
          <w:szCs w:val="22"/>
          <w:lang w:val="de-DE"/>
        </w:rPr>
        <w:t>REDDITI</w:t>
      </w:r>
      <w:r w:rsidR="00B916B1" w:rsidRPr="00F411EB">
        <w:rPr>
          <w:sz w:val="22"/>
          <w:szCs w:val="22"/>
          <w:lang w:val="de-DE"/>
        </w:rPr>
        <w:t xml:space="preserve">  </w:t>
      </w:r>
      <w:r w:rsidR="00B916B1" w:rsidRPr="001A46E9">
        <w:rPr>
          <w:rFonts w:eastAsia="Times New Roman"/>
          <w:sz w:val="22"/>
          <w:szCs w:val="22"/>
          <w:lang w:val="de-DE"/>
        </w:rPr>
        <w:t xml:space="preserve">  2021 </w:t>
      </w:r>
      <w:r w:rsidR="00B916B1">
        <w:rPr>
          <w:rFonts w:eastAsia="Times New Roman"/>
          <w:sz w:val="22"/>
          <w:szCs w:val="22"/>
          <w:lang w:val="de-DE"/>
        </w:rPr>
        <w:t>–</w:t>
      </w:r>
      <w:r w:rsidR="00B916B1" w:rsidRPr="001A46E9">
        <w:rPr>
          <w:rFonts w:eastAsia="Times New Roman"/>
          <w:sz w:val="22"/>
          <w:szCs w:val="22"/>
          <w:lang w:val="de-DE"/>
        </w:rPr>
        <w:t xml:space="preserve"> 2024</w:t>
      </w:r>
      <w:r w:rsidR="00B916B1">
        <w:rPr>
          <w:rFonts w:eastAsia="Times New Roman"/>
          <w:sz w:val="22"/>
          <w:szCs w:val="22"/>
          <w:lang w:val="de-DE"/>
        </w:rPr>
        <w:t>)</w:t>
      </w:r>
      <w:r w:rsidR="00B15CE7">
        <w:rPr>
          <w:rFonts w:eastAsia="Times New Roman"/>
          <w:sz w:val="22"/>
          <w:szCs w:val="22"/>
          <w:lang w:val="de-DE"/>
        </w:rPr>
        <w:t xml:space="preserve"> </w:t>
      </w:r>
      <w:r w:rsidR="00654918">
        <w:rPr>
          <w:rFonts w:eastAsia="Times New Roman"/>
          <w:sz w:val="22"/>
          <w:szCs w:val="22"/>
          <w:lang w:val="de-DE"/>
        </w:rPr>
        <w:t>nicht unter normalen Voraussetzungen ausgeübt haben</w:t>
      </w:r>
      <w:r w:rsidR="009A4355">
        <w:rPr>
          <w:rFonts w:eastAsia="Times New Roman"/>
          <w:sz w:val="22"/>
          <w:szCs w:val="22"/>
          <w:lang w:val="de-DE"/>
        </w:rPr>
        <w:t xml:space="preserve"> (Code „4</w:t>
      </w:r>
      <w:r w:rsidR="00B15CE7">
        <w:rPr>
          <w:rFonts w:eastAsia="Times New Roman"/>
          <w:sz w:val="22"/>
          <w:szCs w:val="22"/>
          <w:lang w:val="de-DE"/>
        </w:rPr>
        <w:t>“</w:t>
      </w:r>
      <w:r w:rsidR="009A4355">
        <w:rPr>
          <w:rFonts w:eastAsia="Times New Roman"/>
          <w:sz w:val="22"/>
          <w:szCs w:val="22"/>
          <w:lang w:val="de-DE"/>
        </w:rPr>
        <w:t>);</w:t>
      </w:r>
    </w:p>
    <w:p w14:paraId="4C75375F" w14:textId="22CF3177" w:rsidR="00F740D6" w:rsidRPr="004E66DE" w:rsidRDefault="00B916B1" w:rsidP="00806D64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>
        <w:rPr>
          <w:rFonts w:eastAsia="Times New Roman"/>
          <w:sz w:val="22"/>
          <w:szCs w:val="22"/>
          <w:lang w:val="de-DE"/>
        </w:rPr>
        <w:t>in den Jahren 2020 bis 2023 (</w:t>
      </w:r>
      <w:r w:rsidRPr="001A46E9">
        <w:rPr>
          <w:rFonts w:eastAsia="Times New Roman"/>
          <w:sz w:val="22"/>
          <w:szCs w:val="22"/>
          <w:lang w:val="de-DE"/>
        </w:rPr>
        <w:t xml:space="preserve">Vordruck </w:t>
      </w:r>
      <w:r>
        <w:rPr>
          <w:sz w:val="22"/>
          <w:szCs w:val="22"/>
          <w:lang w:val="de-DE"/>
        </w:rPr>
        <w:t>REDDITI</w:t>
      </w:r>
      <w:r w:rsidRPr="00F411EB">
        <w:rPr>
          <w:sz w:val="22"/>
          <w:szCs w:val="22"/>
          <w:lang w:val="de-DE"/>
        </w:rPr>
        <w:t xml:space="preserve">  </w:t>
      </w:r>
      <w:r w:rsidRPr="001A46E9">
        <w:rPr>
          <w:rFonts w:eastAsia="Times New Roman"/>
          <w:sz w:val="22"/>
          <w:szCs w:val="22"/>
          <w:lang w:val="de-DE"/>
        </w:rPr>
        <w:t xml:space="preserve">  2021 </w:t>
      </w:r>
      <w:r>
        <w:rPr>
          <w:rFonts w:eastAsia="Times New Roman"/>
          <w:sz w:val="22"/>
          <w:szCs w:val="22"/>
          <w:lang w:val="de-DE"/>
        </w:rPr>
        <w:t>–</w:t>
      </w:r>
      <w:r w:rsidRPr="001A46E9">
        <w:rPr>
          <w:rFonts w:eastAsia="Times New Roman"/>
          <w:sz w:val="22"/>
          <w:szCs w:val="22"/>
          <w:lang w:val="de-DE"/>
        </w:rPr>
        <w:t xml:space="preserve"> 2024</w:t>
      </w:r>
      <w:r>
        <w:rPr>
          <w:rFonts w:eastAsia="Times New Roman"/>
          <w:sz w:val="22"/>
          <w:szCs w:val="22"/>
          <w:lang w:val="de-DE"/>
        </w:rPr>
        <w:t xml:space="preserve">) </w:t>
      </w:r>
      <w:r w:rsidR="00446DBC">
        <w:rPr>
          <w:rFonts w:eastAsia="Times New Roman"/>
          <w:sz w:val="22"/>
          <w:szCs w:val="22"/>
          <w:lang w:val="de-DE"/>
        </w:rPr>
        <w:t xml:space="preserve">zwei oder mehrere unternehmerische </w:t>
      </w:r>
      <w:r w:rsidR="00C050CD" w:rsidRPr="00342906">
        <w:rPr>
          <w:rFonts w:eastAsia="Times New Roman"/>
          <w:sz w:val="22"/>
          <w:szCs w:val="22"/>
          <w:lang w:val="de-DE"/>
        </w:rPr>
        <w:t>Tätigkeit</w:t>
      </w:r>
      <w:r w:rsidR="00446DBC">
        <w:rPr>
          <w:rFonts w:eastAsia="Times New Roman"/>
          <w:sz w:val="22"/>
          <w:szCs w:val="22"/>
          <w:lang w:val="de-DE"/>
        </w:rPr>
        <w:t xml:space="preserve">en ausgeübt haben, welche nicht unter denselben ISA fallen </w:t>
      </w:r>
      <w:r w:rsidR="004E66DE">
        <w:rPr>
          <w:rFonts w:eastAsia="Times New Roman"/>
          <w:sz w:val="22"/>
          <w:szCs w:val="22"/>
          <w:lang w:val="de-DE"/>
        </w:rPr>
        <w:t xml:space="preserve">(sog. </w:t>
      </w:r>
      <w:r w:rsidR="00F740D6" w:rsidRPr="004E66DE">
        <w:rPr>
          <w:rFonts w:eastAsia="Times New Roman"/>
          <w:sz w:val="22"/>
          <w:szCs w:val="22"/>
          <w:lang w:val="de-DE"/>
        </w:rPr>
        <w:lastRenderedPageBreak/>
        <w:t>“</w:t>
      </w:r>
      <w:proofErr w:type="spellStart"/>
      <w:r w:rsidR="00F740D6" w:rsidRPr="004E66DE">
        <w:rPr>
          <w:rFonts w:eastAsia="Times New Roman"/>
          <w:b/>
          <w:bCs/>
          <w:sz w:val="22"/>
          <w:szCs w:val="22"/>
          <w:lang w:val="de-DE"/>
        </w:rPr>
        <w:t>multi</w:t>
      </w:r>
      <w:r w:rsidR="004E66DE" w:rsidRPr="004E66DE">
        <w:rPr>
          <w:rFonts w:eastAsia="Times New Roman"/>
          <w:b/>
          <w:bCs/>
          <w:sz w:val="22"/>
          <w:szCs w:val="22"/>
          <w:lang w:val="de-DE"/>
        </w:rPr>
        <w:t>attivitá</w:t>
      </w:r>
      <w:proofErr w:type="spellEnd"/>
      <w:r w:rsidR="004E66DE" w:rsidRPr="004E66DE">
        <w:rPr>
          <w:rFonts w:eastAsia="Times New Roman"/>
          <w:b/>
          <w:bCs/>
          <w:sz w:val="22"/>
          <w:szCs w:val="22"/>
          <w:lang w:val="de-DE"/>
        </w:rPr>
        <w:t xml:space="preserve">”), </w:t>
      </w:r>
      <w:r w:rsidR="004E66DE" w:rsidRPr="00B916B1">
        <w:rPr>
          <w:rFonts w:eastAsia="Times New Roman"/>
          <w:sz w:val="22"/>
          <w:szCs w:val="22"/>
          <w:lang w:val="de-DE"/>
        </w:rPr>
        <w:t xml:space="preserve">weswegen der Ausschlussgrund </w:t>
      </w:r>
      <w:r w:rsidRPr="00B916B1">
        <w:rPr>
          <w:rFonts w:eastAsia="Times New Roman"/>
          <w:sz w:val="22"/>
          <w:szCs w:val="22"/>
          <w:lang w:val="de-DE"/>
        </w:rPr>
        <w:t xml:space="preserve">für die </w:t>
      </w:r>
      <w:r w:rsidR="00F740D6" w:rsidRPr="00B916B1">
        <w:rPr>
          <w:rFonts w:eastAsia="Times New Roman"/>
          <w:sz w:val="22"/>
          <w:szCs w:val="22"/>
          <w:lang w:val="de-DE"/>
        </w:rPr>
        <w:t xml:space="preserve">ISA </w:t>
      </w:r>
      <w:r w:rsidRPr="00B916B1">
        <w:rPr>
          <w:rFonts w:eastAsia="Times New Roman"/>
          <w:sz w:val="22"/>
          <w:szCs w:val="22"/>
          <w:lang w:val="de-DE"/>
        </w:rPr>
        <w:t>mit dem</w:t>
      </w:r>
      <w:r>
        <w:rPr>
          <w:rFonts w:eastAsia="Times New Roman"/>
          <w:sz w:val="22"/>
          <w:szCs w:val="22"/>
          <w:lang w:val="de-DE"/>
        </w:rPr>
        <w:t xml:space="preserve"> Code „7“ zur Anwendung kam</w:t>
      </w:r>
      <w:r w:rsidR="00F740D6" w:rsidRPr="004E66DE">
        <w:rPr>
          <w:rFonts w:eastAsia="Times New Roman"/>
          <w:sz w:val="22"/>
          <w:szCs w:val="22"/>
          <w:lang w:val="de-DE"/>
        </w:rPr>
        <w:t>.</w:t>
      </w:r>
    </w:p>
    <w:p w14:paraId="47DA176B" w14:textId="7A14A89F" w:rsidR="00F740D6" w:rsidRPr="00F740D6" w:rsidRDefault="00B916B1" w:rsidP="00A05A28">
      <w:pPr>
        <w:pStyle w:val="Default"/>
        <w:spacing w:before="120" w:after="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proofErr w:type="spellStart"/>
      <w:r>
        <w:rPr>
          <w:rFonts w:ascii="Arial" w:hAnsi="Arial" w:cs="Arial"/>
          <w:sz w:val="22"/>
          <w:szCs w:val="22"/>
        </w:rPr>
        <w:t>besprochene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A48F5">
        <w:rPr>
          <w:rFonts w:ascii="Arial" w:hAnsi="Arial" w:cs="Arial"/>
          <w:sz w:val="22"/>
          <w:szCs w:val="22"/>
        </w:rPr>
        <w:t>Abfindung</w:t>
      </w:r>
      <w:proofErr w:type="spellEnd"/>
      <w:r w:rsidR="00F740D6" w:rsidRPr="00F740D6">
        <w:rPr>
          <w:rFonts w:ascii="Arial" w:hAnsi="Arial" w:cs="Arial"/>
          <w:sz w:val="22"/>
          <w:szCs w:val="22"/>
        </w:rPr>
        <w:t>:</w:t>
      </w:r>
    </w:p>
    <w:p w14:paraId="2FAD4C07" w14:textId="524377AB" w:rsidR="00806D64" w:rsidRPr="001B1CF6" w:rsidRDefault="005D5C53" w:rsidP="00B343D9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1B1CF6">
        <w:rPr>
          <w:rFonts w:eastAsia="Times New Roman"/>
          <w:sz w:val="22"/>
          <w:szCs w:val="22"/>
          <w:lang w:val="de-DE"/>
        </w:rPr>
        <w:t xml:space="preserve">kann auch nur für einen oder einige der betreffenden </w:t>
      </w:r>
      <w:r w:rsidR="001B1CF6" w:rsidRPr="001B1CF6">
        <w:rPr>
          <w:rFonts w:eastAsia="Times New Roman"/>
          <w:sz w:val="22"/>
          <w:szCs w:val="22"/>
          <w:lang w:val="de-DE"/>
        </w:rPr>
        <w:t xml:space="preserve">Besteuerungszeiträume </w:t>
      </w:r>
      <w:r w:rsidRPr="001B1CF6">
        <w:rPr>
          <w:rFonts w:eastAsia="Times New Roman"/>
          <w:sz w:val="22"/>
          <w:szCs w:val="22"/>
          <w:lang w:val="de-DE"/>
        </w:rPr>
        <w:t xml:space="preserve">in Anspruch genommen werden </w:t>
      </w:r>
      <w:r w:rsidR="001B1CF6" w:rsidRPr="001B1CF6">
        <w:rPr>
          <w:rFonts w:eastAsia="Times New Roman"/>
          <w:sz w:val="22"/>
          <w:szCs w:val="22"/>
          <w:lang w:val="de-DE"/>
        </w:rPr>
        <w:t>(sie muss al</w:t>
      </w:r>
      <w:r w:rsidR="001B1CF6">
        <w:rPr>
          <w:rFonts w:eastAsia="Times New Roman"/>
          <w:sz w:val="22"/>
          <w:szCs w:val="22"/>
          <w:lang w:val="de-DE"/>
        </w:rPr>
        <w:t xml:space="preserve">so nicht alle </w:t>
      </w:r>
      <w:proofErr w:type="gramStart"/>
      <w:r w:rsidR="001B1CF6" w:rsidRPr="001B1CF6">
        <w:rPr>
          <w:rFonts w:eastAsia="Times New Roman"/>
          <w:sz w:val="22"/>
          <w:szCs w:val="22"/>
          <w:lang w:val="de-DE"/>
        </w:rPr>
        <w:t xml:space="preserve">Besteuerungszeiträume </w:t>
      </w:r>
      <w:r w:rsidR="001B1CF6">
        <w:rPr>
          <w:rFonts w:eastAsia="Times New Roman"/>
          <w:sz w:val="22"/>
          <w:szCs w:val="22"/>
          <w:lang w:val="de-DE"/>
        </w:rPr>
        <w:t xml:space="preserve"> von</w:t>
      </w:r>
      <w:proofErr w:type="gramEnd"/>
      <w:r w:rsidR="001B1CF6">
        <w:rPr>
          <w:rFonts w:eastAsia="Times New Roman"/>
          <w:sz w:val="22"/>
          <w:szCs w:val="22"/>
          <w:lang w:val="de-DE"/>
        </w:rPr>
        <w:t xml:space="preserve"> </w:t>
      </w:r>
      <w:r w:rsidR="00F740D6" w:rsidRPr="001B1CF6">
        <w:rPr>
          <w:rFonts w:eastAsia="Times New Roman"/>
          <w:sz w:val="22"/>
          <w:szCs w:val="22"/>
          <w:lang w:val="de-DE"/>
        </w:rPr>
        <w:t xml:space="preserve">2020 </w:t>
      </w:r>
      <w:r w:rsidR="001B1CF6">
        <w:rPr>
          <w:rFonts w:eastAsia="Times New Roman"/>
          <w:sz w:val="22"/>
          <w:szCs w:val="22"/>
          <w:lang w:val="de-DE"/>
        </w:rPr>
        <w:t>bis</w:t>
      </w:r>
      <w:r w:rsidR="00F740D6" w:rsidRPr="001B1CF6">
        <w:rPr>
          <w:rFonts w:eastAsia="Times New Roman"/>
          <w:sz w:val="22"/>
          <w:szCs w:val="22"/>
          <w:lang w:val="de-DE"/>
        </w:rPr>
        <w:t xml:space="preserve"> 2023</w:t>
      </w:r>
      <w:r w:rsidR="001B1CF6">
        <w:rPr>
          <w:rFonts w:eastAsia="Times New Roman"/>
          <w:sz w:val="22"/>
          <w:szCs w:val="22"/>
          <w:lang w:val="de-DE"/>
        </w:rPr>
        <w:t xml:space="preserve"> betreffen</w:t>
      </w:r>
      <w:r w:rsidR="00F740D6" w:rsidRPr="001B1CF6">
        <w:rPr>
          <w:rFonts w:eastAsia="Times New Roman"/>
          <w:sz w:val="22"/>
          <w:szCs w:val="22"/>
          <w:lang w:val="de-DE"/>
        </w:rPr>
        <w:t>);</w:t>
      </w:r>
    </w:p>
    <w:p w14:paraId="57491FAE" w14:textId="56BC6914" w:rsidR="00F740D6" w:rsidRPr="001B1CF6" w:rsidRDefault="001B1CF6" w:rsidP="00B71D43">
      <w:pPr>
        <w:pStyle w:val="Pa10"/>
        <w:numPr>
          <w:ilvl w:val="0"/>
          <w:numId w:val="44"/>
        </w:numPr>
        <w:spacing w:line="240" w:lineRule="auto"/>
        <w:ind w:left="215" w:hanging="215"/>
        <w:jc w:val="both"/>
        <w:rPr>
          <w:sz w:val="22"/>
          <w:szCs w:val="22"/>
          <w:lang w:val="de-DE"/>
        </w:rPr>
      </w:pPr>
      <w:r w:rsidRPr="001B1CF6">
        <w:rPr>
          <w:sz w:val="22"/>
          <w:szCs w:val="22"/>
          <w:lang w:val="de-DE"/>
        </w:rPr>
        <w:t xml:space="preserve">es ist eine Ersatzsteuer auf </w:t>
      </w:r>
      <w:proofErr w:type="gramStart"/>
      <w:r w:rsidRPr="001B1CF6">
        <w:rPr>
          <w:sz w:val="22"/>
          <w:szCs w:val="22"/>
          <w:lang w:val="de-DE"/>
        </w:rPr>
        <w:t xml:space="preserve">die </w:t>
      </w:r>
      <w:r w:rsidR="00F740D6" w:rsidRPr="001B1CF6">
        <w:rPr>
          <w:sz w:val="22"/>
          <w:szCs w:val="22"/>
          <w:lang w:val="de-DE"/>
        </w:rPr>
        <w:t xml:space="preserve"> IRPEF</w:t>
      </w:r>
      <w:proofErr w:type="gramEnd"/>
      <w:r w:rsidR="00F740D6" w:rsidRPr="001B1CF6">
        <w:rPr>
          <w:sz w:val="22"/>
          <w:szCs w:val="22"/>
          <w:lang w:val="de-DE"/>
        </w:rPr>
        <w:t xml:space="preserve"> / IRES (</w:t>
      </w:r>
      <w:r w:rsidRPr="001B1CF6">
        <w:rPr>
          <w:sz w:val="22"/>
          <w:szCs w:val="22"/>
          <w:lang w:val="de-DE"/>
        </w:rPr>
        <w:t>mit einem Mindestbetrag</w:t>
      </w:r>
      <w:r>
        <w:rPr>
          <w:sz w:val="22"/>
          <w:szCs w:val="22"/>
          <w:lang w:val="de-DE"/>
        </w:rPr>
        <w:t xml:space="preserve"> </w:t>
      </w:r>
      <w:proofErr w:type="gramStart"/>
      <w:r>
        <w:rPr>
          <w:sz w:val="22"/>
          <w:szCs w:val="22"/>
          <w:lang w:val="de-DE"/>
        </w:rPr>
        <w:t xml:space="preserve">von </w:t>
      </w:r>
      <w:r w:rsidR="00F740D6" w:rsidRPr="001B1CF6">
        <w:rPr>
          <w:sz w:val="22"/>
          <w:szCs w:val="22"/>
          <w:lang w:val="de-DE"/>
        </w:rPr>
        <w:t xml:space="preserve"> €</w:t>
      </w:r>
      <w:proofErr w:type="gramEnd"/>
      <w:r w:rsidR="00F740D6" w:rsidRPr="001B1CF6">
        <w:rPr>
          <w:sz w:val="22"/>
          <w:szCs w:val="22"/>
          <w:lang w:val="de-DE"/>
        </w:rPr>
        <w:t xml:space="preserve"> 1.000)</w:t>
      </w:r>
      <w:r w:rsidR="009464EA" w:rsidRPr="001B1CF6">
        <w:rPr>
          <w:sz w:val="22"/>
          <w:szCs w:val="22"/>
          <w:lang w:val="de-DE"/>
        </w:rPr>
        <w:t xml:space="preserve"> und </w:t>
      </w:r>
      <w:r>
        <w:rPr>
          <w:sz w:val="22"/>
          <w:szCs w:val="22"/>
          <w:lang w:val="de-DE"/>
        </w:rPr>
        <w:t xml:space="preserve">die </w:t>
      </w:r>
      <w:r w:rsidR="00F740D6" w:rsidRPr="001B1CF6">
        <w:rPr>
          <w:sz w:val="22"/>
          <w:szCs w:val="22"/>
          <w:lang w:val="de-DE"/>
        </w:rPr>
        <w:t>IRAP (</w:t>
      </w:r>
      <w:r>
        <w:rPr>
          <w:sz w:val="22"/>
          <w:szCs w:val="22"/>
          <w:lang w:val="de-DE"/>
        </w:rPr>
        <w:t xml:space="preserve">ohne Mindestbetrag) abzuführen, und zwar als Einzelzahlung </w:t>
      </w:r>
      <w:r w:rsidR="00AA7FDB" w:rsidRPr="001B1CF6">
        <w:rPr>
          <w:b/>
          <w:bCs/>
          <w:sz w:val="22"/>
          <w:szCs w:val="22"/>
          <w:lang w:val="de-DE"/>
        </w:rPr>
        <w:t>vom 1</w:t>
      </w:r>
      <w:r w:rsidR="00F740D6" w:rsidRPr="001B1CF6">
        <w:rPr>
          <w:b/>
          <w:bCs/>
          <w:sz w:val="22"/>
          <w:szCs w:val="22"/>
          <w:lang w:val="de-DE"/>
        </w:rPr>
        <w:t xml:space="preserve">.1 </w:t>
      </w:r>
      <w:r w:rsidR="00AA7FDB" w:rsidRPr="001B1CF6">
        <w:rPr>
          <w:b/>
          <w:bCs/>
          <w:sz w:val="22"/>
          <w:szCs w:val="22"/>
          <w:lang w:val="de-DE"/>
        </w:rPr>
        <w:t>bis zum 1</w:t>
      </w:r>
      <w:r w:rsidR="00F740D6" w:rsidRPr="001B1CF6">
        <w:rPr>
          <w:b/>
          <w:bCs/>
          <w:sz w:val="22"/>
          <w:szCs w:val="22"/>
          <w:lang w:val="de-DE"/>
        </w:rPr>
        <w:t>5.3.2027</w:t>
      </w:r>
      <w:r>
        <w:rPr>
          <w:sz w:val="22"/>
          <w:szCs w:val="22"/>
          <w:lang w:val="de-DE"/>
        </w:rPr>
        <w:t xml:space="preserve"> oder in bis zu 10 </w:t>
      </w:r>
      <w:r w:rsidR="00B15CE7">
        <w:rPr>
          <w:sz w:val="22"/>
          <w:szCs w:val="22"/>
          <w:lang w:val="de-DE"/>
        </w:rPr>
        <w:t>m</w:t>
      </w:r>
      <w:r>
        <w:rPr>
          <w:sz w:val="22"/>
          <w:szCs w:val="22"/>
          <w:lang w:val="de-DE"/>
        </w:rPr>
        <w:t xml:space="preserve">onatlichen Raten </w:t>
      </w:r>
      <w:r w:rsidR="009271C8">
        <w:rPr>
          <w:sz w:val="22"/>
          <w:szCs w:val="22"/>
          <w:lang w:val="de-DE"/>
        </w:rPr>
        <w:t xml:space="preserve">ab dem </w:t>
      </w:r>
      <w:r w:rsidR="00AA7FDB" w:rsidRPr="001B1CF6">
        <w:rPr>
          <w:sz w:val="22"/>
          <w:szCs w:val="22"/>
          <w:lang w:val="de-DE"/>
        </w:rPr>
        <w:t>1</w:t>
      </w:r>
      <w:r w:rsidR="00F740D6" w:rsidRPr="001B1CF6">
        <w:rPr>
          <w:sz w:val="22"/>
          <w:szCs w:val="22"/>
          <w:lang w:val="de-DE"/>
        </w:rPr>
        <w:t>6.3.2027</w:t>
      </w:r>
      <w:r w:rsidR="009271C8">
        <w:rPr>
          <w:sz w:val="22"/>
          <w:szCs w:val="22"/>
          <w:lang w:val="de-DE"/>
        </w:rPr>
        <w:t>, wobei Zinsen in Höhe des gesetzlichen Zinssatzes fällig werden</w:t>
      </w:r>
      <w:r w:rsidR="00F740D6" w:rsidRPr="001B1CF6">
        <w:rPr>
          <w:sz w:val="22"/>
          <w:szCs w:val="22"/>
          <w:lang w:val="de-DE"/>
        </w:rPr>
        <w:t>.</w:t>
      </w:r>
    </w:p>
    <w:p w14:paraId="6BC8007A" w14:textId="77777777" w:rsidR="00B71D43" w:rsidRPr="001B1CF6" w:rsidRDefault="00B71D43" w:rsidP="00B71D43">
      <w:pPr>
        <w:pStyle w:val="Paragrafoelenco"/>
        <w:spacing w:line="240" w:lineRule="auto"/>
        <w:jc w:val="both"/>
        <w:rPr>
          <w:rFonts w:ascii="Arial" w:hAnsi="Arial" w:cs="Arial"/>
          <w:sz w:val="6"/>
          <w:szCs w:val="6"/>
          <w:lang w:val="de-DE"/>
        </w:rPr>
      </w:pPr>
    </w:p>
    <w:tbl>
      <w:tblPr>
        <w:tblW w:w="9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214"/>
      </w:tblGrid>
      <w:tr w:rsidR="00B71D43" w:rsidRPr="009C0A78" w14:paraId="1C0DC211" w14:textId="77777777" w:rsidTr="00FC60C6">
        <w:trPr>
          <w:trHeight w:val="400"/>
        </w:trPr>
        <w:tc>
          <w:tcPr>
            <w:tcW w:w="567" w:type="dxa"/>
          </w:tcPr>
          <w:p w14:paraId="72C737F6" w14:textId="77777777" w:rsidR="00B71D43" w:rsidRPr="00302002" w:rsidRDefault="00B71D43" w:rsidP="00FF6263">
            <w:pPr>
              <w:widowControl w:val="0"/>
              <w:shd w:val="clear" w:color="auto" w:fill="FFFFFF"/>
              <w:ind w:right="-68"/>
              <w:jc w:val="both"/>
              <w:rPr>
                <w:rFonts w:cs="Arial"/>
              </w:rPr>
            </w:pPr>
            <w:r w:rsidRPr="00302002">
              <w:rPr>
                <w:rFonts w:cs="Arial"/>
                <w:noProof/>
              </w:rPr>
              <w:drawing>
                <wp:inline distT="0" distB="0" distL="0" distR="0" wp14:anchorId="56DACD0F" wp14:editId="22F98BD9">
                  <wp:extent cx="302260" cy="341630"/>
                  <wp:effectExtent l="0" t="0" r="2540" b="1270"/>
                  <wp:docPr id="54423149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41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vAlign w:val="center"/>
          </w:tcPr>
          <w:p w14:paraId="5FBACB15" w14:textId="4811B0C1" w:rsidR="00B71D43" w:rsidRPr="002F45D0" w:rsidRDefault="000B4970" w:rsidP="00760528">
            <w:pPr>
              <w:widowControl w:val="0"/>
              <w:spacing w:line="240" w:lineRule="auto"/>
              <w:ind w:right="77"/>
              <w:jc w:val="both"/>
              <w:rPr>
                <w:rFonts w:ascii="Arial" w:hAnsi="Arial" w:cs="Arial"/>
                <w:lang w:val="de-DE"/>
              </w:rPr>
            </w:pPr>
            <w:r w:rsidRPr="00B95780">
              <w:rPr>
                <w:rFonts w:ascii="Arial" w:hAnsi="Arial" w:cs="Arial"/>
                <w:lang w:val="de-DE"/>
              </w:rPr>
              <w:t xml:space="preserve">Steuerzahler, welche </w:t>
            </w:r>
            <w:r w:rsidR="00B95780" w:rsidRPr="00B95780">
              <w:rPr>
                <w:rFonts w:ascii="Arial" w:hAnsi="Arial" w:cs="Arial"/>
                <w:lang w:val="de-DE"/>
              </w:rPr>
              <w:t>die</w:t>
            </w:r>
            <w:r w:rsidRPr="00B95780">
              <w:rPr>
                <w:rFonts w:ascii="Arial" w:hAnsi="Arial" w:cs="Arial"/>
                <w:lang w:val="de-DE"/>
              </w:rPr>
              <w:t xml:space="preserve"> Option für den </w:t>
            </w:r>
            <w:r w:rsidR="00B71D43" w:rsidRPr="00B95780">
              <w:rPr>
                <w:rFonts w:ascii="Arial" w:hAnsi="Arial" w:cs="Arial"/>
                <w:lang w:val="de-DE"/>
              </w:rPr>
              <w:t xml:space="preserve">CPB 2026-2027 </w:t>
            </w:r>
            <w:r w:rsidR="00B95780" w:rsidRPr="00B95780">
              <w:rPr>
                <w:rFonts w:ascii="Arial" w:hAnsi="Arial" w:cs="Arial"/>
                <w:lang w:val="de-DE"/>
              </w:rPr>
              <w:t>ausüben un</w:t>
            </w:r>
            <w:r w:rsidR="00B95780">
              <w:rPr>
                <w:rFonts w:ascii="Arial" w:hAnsi="Arial" w:cs="Arial"/>
                <w:lang w:val="de-DE"/>
              </w:rPr>
              <w:t xml:space="preserve">d bereits für die vorherige Vereinbarung optiert und auch die entsprechende Abfindung für </w:t>
            </w:r>
            <w:r w:rsidR="009464EA" w:rsidRPr="00B95780">
              <w:rPr>
                <w:rFonts w:ascii="Arial" w:hAnsi="Arial" w:cs="Arial"/>
                <w:lang w:val="de-DE"/>
              </w:rPr>
              <w:t>die</w:t>
            </w:r>
            <w:r w:rsidR="00CD3F52" w:rsidRPr="00B95780">
              <w:rPr>
                <w:rFonts w:ascii="Arial" w:hAnsi="Arial" w:cs="Arial"/>
                <w:lang w:val="de-DE"/>
              </w:rPr>
              <w:t xml:space="preserve"> Jahre</w:t>
            </w:r>
            <w:r w:rsidR="00B71D43" w:rsidRPr="00B95780">
              <w:rPr>
                <w:rFonts w:ascii="Arial" w:hAnsi="Arial" w:cs="Arial"/>
                <w:lang w:val="de-DE"/>
              </w:rPr>
              <w:t xml:space="preserve"> 2018-2022</w:t>
            </w:r>
            <w:r w:rsidR="009464EA" w:rsidRPr="00B95780">
              <w:rPr>
                <w:rFonts w:ascii="Arial" w:hAnsi="Arial" w:cs="Arial"/>
                <w:lang w:val="de-DE"/>
              </w:rPr>
              <w:t xml:space="preserve"> </w:t>
            </w:r>
            <w:r w:rsidR="00B95780">
              <w:rPr>
                <w:rFonts w:ascii="Arial" w:hAnsi="Arial" w:cs="Arial"/>
                <w:lang w:val="de-DE"/>
              </w:rPr>
              <w:t xml:space="preserve">in Anspruch genommen hatten, </w:t>
            </w:r>
            <w:r w:rsidR="00D763EF">
              <w:rPr>
                <w:rFonts w:ascii="Arial" w:hAnsi="Arial" w:cs="Arial"/>
                <w:lang w:val="de-DE"/>
              </w:rPr>
              <w:t xml:space="preserve">könnten nun an der </w:t>
            </w:r>
            <w:r w:rsidR="00DA48F5" w:rsidRPr="00B95780">
              <w:rPr>
                <w:rFonts w:ascii="Arial" w:hAnsi="Arial" w:cs="Arial"/>
                <w:lang w:val="de-DE"/>
              </w:rPr>
              <w:t>Abfindung</w:t>
            </w:r>
            <w:r w:rsidR="00B95780">
              <w:rPr>
                <w:rFonts w:ascii="Arial" w:hAnsi="Arial" w:cs="Arial"/>
                <w:lang w:val="de-DE"/>
              </w:rPr>
              <w:t xml:space="preserve"> für </w:t>
            </w:r>
            <w:r w:rsidR="00D763EF">
              <w:rPr>
                <w:rFonts w:ascii="Arial" w:hAnsi="Arial" w:cs="Arial"/>
                <w:lang w:val="de-DE"/>
              </w:rPr>
              <w:t xml:space="preserve">das Jahr </w:t>
            </w:r>
            <w:r w:rsidR="00B71D43" w:rsidRPr="00B95780">
              <w:rPr>
                <w:rFonts w:ascii="Arial" w:hAnsi="Arial" w:cs="Arial"/>
                <w:lang w:val="de-DE"/>
              </w:rPr>
              <w:t>2023</w:t>
            </w:r>
            <w:r w:rsidR="00D763EF">
              <w:rPr>
                <w:rFonts w:ascii="Arial" w:hAnsi="Arial" w:cs="Arial"/>
                <w:lang w:val="de-DE"/>
              </w:rPr>
              <w:t xml:space="preserve"> interessiert sein. </w:t>
            </w:r>
            <w:r w:rsidR="00D763EF" w:rsidRPr="002F45D0">
              <w:rPr>
                <w:rFonts w:ascii="Arial" w:hAnsi="Arial" w:cs="Arial"/>
                <w:lang w:val="de-DE"/>
              </w:rPr>
              <w:t>Dieses Jahr ist bzw. w</w:t>
            </w:r>
            <w:r w:rsidR="002F45D0" w:rsidRPr="002F45D0">
              <w:rPr>
                <w:rFonts w:ascii="Arial" w:hAnsi="Arial" w:cs="Arial"/>
                <w:lang w:val="de-DE"/>
              </w:rPr>
              <w:t>a</w:t>
            </w:r>
            <w:r w:rsidR="00D763EF" w:rsidRPr="002F45D0">
              <w:rPr>
                <w:rFonts w:ascii="Arial" w:hAnsi="Arial" w:cs="Arial"/>
                <w:lang w:val="de-DE"/>
              </w:rPr>
              <w:t xml:space="preserve">r aber der Bezugszeitraum für </w:t>
            </w:r>
            <w:r w:rsidR="002F45D0" w:rsidRPr="002F45D0">
              <w:rPr>
                <w:rFonts w:ascii="Arial" w:hAnsi="Arial" w:cs="Arial"/>
                <w:lang w:val="de-DE"/>
              </w:rPr>
              <w:t>die Ausarbeitung des Vorschlags zur Steu</w:t>
            </w:r>
            <w:r w:rsidR="002F45D0">
              <w:rPr>
                <w:rFonts w:ascii="Arial" w:hAnsi="Arial" w:cs="Arial"/>
                <w:lang w:val="de-DE"/>
              </w:rPr>
              <w:t xml:space="preserve">ervereinbarung </w:t>
            </w:r>
            <w:r w:rsidR="00B71D43" w:rsidRPr="002F45D0">
              <w:rPr>
                <w:rFonts w:ascii="Arial" w:hAnsi="Arial" w:cs="Arial"/>
                <w:lang w:val="de-DE"/>
              </w:rPr>
              <w:t>2024-2025</w:t>
            </w:r>
            <w:r w:rsidR="002F45D0">
              <w:rPr>
                <w:rFonts w:ascii="Arial" w:hAnsi="Arial" w:cs="Arial"/>
                <w:lang w:val="de-DE"/>
              </w:rPr>
              <w:t xml:space="preserve">; wird es abgefunden, </w:t>
            </w:r>
            <w:r w:rsidR="00BC13F1">
              <w:rPr>
                <w:rFonts w:ascii="Arial" w:hAnsi="Arial" w:cs="Arial"/>
                <w:lang w:val="de-DE"/>
              </w:rPr>
              <w:t>so dürfte die Finanzverwaltung den CPB 2025 und 2025 nicht mehr beanstan</w:t>
            </w:r>
            <w:r w:rsidR="001135A7">
              <w:rPr>
                <w:rFonts w:ascii="Arial" w:hAnsi="Arial" w:cs="Arial"/>
                <w:lang w:val="de-DE"/>
              </w:rPr>
              <w:t xml:space="preserve">den </w:t>
            </w:r>
            <w:r w:rsidR="00554F32">
              <w:rPr>
                <w:rFonts w:ascii="Arial" w:hAnsi="Arial" w:cs="Arial"/>
                <w:lang w:val="de-DE"/>
              </w:rPr>
              <w:t>könn</w:t>
            </w:r>
            <w:r w:rsidR="001135A7">
              <w:rPr>
                <w:rFonts w:ascii="Arial" w:hAnsi="Arial" w:cs="Arial"/>
                <w:lang w:val="de-DE"/>
              </w:rPr>
              <w:t>en</w:t>
            </w:r>
            <w:r w:rsidR="00B71D43" w:rsidRPr="002F45D0">
              <w:rPr>
                <w:rFonts w:ascii="Arial" w:hAnsi="Arial" w:cs="Arial"/>
                <w:lang w:val="de-DE"/>
              </w:rPr>
              <w:t>.</w:t>
            </w:r>
          </w:p>
        </w:tc>
      </w:tr>
    </w:tbl>
    <w:p w14:paraId="7F007D87" w14:textId="799EF2B5" w:rsidR="00E342E4" w:rsidRPr="001135A7" w:rsidRDefault="001135A7" w:rsidP="00E342E4">
      <w:pPr>
        <w:pStyle w:val="TITOLOMANFREDI"/>
        <w:rPr>
          <w:rFonts w:ascii="Arial Grassetto" w:hAnsi="Arial Grassetto"/>
          <w:caps/>
          <w:lang w:val="de-DE"/>
        </w:rPr>
      </w:pPr>
      <w:r w:rsidRPr="001135A7">
        <w:rPr>
          <w:rFonts w:ascii="Arial Grassetto" w:hAnsi="Arial Grassetto"/>
          <w:caps/>
          <w:lang w:val="de-DE"/>
        </w:rPr>
        <w:t>VERWENDUNG DER DATEN AUS</w:t>
      </w:r>
      <w:r w:rsidR="00E342E4" w:rsidRPr="001135A7">
        <w:rPr>
          <w:rFonts w:ascii="Arial Grassetto" w:hAnsi="Arial Grassetto"/>
          <w:caps/>
          <w:lang w:val="de-DE"/>
        </w:rPr>
        <w:t xml:space="preserve"> </w:t>
      </w:r>
      <w:r w:rsidRPr="001135A7">
        <w:rPr>
          <w:rFonts w:ascii="Arial Grassetto" w:hAnsi="Arial Grassetto"/>
          <w:caps/>
          <w:lang w:val="de-DE"/>
        </w:rPr>
        <w:t>Elektronische</w:t>
      </w:r>
      <w:r>
        <w:rPr>
          <w:rFonts w:ascii="Arial Grassetto" w:hAnsi="Arial Grassetto"/>
          <w:caps/>
          <w:lang w:val="de-DE"/>
        </w:rPr>
        <w:t>N</w:t>
      </w:r>
      <w:r w:rsidRPr="001135A7">
        <w:rPr>
          <w:rFonts w:ascii="Arial Grassetto" w:hAnsi="Arial Grassetto"/>
          <w:caps/>
          <w:lang w:val="de-DE"/>
        </w:rPr>
        <w:t xml:space="preserve"> Rechnungen</w:t>
      </w:r>
    </w:p>
    <w:p w14:paraId="50DCA478" w14:textId="106E4731" w:rsidR="00E342E4" w:rsidRPr="00ED3179" w:rsidRDefault="00AA7FDB" w:rsidP="00E342E4">
      <w:pPr>
        <w:pStyle w:val="Default"/>
        <w:spacing w:after="20"/>
        <w:jc w:val="both"/>
        <w:rPr>
          <w:rFonts w:ascii="Arial" w:hAnsi="Arial" w:cs="Arial"/>
          <w:sz w:val="22"/>
          <w:szCs w:val="22"/>
          <w:lang w:val="de-DE"/>
        </w:rPr>
      </w:pPr>
      <w:r w:rsidRPr="00ED3179">
        <w:rPr>
          <w:rFonts w:ascii="Arial" w:hAnsi="Arial" w:cs="Arial"/>
          <w:sz w:val="22"/>
          <w:szCs w:val="22"/>
          <w:lang w:val="de-DE"/>
        </w:rPr>
        <w:t xml:space="preserve">Auf der Grundlage von </w:t>
      </w:r>
      <w:r w:rsidR="009464EA" w:rsidRPr="00ED3179">
        <w:rPr>
          <w:rFonts w:ascii="Arial" w:hAnsi="Arial" w:cs="Arial"/>
          <w:sz w:val="22"/>
          <w:szCs w:val="22"/>
          <w:lang w:val="de-DE"/>
        </w:rPr>
        <w:t>Art.</w:t>
      </w:r>
      <w:r w:rsidR="00E342E4" w:rsidRPr="00ED3179">
        <w:rPr>
          <w:rFonts w:ascii="Arial" w:hAnsi="Arial" w:cs="Arial"/>
          <w:sz w:val="22"/>
          <w:szCs w:val="22"/>
          <w:lang w:val="de-DE"/>
        </w:rPr>
        <w:t xml:space="preserve"> 1, </w:t>
      </w:r>
      <w:r w:rsidR="009464EA" w:rsidRPr="00ED3179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E342E4" w:rsidRPr="00ED3179">
        <w:rPr>
          <w:rFonts w:ascii="Arial" w:hAnsi="Arial" w:cs="Arial"/>
          <w:sz w:val="22"/>
          <w:szCs w:val="22"/>
          <w:lang w:val="de-DE"/>
        </w:rPr>
        <w:t xml:space="preserve">5-bis, </w:t>
      </w:r>
      <w:proofErr w:type="spellStart"/>
      <w:r w:rsidR="00E342E4" w:rsidRPr="00ED3179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E342E4" w:rsidRPr="00ED3179">
        <w:rPr>
          <w:rFonts w:ascii="Arial" w:hAnsi="Arial" w:cs="Arial"/>
          <w:sz w:val="22"/>
          <w:szCs w:val="22"/>
          <w:lang w:val="de-DE"/>
        </w:rPr>
        <w:t>.</w:t>
      </w:r>
      <w:r w:rsidR="000826A0" w:rsidRPr="00ED3179">
        <w:rPr>
          <w:rFonts w:ascii="Arial" w:hAnsi="Arial" w:cs="Arial"/>
          <w:sz w:val="22"/>
          <w:szCs w:val="22"/>
          <w:lang w:val="de-DE"/>
        </w:rPr>
        <w:t xml:space="preserve"> Nr.</w:t>
      </w:r>
      <w:r w:rsidR="00E342E4" w:rsidRPr="00ED3179">
        <w:rPr>
          <w:rFonts w:ascii="Arial" w:hAnsi="Arial" w:cs="Arial"/>
          <w:sz w:val="22"/>
          <w:szCs w:val="22"/>
          <w:lang w:val="de-DE"/>
        </w:rPr>
        <w:t xml:space="preserve"> 127/2015</w:t>
      </w:r>
      <w:r w:rsidR="009464EA" w:rsidRPr="00ED3179">
        <w:rPr>
          <w:rFonts w:ascii="Arial" w:hAnsi="Arial" w:cs="Arial"/>
          <w:sz w:val="22"/>
          <w:szCs w:val="22"/>
          <w:lang w:val="de-DE"/>
        </w:rPr>
        <w:t xml:space="preserve"> </w:t>
      </w:r>
      <w:r w:rsidR="00ED3179" w:rsidRPr="00ED3179">
        <w:rPr>
          <w:rFonts w:ascii="Arial" w:hAnsi="Arial" w:cs="Arial"/>
          <w:sz w:val="22"/>
          <w:szCs w:val="22"/>
          <w:lang w:val="de-DE"/>
        </w:rPr>
        <w:t>we</w:t>
      </w:r>
      <w:r w:rsidR="00ED3179">
        <w:rPr>
          <w:rFonts w:ascii="Arial" w:hAnsi="Arial" w:cs="Arial"/>
          <w:sz w:val="22"/>
          <w:szCs w:val="22"/>
          <w:lang w:val="de-DE"/>
        </w:rPr>
        <w:t xml:space="preserve">rden die Files </w:t>
      </w:r>
      <w:r w:rsidR="009464EA" w:rsidRPr="00ED3179">
        <w:rPr>
          <w:rFonts w:ascii="Arial" w:hAnsi="Arial" w:cs="Arial"/>
          <w:sz w:val="22"/>
          <w:szCs w:val="22"/>
          <w:lang w:val="de-DE"/>
        </w:rPr>
        <w:t>der</w:t>
      </w:r>
      <w:r w:rsidR="00E342E4" w:rsidRPr="00ED3179">
        <w:rPr>
          <w:rFonts w:ascii="Arial" w:hAnsi="Arial" w:cs="Arial"/>
          <w:sz w:val="22"/>
          <w:szCs w:val="22"/>
          <w:lang w:val="de-DE"/>
        </w:rPr>
        <w:t xml:space="preserve"> </w:t>
      </w:r>
      <w:r w:rsidR="00ED3179">
        <w:rPr>
          <w:rFonts w:ascii="Arial" w:hAnsi="Arial" w:cs="Arial"/>
          <w:sz w:val="22"/>
          <w:szCs w:val="22"/>
          <w:lang w:val="de-DE"/>
        </w:rPr>
        <w:t>e</w:t>
      </w:r>
      <w:r w:rsidR="001135A7" w:rsidRPr="00ED3179">
        <w:rPr>
          <w:rFonts w:ascii="Arial" w:hAnsi="Arial" w:cs="Arial"/>
          <w:sz w:val="22"/>
          <w:szCs w:val="22"/>
          <w:lang w:val="de-DE"/>
        </w:rPr>
        <w:t>lektronische</w:t>
      </w:r>
      <w:r w:rsidR="00ED3179">
        <w:rPr>
          <w:rFonts w:ascii="Arial" w:hAnsi="Arial" w:cs="Arial"/>
          <w:sz w:val="22"/>
          <w:szCs w:val="22"/>
          <w:lang w:val="de-DE"/>
        </w:rPr>
        <w:t>n</w:t>
      </w:r>
      <w:r w:rsidR="001135A7" w:rsidRPr="00ED3179">
        <w:rPr>
          <w:rFonts w:ascii="Arial" w:hAnsi="Arial" w:cs="Arial"/>
          <w:sz w:val="22"/>
          <w:szCs w:val="22"/>
          <w:lang w:val="de-DE"/>
        </w:rPr>
        <w:t xml:space="preserve"> Rechnungen </w:t>
      </w:r>
      <w:r w:rsidRPr="00ED3179">
        <w:rPr>
          <w:rFonts w:ascii="Arial" w:hAnsi="Arial" w:cs="Arial"/>
          <w:sz w:val="22"/>
          <w:szCs w:val="22"/>
          <w:lang w:val="de-DE"/>
        </w:rPr>
        <w:t>bis zum 3</w:t>
      </w:r>
      <w:r w:rsidR="00E342E4" w:rsidRPr="00ED3179">
        <w:rPr>
          <w:rFonts w:ascii="Arial" w:hAnsi="Arial" w:cs="Arial"/>
          <w:sz w:val="22"/>
          <w:szCs w:val="22"/>
          <w:lang w:val="de-DE"/>
        </w:rPr>
        <w:t xml:space="preserve">1.12 </w:t>
      </w:r>
      <w:r w:rsidR="00ED3179">
        <w:rPr>
          <w:rFonts w:ascii="Arial" w:hAnsi="Arial" w:cs="Arial"/>
          <w:sz w:val="22"/>
          <w:szCs w:val="22"/>
          <w:lang w:val="de-DE"/>
        </w:rPr>
        <w:t>des achten Jahres nach jenem</w:t>
      </w:r>
      <w:r w:rsidR="00C9516C">
        <w:rPr>
          <w:rFonts w:ascii="Arial" w:hAnsi="Arial" w:cs="Arial"/>
          <w:sz w:val="22"/>
          <w:szCs w:val="22"/>
          <w:lang w:val="de-DE"/>
        </w:rPr>
        <w:t xml:space="preserve"> gespeichert, in dem die Vorlage der </w:t>
      </w:r>
      <w:r w:rsidR="002B56F4">
        <w:rPr>
          <w:rFonts w:ascii="Arial" w:hAnsi="Arial" w:cs="Arial"/>
          <w:sz w:val="22"/>
          <w:szCs w:val="22"/>
          <w:lang w:val="de-DE"/>
        </w:rPr>
        <w:t xml:space="preserve">entsprechenden </w:t>
      </w:r>
      <w:r w:rsidR="00C9516C">
        <w:rPr>
          <w:rFonts w:ascii="Arial" w:hAnsi="Arial" w:cs="Arial"/>
          <w:sz w:val="22"/>
          <w:szCs w:val="22"/>
          <w:lang w:val="de-DE"/>
        </w:rPr>
        <w:t>Steuererklärung erfolgt</w:t>
      </w:r>
      <w:r w:rsidR="002B56F4">
        <w:rPr>
          <w:rFonts w:ascii="Arial" w:hAnsi="Arial" w:cs="Arial"/>
          <w:sz w:val="22"/>
          <w:szCs w:val="22"/>
          <w:lang w:val="de-DE"/>
        </w:rPr>
        <w:t>, und können wie folgt verwendet werden</w:t>
      </w:r>
      <w:r w:rsidR="00E342E4" w:rsidRPr="00ED3179">
        <w:rPr>
          <w:rFonts w:ascii="Arial" w:hAnsi="Arial" w:cs="Arial"/>
          <w:sz w:val="22"/>
          <w:szCs w:val="22"/>
          <w:lang w:val="de-DE"/>
        </w:rPr>
        <w:t>:</w:t>
      </w:r>
    </w:p>
    <w:p w14:paraId="3B9E7652" w14:textId="1577EE15" w:rsidR="00E342E4" w:rsidRPr="00FB3BBB" w:rsidRDefault="002B56F4" w:rsidP="00E342E4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iCs/>
          <w:sz w:val="22"/>
          <w:szCs w:val="22"/>
          <w:lang w:val="de-DE"/>
        </w:rPr>
      </w:pPr>
      <w:r w:rsidRPr="00FB3BBB">
        <w:rPr>
          <w:iCs/>
          <w:sz w:val="22"/>
          <w:szCs w:val="22"/>
          <w:lang w:val="de-DE"/>
        </w:rPr>
        <w:t xml:space="preserve">von der Finanzwache </w:t>
      </w:r>
      <w:r w:rsidR="00FB3BBB" w:rsidRPr="00FB3BBB">
        <w:rPr>
          <w:iCs/>
          <w:sz w:val="22"/>
          <w:szCs w:val="22"/>
          <w:lang w:val="de-DE"/>
        </w:rPr>
        <w:t>in der Ausübung i</w:t>
      </w:r>
      <w:r w:rsidR="00FB3BBB">
        <w:rPr>
          <w:iCs/>
          <w:sz w:val="22"/>
          <w:szCs w:val="22"/>
          <w:lang w:val="de-DE"/>
        </w:rPr>
        <w:t>h</w:t>
      </w:r>
      <w:r w:rsidR="00FB3BBB" w:rsidRPr="00FB3BBB">
        <w:rPr>
          <w:iCs/>
          <w:sz w:val="22"/>
          <w:szCs w:val="22"/>
          <w:lang w:val="de-DE"/>
        </w:rPr>
        <w:t>rer Funkt</w:t>
      </w:r>
      <w:r w:rsidR="00FB3BBB">
        <w:rPr>
          <w:iCs/>
          <w:sz w:val="22"/>
          <w:szCs w:val="22"/>
          <w:lang w:val="de-DE"/>
        </w:rPr>
        <w:t>i</w:t>
      </w:r>
      <w:r w:rsidR="00FB3BBB" w:rsidRPr="00FB3BBB">
        <w:rPr>
          <w:iCs/>
          <w:sz w:val="22"/>
          <w:szCs w:val="22"/>
          <w:lang w:val="de-DE"/>
        </w:rPr>
        <w:t xml:space="preserve">on als </w:t>
      </w:r>
      <w:r w:rsidR="00FB3BBB">
        <w:rPr>
          <w:iCs/>
          <w:sz w:val="22"/>
          <w:szCs w:val="22"/>
          <w:lang w:val="de-DE"/>
        </w:rPr>
        <w:t>Wirtschafts- und Finan</w:t>
      </w:r>
      <w:r w:rsidR="00FE1971">
        <w:rPr>
          <w:iCs/>
          <w:sz w:val="22"/>
          <w:szCs w:val="22"/>
          <w:lang w:val="de-DE"/>
        </w:rPr>
        <w:t>z</w:t>
      </w:r>
      <w:r w:rsidR="00FB3BBB">
        <w:rPr>
          <w:iCs/>
          <w:sz w:val="22"/>
          <w:szCs w:val="22"/>
          <w:lang w:val="de-DE"/>
        </w:rPr>
        <w:t>poliz</w:t>
      </w:r>
      <w:r w:rsidR="00FE1971">
        <w:rPr>
          <w:iCs/>
          <w:sz w:val="22"/>
          <w:szCs w:val="22"/>
          <w:lang w:val="de-DE"/>
        </w:rPr>
        <w:t>ei</w:t>
      </w:r>
      <w:r w:rsidR="00E342E4" w:rsidRPr="00FB3BBB">
        <w:rPr>
          <w:iCs/>
          <w:sz w:val="22"/>
          <w:szCs w:val="22"/>
          <w:lang w:val="de-DE"/>
        </w:rPr>
        <w:t>;</w:t>
      </w:r>
    </w:p>
    <w:p w14:paraId="492E02C0" w14:textId="5BED9ECB" w:rsidR="00E342E4" w:rsidRPr="00C050CD" w:rsidRDefault="00FE1971" w:rsidP="00E342E4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iCs/>
          <w:sz w:val="22"/>
          <w:szCs w:val="22"/>
          <w:lang w:val="de-DE"/>
        </w:rPr>
      </w:pPr>
      <w:r>
        <w:rPr>
          <w:iCs/>
          <w:sz w:val="22"/>
          <w:szCs w:val="22"/>
          <w:lang w:val="de-DE"/>
        </w:rPr>
        <w:t xml:space="preserve">von </w:t>
      </w:r>
      <w:r w:rsidR="00240D02" w:rsidRPr="00C050CD">
        <w:rPr>
          <w:iCs/>
          <w:sz w:val="22"/>
          <w:szCs w:val="22"/>
          <w:lang w:val="de-DE"/>
        </w:rPr>
        <w:t>der Agentur für Einnahmen</w:t>
      </w:r>
      <w:r w:rsidR="00E342E4" w:rsidRPr="00C050CD">
        <w:rPr>
          <w:iCs/>
          <w:sz w:val="22"/>
          <w:szCs w:val="22"/>
          <w:lang w:val="de-DE"/>
        </w:rPr>
        <w:t xml:space="preserve"> </w:t>
      </w:r>
      <w:r>
        <w:rPr>
          <w:iCs/>
          <w:sz w:val="22"/>
          <w:szCs w:val="22"/>
          <w:lang w:val="de-DE"/>
        </w:rPr>
        <w:t>und der Finanzwache</w:t>
      </w:r>
      <w:r w:rsidR="004A2916" w:rsidRPr="004A2916">
        <w:rPr>
          <w:iCs/>
          <w:sz w:val="22"/>
          <w:szCs w:val="22"/>
          <w:lang w:val="de-DE"/>
        </w:rPr>
        <w:t xml:space="preserve"> </w:t>
      </w:r>
      <w:r w:rsidR="004A2916">
        <w:rPr>
          <w:iCs/>
          <w:sz w:val="22"/>
          <w:szCs w:val="22"/>
          <w:lang w:val="de-DE"/>
        </w:rPr>
        <w:t>im Rahmen der Analyse und der Steuerprüfungen</w:t>
      </w:r>
      <w:r w:rsidR="00E342E4" w:rsidRPr="00C050CD">
        <w:rPr>
          <w:iCs/>
          <w:sz w:val="22"/>
          <w:szCs w:val="22"/>
          <w:lang w:val="de-DE"/>
        </w:rPr>
        <w:t>;</w:t>
      </w:r>
    </w:p>
    <w:p w14:paraId="052C6D39" w14:textId="57D88485" w:rsidR="00E342E4" w:rsidRPr="00E320AD" w:rsidRDefault="006C050B" w:rsidP="00E342E4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iCs/>
          <w:sz w:val="22"/>
          <w:szCs w:val="22"/>
          <w:lang w:val="de-DE"/>
        </w:rPr>
      </w:pPr>
      <w:r>
        <w:rPr>
          <w:iCs/>
          <w:sz w:val="22"/>
          <w:szCs w:val="22"/>
          <w:lang w:val="de-DE"/>
        </w:rPr>
        <w:t>von der</w:t>
      </w:r>
      <w:r w:rsidRPr="00C050CD">
        <w:rPr>
          <w:iCs/>
          <w:sz w:val="22"/>
          <w:szCs w:val="22"/>
          <w:lang w:val="de-DE"/>
        </w:rPr>
        <w:t xml:space="preserve"> </w:t>
      </w:r>
      <w:r w:rsidR="00734136">
        <w:rPr>
          <w:iCs/>
          <w:sz w:val="22"/>
          <w:szCs w:val="22"/>
          <w:lang w:val="de-DE"/>
        </w:rPr>
        <w:t xml:space="preserve">Zollbehörde </w:t>
      </w:r>
      <w:r w:rsidR="00340E8D">
        <w:rPr>
          <w:iCs/>
          <w:sz w:val="22"/>
          <w:szCs w:val="22"/>
          <w:lang w:val="de-DE"/>
        </w:rPr>
        <w:t>im Rahmen ihrer Kontroll- und Prüfungstätigkeit</w:t>
      </w:r>
      <w:r w:rsidR="00340E8D" w:rsidRPr="00C050CD">
        <w:rPr>
          <w:iCs/>
          <w:sz w:val="22"/>
          <w:szCs w:val="22"/>
          <w:lang w:val="de-DE"/>
        </w:rPr>
        <w:t xml:space="preserve"> </w:t>
      </w:r>
      <w:r w:rsidR="009464EA" w:rsidRPr="00C050CD">
        <w:rPr>
          <w:iCs/>
          <w:sz w:val="22"/>
          <w:szCs w:val="22"/>
          <w:lang w:val="de-DE"/>
        </w:rPr>
        <w:t xml:space="preserve">im Sinne </w:t>
      </w:r>
      <w:r w:rsidR="00E320AD">
        <w:rPr>
          <w:iCs/>
          <w:sz w:val="22"/>
          <w:szCs w:val="22"/>
          <w:lang w:val="de-DE"/>
        </w:rPr>
        <w:t>von Art</w:t>
      </w:r>
      <w:r w:rsidR="009464EA" w:rsidRPr="00C050CD">
        <w:rPr>
          <w:iCs/>
          <w:sz w:val="22"/>
          <w:szCs w:val="22"/>
          <w:lang w:val="de-DE"/>
        </w:rPr>
        <w:t>.</w:t>
      </w:r>
      <w:r w:rsidR="00E342E4" w:rsidRPr="00C050CD">
        <w:rPr>
          <w:iCs/>
          <w:sz w:val="22"/>
          <w:szCs w:val="22"/>
          <w:lang w:val="de-DE"/>
        </w:rPr>
        <w:t xml:space="preserve"> </w:t>
      </w:r>
      <w:r w:rsidR="00E342E4" w:rsidRPr="00E320AD">
        <w:rPr>
          <w:iCs/>
          <w:sz w:val="22"/>
          <w:szCs w:val="22"/>
          <w:lang w:val="de-DE"/>
        </w:rPr>
        <w:t xml:space="preserve">18, </w:t>
      </w:r>
      <w:proofErr w:type="spellStart"/>
      <w:r w:rsidR="00E342E4" w:rsidRPr="00E320AD">
        <w:rPr>
          <w:iCs/>
          <w:sz w:val="22"/>
          <w:szCs w:val="22"/>
          <w:lang w:val="de-DE"/>
        </w:rPr>
        <w:t>D.Lgs</w:t>
      </w:r>
      <w:proofErr w:type="spellEnd"/>
      <w:r w:rsidR="00E342E4" w:rsidRPr="00E320AD">
        <w:rPr>
          <w:iCs/>
          <w:sz w:val="22"/>
          <w:szCs w:val="22"/>
          <w:lang w:val="de-DE"/>
        </w:rPr>
        <w:t>.</w:t>
      </w:r>
      <w:r w:rsidR="000826A0" w:rsidRPr="00E320AD">
        <w:rPr>
          <w:iCs/>
          <w:sz w:val="22"/>
          <w:szCs w:val="22"/>
          <w:lang w:val="de-DE"/>
        </w:rPr>
        <w:t xml:space="preserve"> Nr.</w:t>
      </w:r>
      <w:r w:rsidR="00E342E4" w:rsidRPr="00E320AD">
        <w:rPr>
          <w:iCs/>
          <w:sz w:val="22"/>
          <w:szCs w:val="22"/>
          <w:lang w:val="de-DE"/>
        </w:rPr>
        <w:t xml:space="preserve"> 504/95;</w:t>
      </w:r>
    </w:p>
    <w:p w14:paraId="1466E5A6" w14:textId="1E1B2B9D" w:rsidR="00E342E4" w:rsidRPr="00867378" w:rsidRDefault="00734136" w:rsidP="00E342E4">
      <w:pPr>
        <w:pStyle w:val="Pa10"/>
        <w:numPr>
          <w:ilvl w:val="0"/>
          <w:numId w:val="44"/>
        </w:numPr>
        <w:spacing w:after="6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725B79">
        <w:rPr>
          <w:iCs/>
          <w:sz w:val="22"/>
          <w:szCs w:val="22"/>
          <w:lang w:val="de-DE"/>
        </w:rPr>
        <w:t xml:space="preserve">von </w:t>
      </w:r>
      <w:r w:rsidR="00240D02" w:rsidRPr="00725B79">
        <w:rPr>
          <w:iCs/>
          <w:sz w:val="22"/>
          <w:szCs w:val="22"/>
          <w:lang w:val="de-DE"/>
        </w:rPr>
        <w:t>der Agentur für Einnahmen</w:t>
      </w:r>
      <w:r w:rsidR="00E342E4" w:rsidRPr="00725B79">
        <w:rPr>
          <w:rFonts w:eastAsia="Times New Roman"/>
          <w:sz w:val="22"/>
          <w:szCs w:val="22"/>
          <w:lang w:val="de-DE"/>
        </w:rPr>
        <w:t xml:space="preserve"> </w:t>
      </w:r>
      <w:r w:rsidR="00725B79" w:rsidRPr="00725B79">
        <w:rPr>
          <w:rFonts w:eastAsia="Times New Roman"/>
          <w:sz w:val="22"/>
          <w:szCs w:val="22"/>
          <w:lang w:val="de-DE"/>
        </w:rPr>
        <w:t>auch zum Zweck, dem Einhebungsbeauftragten die Daten zu d</w:t>
      </w:r>
      <w:r w:rsidR="00725B79">
        <w:rPr>
          <w:rFonts w:eastAsia="Times New Roman"/>
          <w:sz w:val="22"/>
          <w:szCs w:val="22"/>
          <w:lang w:val="de-DE"/>
        </w:rPr>
        <w:t xml:space="preserve">en Rechnungen zur Verfügung zu stellen, welche von Steuerzahlern, </w:t>
      </w:r>
      <w:r w:rsidR="00631C2F">
        <w:rPr>
          <w:rFonts w:eastAsia="Times New Roman"/>
          <w:sz w:val="22"/>
          <w:szCs w:val="22"/>
          <w:lang w:val="de-DE"/>
        </w:rPr>
        <w:t xml:space="preserve">die </w:t>
      </w:r>
      <w:r w:rsidR="003B39E5">
        <w:rPr>
          <w:rFonts w:eastAsia="Times New Roman"/>
          <w:sz w:val="22"/>
          <w:szCs w:val="22"/>
          <w:lang w:val="de-DE"/>
        </w:rPr>
        <w:t>Steuerschulden aus Steuerrollen haben</w:t>
      </w:r>
      <w:r w:rsidR="009722B1">
        <w:rPr>
          <w:rFonts w:eastAsia="Times New Roman"/>
          <w:sz w:val="22"/>
          <w:szCs w:val="22"/>
          <w:lang w:val="de-DE"/>
        </w:rPr>
        <w:t xml:space="preserve">, an Dritte ausgestellt wurden, bei denen Drittpfändungen möglich sind, um somit die </w:t>
      </w:r>
      <w:r w:rsidR="009722B1" w:rsidRPr="003941C7">
        <w:rPr>
          <w:rFonts w:eastAsia="Times New Roman"/>
          <w:sz w:val="22"/>
          <w:szCs w:val="22"/>
          <w:lang w:val="de-DE"/>
        </w:rPr>
        <w:t>St</w:t>
      </w:r>
      <w:r w:rsidR="003941C7" w:rsidRPr="003941C7">
        <w:rPr>
          <w:rFonts w:eastAsia="Times New Roman"/>
          <w:sz w:val="22"/>
          <w:szCs w:val="22"/>
          <w:lang w:val="de-DE"/>
        </w:rPr>
        <w:t>e</w:t>
      </w:r>
      <w:r w:rsidR="009722B1" w:rsidRPr="003941C7">
        <w:rPr>
          <w:rFonts w:eastAsia="Times New Roman"/>
          <w:sz w:val="22"/>
          <w:szCs w:val="22"/>
          <w:lang w:val="de-DE"/>
        </w:rPr>
        <w:t>uerhinterziehung</w:t>
      </w:r>
      <w:r w:rsidR="003941C7">
        <w:rPr>
          <w:rFonts w:eastAsia="Times New Roman"/>
          <w:sz w:val="22"/>
          <w:szCs w:val="22"/>
          <w:lang w:val="de-DE"/>
        </w:rPr>
        <w:t xml:space="preserve"> zu bekämpfen, die nicht durch falsche Angaben in den Steuererklärungen erfolgt, sondern durch unterlassene Steuerzahlungen (die </w:t>
      </w:r>
      <w:r w:rsidR="009464EA" w:rsidRPr="003941C7">
        <w:rPr>
          <w:rFonts w:eastAsia="Times New Roman"/>
          <w:sz w:val="22"/>
          <w:szCs w:val="22"/>
          <w:lang w:val="de-DE"/>
        </w:rPr>
        <w:t>sog.</w:t>
      </w:r>
      <w:r w:rsidR="00E342E4" w:rsidRPr="003941C7">
        <w:rPr>
          <w:rFonts w:eastAsia="Times New Roman"/>
          <w:sz w:val="22"/>
          <w:szCs w:val="22"/>
          <w:lang w:val="de-DE"/>
        </w:rPr>
        <w:t xml:space="preserve"> </w:t>
      </w:r>
      <w:r w:rsidR="00E342E4" w:rsidRPr="00867378">
        <w:rPr>
          <w:rFonts w:eastAsia="Times New Roman"/>
          <w:sz w:val="22"/>
          <w:szCs w:val="22"/>
          <w:lang w:val="de-DE"/>
        </w:rPr>
        <w:t>“</w:t>
      </w:r>
      <w:proofErr w:type="spellStart"/>
      <w:r w:rsidR="00E342E4" w:rsidRPr="00867378">
        <w:rPr>
          <w:rFonts w:eastAsia="Times New Roman"/>
          <w:sz w:val="22"/>
          <w:szCs w:val="22"/>
          <w:lang w:val="de-DE"/>
        </w:rPr>
        <w:t>evasione</w:t>
      </w:r>
      <w:proofErr w:type="spellEnd"/>
      <w:r w:rsidR="00E342E4" w:rsidRPr="00867378">
        <w:rPr>
          <w:rFonts w:eastAsia="Times New Roman"/>
          <w:sz w:val="22"/>
          <w:szCs w:val="22"/>
          <w:lang w:val="de-DE"/>
        </w:rPr>
        <w:t xml:space="preserve"> da </w:t>
      </w:r>
      <w:proofErr w:type="spellStart"/>
      <w:r w:rsidR="00E342E4" w:rsidRPr="00867378">
        <w:rPr>
          <w:rFonts w:eastAsia="Times New Roman"/>
          <w:sz w:val="22"/>
          <w:szCs w:val="22"/>
          <w:lang w:val="de-DE"/>
        </w:rPr>
        <w:t>riscossione</w:t>
      </w:r>
      <w:proofErr w:type="spellEnd"/>
      <w:r w:rsidR="00E342E4" w:rsidRPr="00867378">
        <w:rPr>
          <w:rFonts w:eastAsia="Times New Roman"/>
          <w:sz w:val="22"/>
          <w:szCs w:val="22"/>
          <w:lang w:val="de-DE"/>
        </w:rPr>
        <w:t>”</w:t>
      </w:r>
      <w:r w:rsidR="003941C7" w:rsidRPr="00867378">
        <w:rPr>
          <w:rFonts w:eastAsia="Times New Roman"/>
          <w:sz w:val="22"/>
          <w:szCs w:val="22"/>
          <w:lang w:val="de-DE"/>
        </w:rPr>
        <w:t>)</w:t>
      </w:r>
      <w:r w:rsidR="00E342E4" w:rsidRPr="00867378">
        <w:rPr>
          <w:rFonts w:eastAsia="Times New Roman"/>
          <w:sz w:val="22"/>
          <w:szCs w:val="22"/>
          <w:lang w:val="de-DE"/>
        </w:rPr>
        <w:t>.</w:t>
      </w:r>
    </w:p>
    <w:p w14:paraId="4A84BEC9" w14:textId="134F57B4" w:rsidR="00E342E4" w:rsidRPr="003941C7" w:rsidRDefault="009464EA" w:rsidP="00E342E4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3941C7">
        <w:rPr>
          <w:rFonts w:ascii="Arial" w:hAnsi="Arial" w:cs="Arial"/>
          <w:sz w:val="22"/>
          <w:szCs w:val="22"/>
          <w:lang w:val="de-DE"/>
        </w:rPr>
        <w:t>Mit der Abänderung von</w:t>
      </w:r>
      <w:r w:rsidR="00E342E4" w:rsidRPr="003941C7">
        <w:rPr>
          <w:rFonts w:ascii="Arial" w:hAnsi="Arial" w:cs="Arial"/>
          <w:sz w:val="22"/>
          <w:szCs w:val="22"/>
          <w:lang w:val="de-DE"/>
        </w:rPr>
        <w:t xml:space="preserve"> </w:t>
      </w:r>
      <w:r w:rsidRPr="003941C7">
        <w:rPr>
          <w:rFonts w:ascii="Arial" w:hAnsi="Arial" w:cs="Arial"/>
          <w:sz w:val="22"/>
          <w:szCs w:val="22"/>
          <w:lang w:val="de-DE"/>
        </w:rPr>
        <w:t>Buchst.</w:t>
      </w:r>
      <w:r w:rsidR="00E342E4" w:rsidRPr="003941C7">
        <w:rPr>
          <w:rFonts w:ascii="Arial" w:hAnsi="Arial" w:cs="Arial"/>
          <w:sz w:val="22"/>
          <w:szCs w:val="22"/>
          <w:lang w:val="de-DE"/>
        </w:rPr>
        <w:t xml:space="preserve"> b-bis) de</w:t>
      </w:r>
      <w:r w:rsidR="003941C7">
        <w:rPr>
          <w:rFonts w:ascii="Arial" w:hAnsi="Arial" w:cs="Arial"/>
          <w:sz w:val="22"/>
          <w:szCs w:val="22"/>
          <w:lang w:val="de-DE"/>
        </w:rPr>
        <w:t>s</w:t>
      </w:r>
      <w:r w:rsidR="00E342E4" w:rsidRPr="003941C7">
        <w:rPr>
          <w:rFonts w:ascii="Arial" w:hAnsi="Arial" w:cs="Arial"/>
          <w:sz w:val="22"/>
          <w:szCs w:val="22"/>
          <w:lang w:val="de-DE"/>
        </w:rPr>
        <w:t xml:space="preserve"> </w:t>
      </w:r>
      <w:r w:rsidRPr="003941C7">
        <w:rPr>
          <w:rFonts w:ascii="Arial" w:hAnsi="Arial" w:cs="Arial"/>
          <w:sz w:val="22"/>
          <w:szCs w:val="22"/>
          <w:lang w:val="de-DE"/>
        </w:rPr>
        <w:t>genannten</w:t>
      </w:r>
      <w:r w:rsidR="00E342E4" w:rsidRPr="003941C7">
        <w:rPr>
          <w:rFonts w:ascii="Arial" w:hAnsi="Arial" w:cs="Arial"/>
          <w:sz w:val="22"/>
          <w:szCs w:val="22"/>
          <w:lang w:val="de-DE"/>
        </w:rPr>
        <w:t xml:space="preserve"> </w:t>
      </w:r>
      <w:r w:rsidRPr="003941C7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E342E4" w:rsidRPr="003941C7">
        <w:rPr>
          <w:rFonts w:ascii="Arial" w:hAnsi="Arial" w:cs="Arial"/>
          <w:sz w:val="22"/>
          <w:szCs w:val="22"/>
          <w:lang w:val="de-DE"/>
        </w:rPr>
        <w:t>5-bis</w:t>
      </w:r>
      <w:r w:rsidR="00667805">
        <w:rPr>
          <w:rFonts w:ascii="Arial" w:hAnsi="Arial" w:cs="Arial"/>
          <w:sz w:val="22"/>
          <w:szCs w:val="22"/>
          <w:lang w:val="de-DE"/>
        </w:rPr>
        <w:t xml:space="preserve"> wurde nun auch Verwendung </w:t>
      </w:r>
      <w:r w:rsidR="00667805" w:rsidRPr="004A2916">
        <w:rPr>
          <w:rFonts w:ascii="Arial" w:hAnsi="Arial" w:cs="Arial"/>
          <w:sz w:val="22"/>
          <w:szCs w:val="22"/>
          <w:lang w:val="de-DE"/>
        </w:rPr>
        <w:t xml:space="preserve">dieser Daten durch die </w:t>
      </w:r>
      <w:r w:rsidR="00240D02" w:rsidRPr="004A2916">
        <w:rPr>
          <w:rFonts w:ascii="Arial" w:hAnsi="Arial" w:cs="Arial"/>
          <w:sz w:val="22"/>
          <w:szCs w:val="22"/>
          <w:lang w:val="de-DE"/>
        </w:rPr>
        <w:t>Agentur für Einnahmen</w:t>
      </w:r>
      <w:r w:rsidR="00E342E4" w:rsidRPr="004A2916">
        <w:rPr>
          <w:rFonts w:ascii="Arial" w:hAnsi="Arial" w:cs="Arial"/>
          <w:sz w:val="22"/>
          <w:szCs w:val="22"/>
          <w:lang w:val="de-DE"/>
        </w:rPr>
        <w:t xml:space="preserve"> </w:t>
      </w:r>
      <w:r w:rsidR="00FD7C8F" w:rsidRPr="004A2916">
        <w:rPr>
          <w:rFonts w:ascii="Arial" w:hAnsi="Arial" w:cs="Arial"/>
          <w:sz w:val="22"/>
          <w:szCs w:val="22"/>
          <w:lang w:val="de-DE"/>
        </w:rPr>
        <w:t xml:space="preserve">weiter ausgedehnt, unter anderem </w:t>
      </w:r>
      <w:r w:rsidR="00340E8D" w:rsidRPr="004A2916">
        <w:rPr>
          <w:rFonts w:ascii="Arial" w:hAnsi="Arial" w:cs="Arial"/>
          <w:sz w:val="22"/>
          <w:szCs w:val="22"/>
          <w:lang w:val="de-DE"/>
        </w:rPr>
        <w:t xml:space="preserve">auch </w:t>
      </w:r>
      <w:r w:rsidR="004A2916" w:rsidRPr="004A2916">
        <w:rPr>
          <w:rFonts w:ascii="Arial" w:hAnsi="Arial" w:cs="Arial"/>
          <w:iCs/>
          <w:sz w:val="22"/>
          <w:szCs w:val="22"/>
          <w:lang w:val="de-DE"/>
        </w:rPr>
        <w:t>im Rahmen der Analyse und der Kontrollen</w:t>
      </w:r>
      <w:r w:rsidR="004A2916" w:rsidRPr="004A2916">
        <w:rPr>
          <w:rFonts w:ascii="Arial" w:hAnsi="Arial" w:cs="Arial"/>
          <w:sz w:val="22"/>
          <w:szCs w:val="22"/>
          <w:lang w:val="de-DE"/>
        </w:rPr>
        <w:t xml:space="preserve"> bei Zöllen</w:t>
      </w:r>
      <w:r w:rsidR="00BA1AB1" w:rsidRPr="004A2916">
        <w:rPr>
          <w:rFonts w:ascii="Arial" w:hAnsi="Arial" w:cs="Arial"/>
          <w:sz w:val="22"/>
          <w:szCs w:val="22"/>
          <w:lang w:val="de-DE"/>
        </w:rPr>
        <w:t>.</w:t>
      </w:r>
    </w:p>
    <w:p w14:paraId="619808AC" w14:textId="588A1ADE" w:rsidR="00E342E4" w:rsidRPr="00011C0C" w:rsidRDefault="00E342E4" w:rsidP="00E342E4">
      <w:pPr>
        <w:pStyle w:val="TITOLOMANFREDI"/>
        <w:rPr>
          <w:rFonts w:ascii="Arial Grassetto" w:hAnsi="Arial Grassetto"/>
          <w:caps/>
          <w:lang w:val="de-DE"/>
        </w:rPr>
      </w:pPr>
      <w:r w:rsidRPr="00011C0C">
        <w:rPr>
          <w:rFonts w:ascii="Arial Grassetto" w:hAnsi="Arial Grassetto"/>
          <w:caps/>
          <w:lang w:val="de-DE"/>
        </w:rPr>
        <w:t>DI</w:t>
      </w:r>
      <w:r w:rsidR="00011C0C" w:rsidRPr="00011C0C">
        <w:rPr>
          <w:rFonts w:ascii="Arial Grassetto" w:hAnsi="Arial Grassetto"/>
          <w:caps/>
          <w:lang w:val="de-DE"/>
        </w:rPr>
        <w:t xml:space="preserve">FFERENZEN </w:t>
      </w:r>
      <w:proofErr w:type="gramStart"/>
      <w:r w:rsidR="00011C0C" w:rsidRPr="00011C0C">
        <w:rPr>
          <w:rFonts w:ascii="Arial Grassetto" w:hAnsi="Arial Grassetto"/>
          <w:caps/>
          <w:lang w:val="de-DE"/>
        </w:rPr>
        <w:t>ZWISCHEN  DEN</w:t>
      </w:r>
      <w:proofErr w:type="gramEnd"/>
      <w:r w:rsidR="00011C0C" w:rsidRPr="00011C0C">
        <w:rPr>
          <w:rFonts w:ascii="Arial Grassetto" w:hAnsi="Arial Grassetto"/>
          <w:caps/>
          <w:lang w:val="de-DE"/>
        </w:rPr>
        <w:t xml:space="preserve"> </w:t>
      </w:r>
      <w:r w:rsidR="00867378" w:rsidRPr="00011C0C">
        <w:rPr>
          <w:rFonts w:ascii="Arial Grassetto" w:hAnsi="Arial Grassetto"/>
          <w:caps/>
          <w:lang w:val="de-DE"/>
        </w:rPr>
        <w:t xml:space="preserve">effektiv </w:t>
      </w:r>
      <w:r w:rsidR="00011C0C" w:rsidRPr="00011C0C">
        <w:rPr>
          <w:rFonts w:ascii="Arial Grassetto" w:hAnsi="Arial Grassetto"/>
          <w:caps/>
          <w:lang w:val="de-DE"/>
        </w:rPr>
        <w:t>erfolgten und de</w:t>
      </w:r>
      <w:r w:rsidR="00867378">
        <w:rPr>
          <w:rFonts w:ascii="Arial Grassetto" w:hAnsi="Arial Grassetto"/>
          <w:caps/>
          <w:lang w:val="de-DE"/>
        </w:rPr>
        <w:t>n</w:t>
      </w:r>
      <w:r w:rsidR="00011C0C" w:rsidRPr="00011C0C">
        <w:rPr>
          <w:rFonts w:ascii="Arial Grassetto" w:hAnsi="Arial Grassetto"/>
          <w:caps/>
          <w:lang w:val="de-DE"/>
        </w:rPr>
        <w:t xml:space="preserve"> gespeicherten und übermittelten elektronischen Zahlungen per POS</w:t>
      </w:r>
      <w:r w:rsidRPr="00011C0C">
        <w:rPr>
          <w:rFonts w:ascii="Arial Grassetto" w:hAnsi="Arial Grassetto"/>
          <w:caps/>
          <w:lang w:val="de-DE"/>
        </w:rPr>
        <w:t xml:space="preserve"> </w:t>
      </w:r>
    </w:p>
    <w:p w14:paraId="0D80434A" w14:textId="2424F905" w:rsidR="00E342E4" w:rsidRPr="008A1851" w:rsidRDefault="009464EA" w:rsidP="00E342E4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D938FA">
        <w:rPr>
          <w:rFonts w:ascii="Arial" w:hAnsi="Arial" w:cs="Arial"/>
          <w:sz w:val="22"/>
          <w:szCs w:val="22"/>
          <w:lang w:val="de-DE"/>
        </w:rPr>
        <w:t xml:space="preserve">Mit </w:t>
      </w:r>
      <w:r w:rsidR="00BB12EF" w:rsidRPr="00D938FA">
        <w:rPr>
          <w:rFonts w:ascii="Arial" w:hAnsi="Arial" w:cs="Arial"/>
          <w:sz w:val="22"/>
          <w:szCs w:val="22"/>
          <w:lang w:val="de-DE"/>
        </w:rPr>
        <w:t xml:space="preserve">Gesetz </w:t>
      </w:r>
      <w:r w:rsidR="000826A0" w:rsidRPr="00D938FA">
        <w:rPr>
          <w:rFonts w:ascii="Arial" w:hAnsi="Arial" w:cs="Arial"/>
          <w:sz w:val="22"/>
          <w:szCs w:val="22"/>
          <w:lang w:val="de-DE"/>
        </w:rPr>
        <w:t>Nr.</w:t>
      </w:r>
      <w:r w:rsidR="00E342E4" w:rsidRPr="00D938FA">
        <w:rPr>
          <w:rFonts w:ascii="Arial" w:hAnsi="Arial" w:cs="Arial"/>
          <w:sz w:val="22"/>
          <w:szCs w:val="22"/>
          <w:lang w:val="de-DE"/>
        </w:rPr>
        <w:t xml:space="preserve"> 207/2024 (</w:t>
      </w:r>
      <w:r w:rsidR="00D07AEA" w:rsidRPr="00D938FA">
        <w:rPr>
          <w:rFonts w:ascii="Arial" w:hAnsi="Arial" w:cs="Arial"/>
          <w:sz w:val="22"/>
          <w:szCs w:val="22"/>
          <w:lang w:val="de-DE"/>
        </w:rPr>
        <w:t xml:space="preserve">dem </w:t>
      </w:r>
      <w:r w:rsidRPr="00D938FA">
        <w:rPr>
          <w:rFonts w:ascii="Arial" w:hAnsi="Arial" w:cs="Arial"/>
          <w:sz w:val="22"/>
          <w:szCs w:val="22"/>
          <w:lang w:val="de-DE"/>
        </w:rPr>
        <w:t>Haushaltsgesetz für das Jahr</w:t>
      </w:r>
      <w:r w:rsidR="00E342E4" w:rsidRPr="00D938FA">
        <w:rPr>
          <w:rFonts w:ascii="Arial" w:hAnsi="Arial" w:cs="Arial"/>
          <w:sz w:val="22"/>
          <w:szCs w:val="22"/>
          <w:lang w:val="de-DE"/>
        </w:rPr>
        <w:t xml:space="preserve"> 2025)</w:t>
      </w:r>
      <w:r w:rsidR="00773E81" w:rsidRPr="00D938FA">
        <w:rPr>
          <w:rFonts w:ascii="Arial" w:hAnsi="Arial" w:cs="Arial"/>
          <w:sz w:val="22"/>
          <w:szCs w:val="22"/>
          <w:lang w:val="de-DE"/>
        </w:rPr>
        <w:t xml:space="preserve"> wurde die Pflicht eingeführt</w:t>
      </w:r>
      <w:r w:rsidR="000C592D" w:rsidRPr="00D938FA">
        <w:rPr>
          <w:rFonts w:ascii="Arial" w:hAnsi="Arial" w:cs="Arial"/>
          <w:sz w:val="22"/>
          <w:szCs w:val="22"/>
          <w:lang w:val="de-DE"/>
        </w:rPr>
        <w:t xml:space="preserve">, Registrierkassen und POS </w:t>
      </w:r>
      <w:r w:rsidR="004D48F4" w:rsidRPr="00D938FA">
        <w:rPr>
          <w:rFonts w:ascii="Arial" w:hAnsi="Arial" w:cs="Arial"/>
          <w:sz w:val="22"/>
          <w:szCs w:val="22"/>
          <w:lang w:val="de-DE"/>
        </w:rPr>
        <w:t xml:space="preserve">miteinander </w:t>
      </w:r>
      <w:r w:rsidR="00013B70" w:rsidRPr="00D938FA">
        <w:rPr>
          <w:rFonts w:ascii="Arial" w:hAnsi="Arial" w:cs="Arial"/>
          <w:sz w:val="22"/>
          <w:szCs w:val="22"/>
          <w:lang w:val="de-DE"/>
        </w:rPr>
        <w:t xml:space="preserve">elektronisch zu verbinden (“zuzuordnen”), um </w:t>
      </w:r>
      <w:r w:rsidR="00027C21" w:rsidRPr="00D938FA">
        <w:rPr>
          <w:rFonts w:ascii="Arial" w:hAnsi="Arial" w:cs="Arial"/>
          <w:sz w:val="22"/>
          <w:szCs w:val="22"/>
          <w:lang w:val="de-DE"/>
        </w:rPr>
        <w:t xml:space="preserve">die Verfahren der steuerrechtlichen </w:t>
      </w:r>
      <w:r w:rsidR="008F55B2" w:rsidRPr="00D938FA">
        <w:rPr>
          <w:rFonts w:ascii="Arial" w:hAnsi="Arial" w:cs="Arial"/>
          <w:sz w:val="22"/>
          <w:szCs w:val="22"/>
          <w:lang w:val="de-DE"/>
        </w:rPr>
        <w:t>Zertifizierung (</w:t>
      </w:r>
      <w:r w:rsidR="004237DC" w:rsidRPr="00D938FA">
        <w:rPr>
          <w:rFonts w:ascii="Arial" w:hAnsi="Arial" w:cs="Arial"/>
          <w:sz w:val="22"/>
          <w:szCs w:val="22"/>
          <w:lang w:val="de-DE"/>
        </w:rPr>
        <w:t xml:space="preserve">Speicherung und Übermittlung der </w:t>
      </w:r>
      <w:r w:rsidR="008F55B2" w:rsidRPr="00D938FA">
        <w:rPr>
          <w:rFonts w:ascii="Arial" w:hAnsi="Arial" w:cs="Arial"/>
          <w:sz w:val="22"/>
          <w:szCs w:val="22"/>
          <w:lang w:val="de-DE"/>
        </w:rPr>
        <w:t xml:space="preserve">Tageseinnahmen) und der </w:t>
      </w:r>
      <w:r w:rsidR="004237DC" w:rsidRPr="00D938FA">
        <w:rPr>
          <w:rFonts w:ascii="Arial" w:hAnsi="Arial" w:cs="Arial"/>
          <w:sz w:val="22"/>
          <w:szCs w:val="22"/>
          <w:lang w:val="de-DE"/>
        </w:rPr>
        <w:t xml:space="preserve">elektronischen Zahlung </w:t>
      </w:r>
      <w:r w:rsidR="008F55B2" w:rsidRPr="00D938FA">
        <w:rPr>
          <w:rFonts w:ascii="Arial" w:hAnsi="Arial" w:cs="Arial"/>
          <w:sz w:val="22"/>
          <w:szCs w:val="22"/>
          <w:lang w:val="de-DE"/>
        </w:rPr>
        <w:t xml:space="preserve">besser zu integrieren </w:t>
      </w:r>
      <w:r w:rsidR="00D938FA" w:rsidRPr="00D938FA">
        <w:rPr>
          <w:rFonts w:ascii="Arial" w:hAnsi="Arial" w:cs="Arial"/>
          <w:sz w:val="22"/>
          <w:szCs w:val="22"/>
          <w:lang w:val="de-DE"/>
        </w:rPr>
        <w:t>und somit etwaige Diff</w:t>
      </w:r>
      <w:r w:rsidR="00D938FA">
        <w:rPr>
          <w:rFonts w:ascii="Arial" w:hAnsi="Arial" w:cs="Arial"/>
          <w:sz w:val="22"/>
          <w:szCs w:val="22"/>
          <w:lang w:val="de-DE"/>
        </w:rPr>
        <w:t>e</w:t>
      </w:r>
      <w:r w:rsidR="00D938FA" w:rsidRPr="00D938FA">
        <w:rPr>
          <w:rFonts w:ascii="Arial" w:hAnsi="Arial" w:cs="Arial"/>
          <w:sz w:val="22"/>
          <w:szCs w:val="22"/>
          <w:lang w:val="de-DE"/>
        </w:rPr>
        <w:t>re</w:t>
      </w:r>
      <w:r w:rsidR="00D938FA">
        <w:rPr>
          <w:rFonts w:ascii="Arial" w:hAnsi="Arial" w:cs="Arial"/>
          <w:sz w:val="22"/>
          <w:szCs w:val="22"/>
          <w:lang w:val="de-DE"/>
        </w:rPr>
        <w:t xml:space="preserve">nzen zwischen den effektiv erwirtschafteten und den versteuerten Erlösen </w:t>
      </w:r>
      <w:r w:rsidR="008A1851">
        <w:rPr>
          <w:rFonts w:ascii="Arial" w:hAnsi="Arial" w:cs="Arial"/>
          <w:sz w:val="22"/>
          <w:szCs w:val="22"/>
          <w:lang w:val="de-DE"/>
        </w:rPr>
        <w:t xml:space="preserve">leichter aufzuspüren. Auf der Grundlage von </w:t>
      </w:r>
      <w:r w:rsidRPr="008A1851">
        <w:rPr>
          <w:rFonts w:ascii="Arial" w:hAnsi="Arial" w:cs="Arial"/>
          <w:sz w:val="22"/>
          <w:szCs w:val="22"/>
          <w:lang w:val="de-DE"/>
        </w:rPr>
        <w:t>Art.</w:t>
      </w:r>
      <w:r w:rsidR="00E342E4" w:rsidRPr="008A1851">
        <w:rPr>
          <w:rFonts w:ascii="Arial" w:hAnsi="Arial" w:cs="Arial"/>
          <w:sz w:val="22"/>
          <w:szCs w:val="22"/>
          <w:lang w:val="de-DE"/>
        </w:rPr>
        <w:t xml:space="preserve"> 11, </w:t>
      </w:r>
      <w:r w:rsidR="008A1851" w:rsidRPr="008A1851">
        <w:rPr>
          <w:rFonts w:ascii="Arial" w:hAnsi="Arial" w:cs="Arial"/>
          <w:sz w:val="22"/>
          <w:szCs w:val="22"/>
          <w:lang w:val="de-DE"/>
        </w:rPr>
        <w:t xml:space="preserve">Absätze </w:t>
      </w:r>
      <w:r w:rsidR="00E342E4" w:rsidRPr="008A1851">
        <w:rPr>
          <w:rFonts w:ascii="Arial" w:hAnsi="Arial" w:cs="Arial"/>
          <w:sz w:val="22"/>
          <w:szCs w:val="22"/>
          <w:lang w:val="de-DE"/>
        </w:rPr>
        <w:t>2-quinquies</w:t>
      </w:r>
      <w:r w:rsidRPr="008A1851">
        <w:rPr>
          <w:rFonts w:ascii="Arial" w:hAnsi="Arial" w:cs="Arial"/>
          <w:sz w:val="22"/>
          <w:szCs w:val="22"/>
          <w:lang w:val="de-DE"/>
        </w:rPr>
        <w:t xml:space="preserve"> und </w:t>
      </w:r>
      <w:r w:rsidR="00E342E4" w:rsidRPr="008A1851">
        <w:rPr>
          <w:rFonts w:ascii="Arial" w:hAnsi="Arial" w:cs="Arial"/>
          <w:sz w:val="22"/>
          <w:szCs w:val="22"/>
          <w:lang w:val="de-DE"/>
        </w:rPr>
        <w:t xml:space="preserve">5, </w:t>
      </w:r>
      <w:proofErr w:type="spellStart"/>
      <w:r w:rsidR="00E342E4" w:rsidRPr="008A1851">
        <w:rPr>
          <w:rFonts w:ascii="Arial" w:hAnsi="Arial" w:cs="Arial"/>
          <w:sz w:val="22"/>
          <w:szCs w:val="22"/>
          <w:lang w:val="de-DE"/>
        </w:rPr>
        <w:t>D.Lgs</w:t>
      </w:r>
      <w:proofErr w:type="spellEnd"/>
      <w:r w:rsidR="00E342E4" w:rsidRPr="008A1851">
        <w:rPr>
          <w:rFonts w:ascii="Arial" w:hAnsi="Arial" w:cs="Arial"/>
          <w:sz w:val="22"/>
          <w:szCs w:val="22"/>
          <w:lang w:val="de-DE"/>
        </w:rPr>
        <w:t>.</w:t>
      </w:r>
      <w:r w:rsidR="000826A0" w:rsidRPr="008A1851">
        <w:rPr>
          <w:rFonts w:ascii="Arial" w:hAnsi="Arial" w:cs="Arial"/>
          <w:sz w:val="22"/>
          <w:szCs w:val="22"/>
          <w:lang w:val="de-DE"/>
        </w:rPr>
        <w:t xml:space="preserve"> Nr.</w:t>
      </w:r>
      <w:r w:rsidR="00E342E4" w:rsidRPr="008A1851">
        <w:rPr>
          <w:rFonts w:ascii="Arial" w:hAnsi="Arial" w:cs="Arial"/>
          <w:sz w:val="22"/>
          <w:szCs w:val="22"/>
          <w:lang w:val="de-DE"/>
        </w:rPr>
        <w:t xml:space="preserve"> 471/97</w:t>
      </w:r>
      <w:r w:rsidR="00AE7974">
        <w:rPr>
          <w:rFonts w:ascii="Arial" w:hAnsi="Arial" w:cs="Arial"/>
          <w:sz w:val="22"/>
          <w:szCs w:val="22"/>
          <w:lang w:val="de-DE"/>
        </w:rPr>
        <w:t xml:space="preserve"> sind folgende Strafen vorgesehen</w:t>
      </w:r>
      <w:r w:rsidR="00E342E4" w:rsidRPr="008A1851">
        <w:rPr>
          <w:rFonts w:ascii="Arial" w:hAnsi="Arial" w:cs="Arial"/>
          <w:sz w:val="22"/>
          <w:szCs w:val="22"/>
          <w:lang w:val="de-DE"/>
        </w:rPr>
        <w:t>:</w:t>
      </w:r>
    </w:p>
    <w:p w14:paraId="702A1D1D" w14:textId="6479AF7F" w:rsidR="00E342E4" w:rsidRPr="005D24F4" w:rsidRDefault="00E342E4" w:rsidP="00E342E4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5D24F4">
        <w:rPr>
          <w:rFonts w:eastAsia="Times New Roman"/>
          <w:b/>
          <w:bCs/>
          <w:sz w:val="22"/>
          <w:szCs w:val="22"/>
          <w:lang w:val="de-DE"/>
        </w:rPr>
        <w:t>€ 100</w:t>
      </w:r>
      <w:r w:rsidR="00B95780" w:rsidRPr="005D24F4">
        <w:rPr>
          <w:rFonts w:eastAsia="Times New Roman"/>
          <w:b/>
          <w:bCs/>
          <w:sz w:val="22"/>
          <w:szCs w:val="22"/>
          <w:lang w:val="de-DE"/>
        </w:rPr>
        <w:t xml:space="preserve"> </w:t>
      </w:r>
      <w:proofErr w:type="gramStart"/>
      <w:r w:rsidR="00B95780" w:rsidRPr="005D24F4">
        <w:rPr>
          <w:rFonts w:eastAsia="Times New Roman"/>
          <w:b/>
          <w:bCs/>
          <w:sz w:val="22"/>
          <w:szCs w:val="22"/>
          <w:lang w:val="de-DE"/>
        </w:rPr>
        <w:t xml:space="preserve">für </w:t>
      </w:r>
      <w:r w:rsidR="00AE7974" w:rsidRPr="005D24F4">
        <w:rPr>
          <w:rFonts w:eastAsia="Times New Roman"/>
          <w:b/>
          <w:bCs/>
          <w:sz w:val="22"/>
          <w:szCs w:val="22"/>
          <w:lang w:val="de-DE"/>
        </w:rPr>
        <w:t xml:space="preserve"> jede</w:t>
      </w:r>
      <w:proofErr w:type="gramEnd"/>
      <w:r w:rsidR="00AE7974" w:rsidRPr="005D24F4">
        <w:rPr>
          <w:rFonts w:eastAsia="Times New Roman"/>
          <w:b/>
          <w:bCs/>
          <w:sz w:val="22"/>
          <w:szCs w:val="22"/>
          <w:lang w:val="de-DE"/>
        </w:rPr>
        <w:t xml:space="preserve"> Übermittlung</w:t>
      </w:r>
      <w:r w:rsidRPr="005D24F4">
        <w:rPr>
          <w:rFonts w:eastAsia="Times New Roman"/>
          <w:b/>
          <w:bCs/>
          <w:sz w:val="22"/>
          <w:szCs w:val="22"/>
          <w:lang w:val="de-DE"/>
        </w:rPr>
        <w:t xml:space="preserve"> </w:t>
      </w:r>
      <w:r w:rsidRPr="005D24F4">
        <w:rPr>
          <w:rFonts w:eastAsia="Times New Roman"/>
          <w:sz w:val="22"/>
          <w:szCs w:val="22"/>
          <w:lang w:val="de-DE"/>
        </w:rPr>
        <w:t>(</w:t>
      </w:r>
      <w:r w:rsidR="005D24F4" w:rsidRPr="005D24F4">
        <w:rPr>
          <w:rFonts w:eastAsia="Times New Roman"/>
          <w:sz w:val="22"/>
          <w:szCs w:val="22"/>
          <w:lang w:val="de-DE"/>
        </w:rPr>
        <w:t xml:space="preserve">mit einem Höchstbetrag von </w:t>
      </w:r>
      <w:r w:rsidRPr="005D24F4">
        <w:rPr>
          <w:rFonts w:eastAsia="Times New Roman"/>
          <w:sz w:val="22"/>
          <w:szCs w:val="22"/>
          <w:lang w:val="de-DE"/>
        </w:rPr>
        <w:t>€ 1.000</w:t>
      </w:r>
      <w:r w:rsidR="00B95780" w:rsidRPr="005D24F4">
        <w:rPr>
          <w:rFonts w:eastAsia="Times New Roman"/>
          <w:sz w:val="22"/>
          <w:szCs w:val="22"/>
          <w:lang w:val="de-DE"/>
        </w:rPr>
        <w:t xml:space="preserve"> </w:t>
      </w:r>
      <w:r w:rsidR="005D24F4" w:rsidRPr="005D24F4">
        <w:rPr>
          <w:rFonts w:eastAsia="Times New Roman"/>
          <w:sz w:val="22"/>
          <w:szCs w:val="22"/>
          <w:lang w:val="de-DE"/>
        </w:rPr>
        <w:t>pro Trimester</w:t>
      </w:r>
      <w:r w:rsidRPr="005D24F4">
        <w:rPr>
          <w:rFonts w:eastAsia="Times New Roman"/>
          <w:sz w:val="22"/>
          <w:szCs w:val="22"/>
          <w:lang w:val="de-DE"/>
        </w:rPr>
        <w:t xml:space="preserve">) </w:t>
      </w:r>
      <w:r w:rsidR="005D24F4" w:rsidRPr="005D24F4">
        <w:rPr>
          <w:rFonts w:eastAsia="Times New Roman"/>
          <w:sz w:val="22"/>
          <w:szCs w:val="22"/>
          <w:lang w:val="de-DE"/>
        </w:rPr>
        <w:t>bei Verletzung der Bestimmunge</w:t>
      </w:r>
      <w:r w:rsidR="005D24F4">
        <w:rPr>
          <w:rFonts w:eastAsia="Times New Roman"/>
          <w:sz w:val="22"/>
          <w:szCs w:val="22"/>
          <w:lang w:val="de-DE"/>
        </w:rPr>
        <w:t>n</w:t>
      </w:r>
      <w:r w:rsidR="004237DC">
        <w:rPr>
          <w:rFonts w:eastAsia="Times New Roman"/>
          <w:sz w:val="22"/>
          <w:szCs w:val="22"/>
          <w:lang w:val="de-DE"/>
        </w:rPr>
        <w:t xml:space="preserve"> zur </w:t>
      </w:r>
      <w:r w:rsidR="004237DC" w:rsidRPr="00D938FA">
        <w:rPr>
          <w:sz w:val="22"/>
          <w:szCs w:val="22"/>
          <w:lang w:val="de-DE"/>
        </w:rPr>
        <w:t>Speicherung und Übermittlung der</w:t>
      </w:r>
      <w:r w:rsidR="005D24F4">
        <w:rPr>
          <w:rFonts w:eastAsia="Times New Roman"/>
          <w:sz w:val="22"/>
          <w:szCs w:val="22"/>
          <w:lang w:val="de-DE"/>
        </w:rPr>
        <w:t xml:space="preserve"> </w:t>
      </w:r>
      <w:r w:rsidR="004237DC" w:rsidRPr="00D938FA">
        <w:rPr>
          <w:sz w:val="22"/>
          <w:szCs w:val="22"/>
          <w:lang w:val="de-DE"/>
        </w:rPr>
        <w:t>elektronischen Zahlung</w:t>
      </w:r>
      <w:r w:rsidR="004237DC">
        <w:rPr>
          <w:sz w:val="22"/>
          <w:szCs w:val="22"/>
          <w:lang w:val="de-DE"/>
        </w:rPr>
        <w:t>en; der sog. „</w:t>
      </w:r>
      <w:proofErr w:type="spellStart"/>
      <w:r w:rsidRPr="005D24F4">
        <w:rPr>
          <w:rFonts w:eastAsia="Times New Roman"/>
          <w:sz w:val="22"/>
          <w:szCs w:val="22"/>
          <w:lang w:val="de-DE"/>
        </w:rPr>
        <w:t>cumulo</w:t>
      </w:r>
      <w:proofErr w:type="spellEnd"/>
      <w:r w:rsidRPr="005D24F4">
        <w:rPr>
          <w:rFonts w:eastAsia="Times New Roman"/>
          <w:sz w:val="22"/>
          <w:szCs w:val="22"/>
          <w:lang w:val="de-DE"/>
        </w:rPr>
        <w:t xml:space="preserve"> </w:t>
      </w:r>
      <w:proofErr w:type="spellStart"/>
      <w:r w:rsidRPr="005D24F4">
        <w:rPr>
          <w:rFonts w:eastAsia="Times New Roman"/>
          <w:sz w:val="22"/>
          <w:szCs w:val="22"/>
          <w:lang w:val="de-DE"/>
        </w:rPr>
        <w:t>giuridico</w:t>
      </w:r>
      <w:proofErr w:type="spellEnd"/>
      <w:r w:rsidR="004237DC">
        <w:rPr>
          <w:rFonts w:eastAsia="Times New Roman"/>
          <w:sz w:val="22"/>
          <w:szCs w:val="22"/>
          <w:lang w:val="de-DE"/>
        </w:rPr>
        <w:t>“ ist ausgeschlossen</w:t>
      </w:r>
      <w:r w:rsidRPr="005D24F4">
        <w:rPr>
          <w:rFonts w:eastAsia="Times New Roman"/>
          <w:sz w:val="22"/>
          <w:szCs w:val="22"/>
          <w:lang w:val="de-DE"/>
        </w:rPr>
        <w:t>;</w:t>
      </w:r>
    </w:p>
    <w:p w14:paraId="42C419A5" w14:textId="6A61D02C" w:rsidR="00E342E4" w:rsidRPr="002D5912" w:rsidRDefault="004237DC" w:rsidP="00E342E4">
      <w:pPr>
        <w:pStyle w:val="Pa10"/>
        <w:numPr>
          <w:ilvl w:val="0"/>
          <w:numId w:val="44"/>
        </w:numPr>
        <w:spacing w:after="20" w:line="240" w:lineRule="auto"/>
        <w:ind w:left="215" w:hanging="215"/>
        <w:jc w:val="both"/>
        <w:rPr>
          <w:rFonts w:eastAsia="Times New Roman"/>
          <w:sz w:val="22"/>
          <w:szCs w:val="22"/>
          <w:lang w:val="de-DE"/>
        </w:rPr>
      </w:pPr>
      <w:r w:rsidRPr="002D5912">
        <w:rPr>
          <w:b/>
          <w:bCs/>
          <w:sz w:val="22"/>
          <w:szCs w:val="22"/>
          <w:lang w:val="de-DE"/>
        </w:rPr>
        <w:t>von</w:t>
      </w:r>
      <w:r w:rsidR="00E342E4" w:rsidRPr="002D5912">
        <w:rPr>
          <w:b/>
          <w:bCs/>
          <w:sz w:val="22"/>
          <w:szCs w:val="22"/>
          <w:lang w:val="de-DE"/>
        </w:rPr>
        <w:t xml:space="preserve"> € 1.000 </w:t>
      </w:r>
      <w:r w:rsidRPr="002D5912">
        <w:rPr>
          <w:b/>
          <w:bCs/>
          <w:sz w:val="22"/>
          <w:szCs w:val="22"/>
          <w:lang w:val="de-DE"/>
        </w:rPr>
        <w:t>bis</w:t>
      </w:r>
      <w:r w:rsidR="00E342E4" w:rsidRPr="002D5912">
        <w:rPr>
          <w:b/>
          <w:bCs/>
          <w:sz w:val="22"/>
          <w:szCs w:val="22"/>
          <w:lang w:val="de-DE"/>
        </w:rPr>
        <w:t xml:space="preserve"> € 4.000</w:t>
      </w:r>
      <w:r w:rsidR="00E342E4" w:rsidRPr="002D5912">
        <w:rPr>
          <w:sz w:val="22"/>
          <w:szCs w:val="22"/>
          <w:lang w:val="de-DE"/>
        </w:rPr>
        <w:t xml:space="preserve"> </w:t>
      </w:r>
      <w:r w:rsidR="002D5912" w:rsidRPr="002D5912">
        <w:rPr>
          <w:sz w:val="22"/>
          <w:szCs w:val="22"/>
          <w:lang w:val="de-DE"/>
        </w:rPr>
        <w:t xml:space="preserve">bei unterlassener Verbindung bzw. Zuordnung zwischen </w:t>
      </w:r>
      <w:r w:rsidR="002D5912">
        <w:rPr>
          <w:sz w:val="22"/>
          <w:szCs w:val="22"/>
          <w:lang w:val="de-DE"/>
        </w:rPr>
        <w:t>einem POS und der elektronischen Registrierkasse</w:t>
      </w:r>
      <w:r w:rsidR="00E342E4" w:rsidRPr="002D5912">
        <w:rPr>
          <w:sz w:val="22"/>
          <w:szCs w:val="22"/>
          <w:lang w:val="de-DE"/>
        </w:rPr>
        <w:t>.</w:t>
      </w:r>
    </w:p>
    <w:p w14:paraId="7818B36B" w14:textId="684B134E" w:rsidR="00E342E4" w:rsidRPr="009A2BE6" w:rsidRDefault="009464EA" w:rsidP="00E342E4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9A2BE6">
        <w:rPr>
          <w:rFonts w:ascii="Arial" w:hAnsi="Arial" w:cs="Arial"/>
          <w:sz w:val="22"/>
          <w:szCs w:val="22"/>
          <w:lang w:val="de-DE"/>
        </w:rPr>
        <w:t xml:space="preserve">Mit der Abänderung </w:t>
      </w:r>
      <w:r w:rsidR="002D5912" w:rsidRPr="009A2BE6">
        <w:rPr>
          <w:rFonts w:ascii="Arial" w:hAnsi="Arial" w:cs="Arial"/>
          <w:sz w:val="22"/>
          <w:szCs w:val="22"/>
          <w:lang w:val="de-DE"/>
        </w:rPr>
        <w:t>des</w:t>
      </w:r>
      <w:r w:rsidR="00E342E4" w:rsidRPr="009A2BE6">
        <w:rPr>
          <w:rFonts w:ascii="Arial" w:hAnsi="Arial" w:cs="Arial"/>
          <w:sz w:val="22"/>
          <w:szCs w:val="22"/>
          <w:lang w:val="de-DE"/>
        </w:rPr>
        <w:t xml:space="preserve"> </w:t>
      </w:r>
      <w:r w:rsidRPr="009A2BE6">
        <w:rPr>
          <w:rFonts w:ascii="Arial" w:hAnsi="Arial" w:cs="Arial"/>
          <w:sz w:val="22"/>
          <w:szCs w:val="22"/>
          <w:lang w:val="de-DE"/>
        </w:rPr>
        <w:t>genannten</w:t>
      </w:r>
      <w:r w:rsidR="00E342E4" w:rsidRPr="009A2BE6">
        <w:rPr>
          <w:rFonts w:ascii="Arial" w:hAnsi="Arial" w:cs="Arial"/>
          <w:sz w:val="22"/>
          <w:szCs w:val="22"/>
          <w:lang w:val="de-DE"/>
        </w:rPr>
        <w:t xml:space="preserve"> </w:t>
      </w:r>
      <w:r w:rsidRPr="009A2BE6">
        <w:rPr>
          <w:rFonts w:ascii="Arial" w:hAnsi="Arial" w:cs="Arial"/>
          <w:sz w:val="22"/>
          <w:szCs w:val="22"/>
          <w:lang w:val="de-DE"/>
        </w:rPr>
        <w:t xml:space="preserve">Absatz </w:t>
      </w:r>
      <w:r w:rsidR="00E342E4" w:rsidRPr="009A2BE6">
        <w:rPr>
          <w:rFonts w:ascii="Arial" w:hAnsi="Arial" w:cs="Arial"/>
          <w:sz w:val="22"/>
          <w:szCs w:val="22"/>
          <w:lang w:val="de-DE"/>
        </w:rPr>
        <w:t>2-quinquies</w:t>
      </w:r>
      <w:r w:rsidR="002D5912" w:rsidRPr="009A2BE6">
        <w:rPr>
          <w:rFonts w:ascii="Arial" w:hAnsi="Arial" w:cs="Arial"/>
          <w:sz w:val="22"/>
          <w:szCs w:val="22"/>
          <w:lang w:val="de-DE"/>
        </w:rPr>
        <w:t xml:space="preserve"> nun führt der Gesetzgeber eine</w:t>
      </w:r>
      <w:r w:rsidR="00773093" w:rsidRPr="009A2BE6">
        <w:rPr>
          <w:rFonts w:ascii="Arial" w:hAnsi="Arial" w:cs="Arial"/>
          <w:sz w:val="22"/>
          <w:szCs w:val="22"/>
          <w:lang w:val="de-DE"/>
        </w:rPr>
        <w:t xml:space="preserve"> Straffreiheit ein, wenn die Differenz zwischen der Zahl der</w:t>
      </w:r>
      <w:r w:rsidR="00FA68AC" w:rsidRPr="009A2BE6">
        <w:rPr>
          <w:rFonts w:ascii="Arial" w:hAnsi="Arial" w:cs="Arial"/>
          <w:sz w:val="22"/>
          <w:szCs w:val="22"/>
          <w:lang w:val="de-DE"/>
        </w:rPr>
        <w:t xml:space="preserve"> </w:t>
      </w:r>
      <w:r w:rsidR="00011C0C" w:rsidRPr="009A2BE6">
        <w:rPr>
          <w:rFonts w:ascii="Arial" w:hAnsi="Arial" w:cs="Arial"/>
          <w:sz w:val="22"/>
          <w:szCs w:val="22"/>
          <w:lang w:val="de-DE"/>
        </w:rPr>
        <w:t xml:space="preserve">effektiv erfolgten und der Zahl der gespeicherten und </w:t>
      </w:r>
      <w:r w:rsidR="00011C0C">
        <w:rPr>
          <w:rFonts w:ascii="Arial" w:hAnsi="Arial" w:cs="Arial"/>
          <w:sz w:val="22"/>
          <w:szCs w:val="22"/>
          <w:lang w:val="de-DE"/>
        </w:rPr>
        <w:lastRenderedPageBreak/>
        <w:t xml:space="preserve">übermittelten </w:t>
      </w:r>
      <w:r w:rsidR="00011C0C" w:rsidRPr="009A2BE6">
        <w:rPr>
          <w:rFonts w:ascii="Arial" w:hAnsi="Arial" w:cs="Arial"/>
          <w:sz w:val="22"/>
          <w:szCs w:val="22"/>
          <w:lang w:val="de-DE"/>
        </w:rPr>
        <w:t>elektronischen Zahlungen</w:t>
      </w:r>
      <w:r w:rsidR="00011C0C">
        <w:rPr>
          <w:rFonts w:ascii="Arial" w:hAnsi="Arial" w:cs="Arial"/>
          <w:sz w:val="22"/>
          <w:szCs w:val="22"/>
          <w:lang w:val="de-DE"/>
        </w:rPr>
        <w:t xml:space="preserve"> </w:t>
      </w:r>
      <w:r w:rsidR="002E2C08">
        <w:rPr>
          <w:rFonts w:ascii="Arial" w:hAnsi="Arial" w:cs="Arial"/>
          <w:sz w:val="22"/>
          <w:szCs w:val="22"/>
          <w:lang w:val="de-DE"/>
        </w:rPr>
        <w:t>unter 5% liegt</w:t>
      </w:r>
      <w:r w:rsidR="00E342E4" w:rsidRPr="009A2BE6">
        <w:rPr>
          <w:rFonts w:ascii="Arial" w:hAnsi="Arial" w:cs="Arial"/>
          <w:sz w:val="22"/>
          <w:szCs w:val="22"/>
          <w:lang w:val="de-DE"/>
        </w:rPr>
        <w:t xml:space="preserve">. </w:t>
      </w:r>
    </w:p>
    <w:p w14:paraId="66A7FFF6" w14:textId="3B15152F" w:rsidR="00E342E4" w:rsidRDefault="002E2C08" w:rsidP="00E342E4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  <w:r w:rsidRPr="002E2C08">
        <w:rPr>
          <w:rFonts w:ascii="Arial" w:hAnsi="Arial" w:cs="Arial"/>
          <w:sz w:val="22"/>
          <w:szCs w:val="22"/>
          <w:lang w:val="de-DE"/>
        </w:rPr>
        <w:t>Diese Schwelle von 5% gilt auch im Hinblick auf die Zu</w:t>
      </w:r>
      <w:r>
        <w:rPr>
          <w:rFonts w:ascii="Arial" w:hAnsi="Arial" w:cs="Arial"/>
          <w:sz w:val="22"/>
          <w:szCs w:val="22"/>
          <w:lang w:val="de-DE"/>
        </w:rPr>
        <w:t xml:space="preserve">satzstrafe der Aussetzung </w:t>
      </w:r>
      <w:r w:rsidR="00436104">
        <w:rPr>
          <w:rFonts w:ascii="Arial" w:hAnsi="Arial" w:cs="Arial"/>
          <w:sz w:val="22"/>
          <w:szCs w:val="22"/>
          <w:lang w:val="de-DE"/>
        </w:rPr>
        <w:t xml:space="preserve">der Lizenz/Genehmigung der </w:t>
      </w:r>
      <w:r w:rsidR="00C050CD" w:rsidRPr="002E2C08">
        <w:rPr>
          <w:rFonts w:ascii="Arial" w:hAnsi="Arial" w:cs="Arial"/>
          <w:sz w:val="22"/>
          <w:szCs w:val="22"/>
          <w:lang w:val="de-DE"/>
        </w:rPr>
        <w:t>wirtschaftliche</w:t>
      </w:r>
      <w:r w:rsidR="000D49D6">
        <w:rPr>
          <w:rFonts w:ascii="Arial" w:hAnsi="Arial" w:cs="Arial"/>
          <w:sz w:val="22"/>
          <w:szCs w:val="22"/>
          <w:lang w:val="de-DE"/>
        </w:rPr>
        <w:t>n</w:t>
      </w:r>
      <w:r w:rsidR="00C050CD" w:rsidRPr="002E2C08">
        <w:rPr>
          <w:rFonts w:ascii="Arial" w:hAnsi="Arial" w:cs="Arial"/>
          <w:sz w:val="22"/>
          <w:szCs w:val="22"/>
          <w:lang w:val="de-DE"/>
        </w:rPr>
        <w:t xml:space="preserve"> Tätigkeit</w:t>
      </w:r>
      <w:r w:rsidR="00E342E4" w:rsidRPr="002E2C08">
        <w:rPr>
          <w:rFonts w:ascii="Arial" w:hAnsi="Arial" w:cs="Arial"/>
          <w:sz w:val="22"/>
          <w:szCs w:val="22"/>
          <w:lang w:val="de-DE"/>
        </w:rPr>
        <w:t xml:space="preserve"> </w:t>
      </w:r>
      <w:r w:rsidR="000D49D6">
        <w:rPr>
          <w:rFonts w:ascii="Arial" w:hAnsi="Arial" w:cs="Arial"/>
          <w:sz w:val="22"/>
          <w:szCs w:val="22"/>
          <w:lang w:val="de-DE"/>
        </w:rPr>
        <w:t xml:space="preserve">von drei </w:t>
      </w:r>
      <w:r w:rsidR="006001F6">
        <w:rPr>
          <w:rFonts w:ascii="Arial" w:hAnsi="Arial" w:cs="Arial"/>
          <w:sz w:val="22"/>
          <w:szCs w:val="22"/>
          <w:lang w:val="de-DE"/>
        </w:rPr>
        <w:t>T</w:t>
      </w:r>
      <w:r w:rsidR="000D49D6">
        <w:rPr>
          <w:rFonts w:ascii="Arial" w:hAnsi="Arial" w:cs="Arial"/>
          <w:sz w:val="22"/>
          <w:szCs w:val="22"/>
          <w:lang w:val="de-DE"/>
        </w:rPr>
        <w:t>agen bis zu einem Monat</w:t>
      </w:r>
      <w:r w:rsidR="00E342E4" w:rsidRPr="002E2C08">
        <w:rPr>
          <w:rFonts w:ascii="Arial" w:hAnsi="Arial" w:cs="Arial"/>
          <w:sz w:val="22"/>
          <w:szCs w:val="22"/>
          <w:lang w:val="de-DE"/>
        </w:rPr>
        <w:t>.</w:t>
      </w:r>
    </w:p>
    <w:p w14:paraId="3F9C28D0" w14:textId="77777777" w:rsidR="009F1B31" w:rsidRDefault="009F1B31" w:rsidP="00E342E4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</w:p>
    <w:p w14:paraId="0DCB3217" w14:textId="77777777" w:rsidR="00CB7A14" w:rsidRPr="00891A2B" w:rsidRDefault="00CB7A14" w:rsidP="00CB7A14">
      <w:pPr>
        <w:pStyle w:val="Corpotesto"/>
        <w:spacing w:before="60" w:line="240" w:lineRule="auto"/>
        <w:jc w:val="both"/>
        <w:rPr>
          <w:rFonts w:ascii="Arial" w:hAnsi="Arial" w:cs="Arial"/>
          <w:bCs/>
          <w:lang w:val="de-DE"/>
        </w:rPr>
      </w:pPr>
    </w:p>
    <w:tbl>
      <w:tblPr>
        <w:tblW w:w="973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30"/>
      </w:tblGrid>
      <w:tr w:rsidR="00CB7A14" w14:paraId="35746718" w14:textId="77777777" w:rsidTr="0043791F">
        <w:tc>
          <w:tcPr>
            <w:tcW w:w="97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6DDE8"/>
            <w:vAlign w:val="center"/>
            <w:hideMark/>
          </w:tcPr>
          <w:p w14:paraId="474D6676" w14:textId="77777777" w:rsidR="00CB7A14" w:rsidRDefault="00CB7A14" w:rsidP="0043791F">
            <w:pPr>
              <w:spacing w:before="40" w:line="240" w:lineRule="auto"/>
              <w:jc w:val="center"/>
              <w:rPr>
                <w:rFonts w:ascii="Arial" w:hAnsi="Arial"/>
                <w:b/>
                <w:i/>
                <w:color w:val="auto"/>
                <w:sz w:val="36"/>
                <w:szCs w:val="36"/>
              </w:rPr>
            </w:pPr>
            <w:r>
              <w:rPr>
                <w:rFonts w:ascii="Arial" w:hAnsi="Arial"/>
                <w:b/>
                <w:i/>
                <w:sz w:val="36"/>
                <w:szCs w:val="36"/>
              </w:rPr>
              <w:t xml:space="preserve">FÄLLIGKEITEN </w:t>
            </w:r>
          </w:p>
          <w:p w14:paraId="7F6088FE" w14:textId="77777777" w:rsidR="00CB7A14" w:rsidRPr="00C8464D" w:rsidRDefault="00CB7A14" w:rsidP="0043791F">
            <w:pPr>
              <w:pStyle w:val="Corpodeltesto21"/>
              <w:widowControl/>
              <w:spacing w:after="40" w:line="240" w:lineRule="auto"/>
              <w:jc w:val="center"/>
              <w:rPr>
                <w:rFonts w:ascii="Arial" w:eastAsia="Calibri" w:hAnsi="Arial"/>
                <w:b/>
                <w:i/>
                <w:color w:val="auto"/>
                <w:sz w:val="26"/>
                <w:szCs w:val="22"/>
                <w:u w:val="single"/>
                <w:lang w:eastAsia="en-US"/>
              </w:rPr>
            </w:pPr>
            <w:proofErr w:type="spellStart"/>
            <w:r>
              <w:rPr>
                <w:rFonts w:ascii="Arial" w:eastAsia="Calibri" w:hAnsi="Arial"/>
                <w:b/>
                <w:i/>
                <w:sz w:val="26"/>
                <w:szCs w:val="22"/>
                <w:lang w:eastAsia="en-US"/>
              </w:rPr>
              <w:t>im</w:t>
            </w:r>
            <w:proofErr w:type="spellEnd"/>
            <w:r>
              <w:rPr>
                <w:rFonts w:ascii="Arial" w:eastAsia="Calibri" w:hAnsi="Arial"/>
                <w:b/>
                <w:i/>
                <w:sz w:val="26"/>
                <w:szCs w:val="22"/>
                <w:lang w:eastAsia="en-US"/>
              </w:rPr>
              <w:t xml:space="preserve"> September</w:t>
            </w:r>
          </w:p>
        </w:tc>
      </w:tr>
    </w:tbl>
    <w:p w14:paraId="4DA3D012" w14:textId="77777777" w:rsidR="00CB7A14" w:rsidRDefault="00CB7A14" w:rsidP="00CB7A14">
      <w:pPr>
        <w:tabs>
          <w:tab w:val="left" w:pos="2052"/>
        </w:tabs>
        <w:rPr>
          <w:sz w:val="8"/>
          <w:szCs w:val="8"/>
        </w:rPr>
      </w:pPr>
      <w:bookmarkStart w:id="0" w:name="_Hlk183005350"/>
    </w:p>
    <w:p w14:paraId="20721FE7" w14:textId="77777777" w:rsidR="00CB7A14" w:rsidRPr="00E039D3" w:rsidRDefault="00CB7A14" w:rsidP="00CB7A14">
      <w:pPr>
        <w:tabs>
          <w:tab w:val="left" w:pos="2052"/>
        </w:tabs>
        <w:rPr>
          <w:sz w:val="8"/>
          <w:szCs w:val="8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CB7A14" w14:paraId="5EACE2E5" w14:textId="77777777" w:rsidTr="0043791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553EA0D5" w14:textId="77777777" w:rsidR="00CB7A14" w:rsidRDefault="00CB7A14" w:rsidP="0043791F">
            <w:pPr>
              <w:spacing w:before="20" w:after="20" w:line="240" w:lineRule="auto"/>
              <w:jc w:val="center"/>
              <w:rPr>
                <w:rStyle w:val="Numeropagina"/>
                <w:b/>
                <w:i/>
              </w:rPr>
            </w:pPr>
            <w:bookmarkStart w:id="1" w:name="_Hlk207605578"/>
            <w:proofErr w:type="gramStart"/>
            <w:r>
              <w:rPr>
                <w:rStyle w:val="Numeropagina"/>
                <w:b/>
                <w:i/>
              </w:rPr>
              <w:t>Dienstag,  15</w:t>
            </w:r>
            <w:proofErr w:type="gramEnd"/>
            <w:r>
              <w:rPr>
                <w:rStyle w:val="Numeropagina"/>
                <w:b/>
                <w:i/>
              </w:rPr>
              <w:t>. September</w:t>
            </w:r>
          </w:p>
        </w:tc>
      </w:tr>
      <w:bookmarkEnd w:id="1"/>
    </w:tbl>
    <w:p w14:paraId="29894B07" w14:textId="77777777" w:rsidR="00CB7A14" w:rsidRPr="003A28B9" w:rsidRDefault="00CB7A14" w:rsidP="00CB7A14">
      <w:pPr>
        <w:tabs>
          <w:tab w:val="left" w:pos="2052"/>
        </w:tabs>
        <w:spacing w:line="240" w:lineRule="auto"/>
        <w:rPr>
          <w:sz w:val="6"/>
          <w:szCs w:val="6"/>
        </w:rPr>
      </w:pPr>
    </w:p>
    <w:tbl>
      <w:tblPr>
        <w:tblW w:w="964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CB7A14" w:rsidRPr="00CB7A14" w14:paraId="75F55261" w14:textId="77777777" w:rsidTr="0043791F">
        <w:trPr>
          <w:trHeight w:val="138"/>
          <w:jc w:val="center"/>
        </w:trPr>
        <w:tc>
          <w:tcPr>
            <w:tcW w:w="2979" w:type="dxa"/>
            <w:vAlign w:val="center"/>
          </w:tcPr>
          <w:p w14:paraId="13100B3C" w14:textId="77777777" w:rsidR="00CB7A14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Vordruck</w:t>
            </w:r>
            <w:proofErr w:type="spellEnd"/>
            <w:r w:rsidRPr="009445CD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730/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2026</w:t>
            </w:r>
          </w:p>
        </w:tc>
        <w:tc>
          <w:tcPr>
            <w:tcW w:w="6663" w:type="dxa"/>
            <w:vAlign w:val="center"/>
          </w:tcPr>
          <w:p w14:paraId="698BBF68" w14:textId="77777777" w:rsidR="00CB7A14" w:rsidRPr="002D7A58" w:rsidRDefault="00CB7A14" w:rsidP="0043791F">
            <w:pPr>
              <w:pStyle w:val="Pa15"/>
              <w:jc w:val="both"/>
              <w:rPr>
                <w:color w:val="221E1F"/>
                <w:spacing w:val="-4"/>
                <w:sz w:val="20"/>
                <w:szCs w:val="20"/>
                <w:lang w:val="de-DE"/>
              </w:rPr>
            </w:pPr>
            <w:r w:rsidRPr="002D7A58">
              <w:rPr>
                <w:rStyle w:val="A0"/>
                <w:spacing w:val="-4"/>
                <w:lang w:val="de-DE"/>
              </w:rPr>
              <w:t>Für jene Vo</w:t>
            </w:r>
            <w:r>
              <w:rPr>
                <w:rStyle w:val="A0"/>
                <w:spacing w:val="-4"/>
                <w:lang w:val="de-DE"/>
              </w:rPr>
              <w:t>r</w:t>
            </w:r>
            <w:r w:rsidRPr="002D7A58">
              <w:rPr>
                <w:rStyle w:val="A0"/>
                <w:spacing w:val="-4"/>
                <w:lang w:val="de-DE"/>
              </w:rPr>
              <w:t>druck</w:t>
            </w:r>
            <w:r>
              <w:rPr>
                <w:rStyle w:val="A0"/>
                <w:spacing w:val="-4"/>
                <w:lang w:val="de-DE"/>
              </w:rPr>
              <w:t>e</w:t>
            </w:r>
            <w:r w:rsidRPr="002D7A58">
              <w:rPr>
                <w:rStyle w:val="A0"/>
                <w:spacing w:val="-4"/>
                <w:lang w:val="de-DE"/>
              </w:rPr>
              <w:t>, die dem CAF / Frei</w:t>
            </w:r>
            <w:r>
              <w:rPr>
                <w:rStyle w:val="A0"/>
                <w:spacing w:val="-4"/>
                <w:lang w:val="de-DE"/>
              </w:rPr>
              <w:t>b</w:t>
            </w:r>
            <w:r w:rsidRPr="002D7A58">
              <w:rPr>
                <w:rStyle w:val="A0"/>
                <w:spacing w:val="-4"/>
                <w:lang w:val="de-DE"/>
              </w:rPr>
              <w:t>eruf</w:t>
            </w:r>
            <w:r>
              <w:rPr>
                <w:rStyle w:val="A0"/>
                <w:spacing w:val="-4"/>
                <w:lang w:val="de-DE"/>
              </w:rPr>
              <w:t>ler vom 16.7. bis zum</w:t>
            </w:r>
            <w:r w:rsidRPr="002D7A58">
              <w:rPr>
                <w:rStyle w:val="A0"/>
                <w:spacing w:val="-4"/>
                <w:lang w:val="de-DE"/>
              </w:rPr>
              <w:t xml:space="preserve"> 31.</w:t>
            </w:r>
            <w:r>
              <w:rPr>
                <w:rStyle w:val="A0"/>
                <w:spacing w:val="-4"/>
                <w:lang w:val="de-DE"/>
              </w:rPr>
              <w:t>8 vorgelegt wurden</w:t>
            </w:r>
            <w:r w:rsidRPr="002D7A58">
              <w:rPr>
                <w:rStyle w:val="A0"/>
                <w:spacing w:val="-4"/>
                <w:lang w:val="de-DE"/>
              </w:rPr>
              <w:t xml:space="preserve">: </w:t>
            </w:r>
          </w:p>
          <w:p w14:paraId="313AE4FB" w14:textId="77777777" w:rsidR="00CB7A14" w:rsidRPr="006C2A03" w:rsidRDefault="00CB7A14" w:rsidP="00CB7A1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6C2A03">
              <w:rPr>
                <w:lang w:val="de-DE"/>
              </w:rPr>
              <w:t xml:space="preserve">Übergabe des Vordrucks 730 und des Abrechnungsbogens Vordruck 730-3 </w:t>
            </w:r>
            <w:r>
              <w:rPr>
                <w:lang w:val="de-DE"/>
              </w:rPr>
              <w:t>an den Angestellten/Rentner/Mitarbeiter</w:t>
            </w:r>
            <w:r w:rsidRPr="006C2A03">
              <w:rPr>
                <w:lang w:val="de-DE"/>
              </w:rPr>
              <w:t xml:space="preserve">; </w:t>
            </w:r>
          </w:p>
          <w:p w14:paraId="3B6F2FC0" w14:textId="77777777" w:rsidR="00CB7A14" w:rsidRPr="00EE769D" w:rsidRDefault="00CB7A14" w:rsidP="00CB7A14">
            <w:pPr>
              <w:pStyle w:val="Scadtesto"/>
              <w:numPr>
                <w:ilvl w:val="0"/>
                <w:numId w:val="12"/>
              </w:numPr>
              <w:spacing w:line="240" w:lineRule="auto"/>
              <w:rPr>
                <w:lang w:val="de-DE"/>
              </w:rPr>
            </w:pPr>
            <w:r w:rsidRPr="006C2A03">
              <w:rPr>
                <w:lang w:val="de-DE"/>
              </w:rPr>
              <w:t xml:space="preserve">Vorlage per Internet an die </w:t>
            </w:r>
            <w:r w:rsidRPr="006C2A03">
              <w:rPr>
                <w:rStyle w:val="A0"/>
                <w:lang w:val="de-DE"/>
              </w:rPr>
              <w:t>Agentur für Einnahmen de</w:t>
            </w:r>
            <w:r>
              <w:rPr>
                <w:rStyle w:val="A0"/>
                <w:lang w:val="de-DE"/>
              </w:rPr>
              <w:t xml:space="preserve">r </w:t>
            </w:r>
            <w:r w:rsidRPr="006C2A03">
              <w:rPr>
                <w:rStyle w:val="A0"/>
                <w:lang w:val="de-DE"/>
              </w:rPr>
              <w:t xml:space="preserve">Vordrucke 730 </w:t>
            </w:r>
            <w:r>
              <w:rPr>
                <w:rStyle w:val="A0"/>
                <w:lang w:val="de-DE"/>
              </w:rPr>
              <w:t xml:space="preserve">einschließlich der </w:t>
            </w:r>
            <w:r w:rsidRPr="006C2A03">
              <w:rPr>
                <w:rStyle w:val="A0"/>
                <w:lang w:val="de-DE"/>
              </w:rPr>
              <w:t>Vordrucke 730-4.</w:t>
            </w:r>
          </w:p>
          <w:p w14:paraId="3387A5ED" w14:textId="77777777" w:rsidR="00CB7A14" w:rsidRPr="00EB2972" w:rsidRDefault="00CB7A14" w:rsidP="0043791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CB7A14" w:rsidRPr="00CB7A14" w14:paraId="274303C3" w14:textId="77777777" w:rsidTr="0043791F">
        <w:trPr>
          <w:trHeight w:val="138"/>
          <w:jc w:val="center"/>
        </w:trPr>
        <w:tc>
          <w:tcPr>
            <w:tcW w:w="2979" w:type="dxa"/>
            <w:tcBorders>
              <w:bottom w:val="double" w:sz="4" w:space="0" w:color="auto"/>
            </w:tcBorders>
            <w:vAlign w:val="center"/>
          </w:tcPr>
          <w:p w14:paraId="5F6658E9" w14:textId="77777777" w:rsidR="00CB7A14" w:rsidRPr="00541A75" w:rsidRDefault="00CB7A14" w:rsidP="0043791F">
            <w:pPr>
              <w:pStyle w:val="Scadoggetto"/>
              <w:spacing w:before="40" w:after="40" w:line="240" w:lineRule="auto"/>
              <w:rPr>
                <w:lang w:val="de-DE"/>
              </w:rPr>
            </w:pPr>
            <w:r w:rsidRPr="00541A75">
              <w:rPr>
                <w:lang w:val="de-DE"/>
              </w:rPr>
              <w:t xml:space="preserve">CPB </w:t>
            </w:r>
            <w:r>
              <w:rPr>
                <w:lang w:val="de-DE"/>
              </w:rPr>
              <w:t>2025</w:t>
            </w:r>
            <w:r w:rsidRPr="00541A75">
              <w:rPr>
                <w:lang w:val="de-DE"/>
              </w:rPr>
              <w:t xml:space="preserve"> - </w:t>
            </w:r>
            <w:r>
              <w:rPr>
                <w:lang w:val="de-DE"/>
              </w:rPr>
              <w:t>2026</w:t>
            </w:r>
          </w:p>
          <w:p w14:paraId="746DBE47" w14:textId="77777777" w:rsidR="00CB7A14" w:rsidRPr="005720FC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416AAD">
              <w:rPr>
                <w:b/>
                <w:bCs/>
                <w:smallCaps/>
                <w:lang w:val="de-DE"/>
              </w:rPr>
              <w:t>Abfindung für die Jahre 201</w:t>
            </w:r>
            <w:r>
              <w:rPr>
                <w:b/>
                <w:bCs/>
                <w:smallCaps/>
                <w:lang w:val="de-DE"/>
              </w:rPr>
              <w:t>9</w:t>
            </w:r>
            <w:r w:rsidRPr="00416AAD">
              <w:rPr>
                <w:b/>
                <w:bCs/>
                <w:smallCaps/>
                <w:lang w:val="de-DE"/>
              </w:rPr>
              <w:t xml:space="preserve"> </w:t>
            </w:r>
            <w:r>
              <w:rPr>
                <w:b/>
                <w:bCs/>
                <w:smallCaps/>
                <w:lang w:val="de-DE"/>
              </w:rPr>
              <w:t>–</w:t>
            </w:r>
            <w:r w:rsidRPr="00416AAD">
              <w:rPr>
                <w:b/>
                <w:bCs/>
                <w:smallCaps/>
                <w:lang w:val="de-DE"/>
              </w:rPr>
              <w:t xml:space="preserve"> 202</w:t>
            </w:r>
            <w:r>
              <w:rPr>
                <w:b/>
                <w:bCs/>
                <w:smallCaps/>
                <w:lang w:val="de-DE"/>
              </w:rPr>
              <w:t>3</w:t>
            </w:r>
          </w:p>
        </w:tc>
        <w:tc>
          <w:tcPr>
            <w:tcW w:w="6663" w:type="dxa"/>
            <w:tcBorders>
              <w:bottom w:val="double" w:sz="4" w:space="0" w:color="auto"/>
            </w:tcBorders>
            <w:vAlign w:val="center"/>
          </w:tcPr>
          <w:p w14:paraId="3129AF9E" w14:textId="77777777" w:rsidR="00CB7A14" w:rsidRPr="002D7A58" w:rsidRDefault="00CB7A14" w:rsidP="0043791F">
            <w:pPr>
              <w:pStyle w:val="Pa15"/>
              <w:jc w:val="both"/>
              <w:rPr>
                <w:rStyle w:val="A0"/>
                <w:spacing w:val="-4"/>
                <w:lang w:val="de-DE"/>
              </w:rPr>
            </w:pPr>
            <w:r w:rsidRPr="007C72CD">
              <w:rPr>
                <w:sz w:val="20"/>
                <w:szCs w:val="20"/>
                <w:lang w:val="de-DE"/>
              </w:rPr>
              <w:t xml:space="preserve">Zahlung der siebten Rate (mit Zinsen in Höhe von </w:t>
            </w:r>
            <w:r>
              <w:rPr>
                <w:sz w:val="20"/>
                <w:szCs w:val="20"/>
                <w:lang w:val="de-DE"/>
              </w:rPr>
              <w:t>1,6</w:t>
            </w:r>
            <w:r w:rsidRPr="007C72CD">
              <w:rPr>
                <w:sz w:val="20"/>
                <w:szCs w:val="20"/>
                <w:lang w:val="de-DE"/>
              </w:rPr>
              <w:t xml:space="preserve">% ab dem </w:t>
            </w:r>
            <w:r>
              <w:rPr>
                <w:sz w:val="20"/>
                <w:szCs w:val="20"/>
                <w:lang w:val="de-DE"/>
              </w:rPr>
              <w:t>15</w:t>
            </w:r>
            <w:r w:rsidRPr="007C72CD">
              <w:rPr>
                <w:sz w:val="20"/>
                <w:szCs w:val="20"/>
                <w:lang w:val="de-DE"/>
              </w:rPr>
              <w:t>.3.</w:t>
            </w:r>
            <w:r>
              <w:rPr>
                <w:sz w:val="20"/>
                <w:szCs w:val="20"/>
                <w:lang w:val="de-DE"/>
              </w:rPr>
              <w:t>2026</w:t>
            </w:r>
            <w:r w:rsidRPr="007C72CD">
              <w:rPr>
                <w:sz w:val="20"/>
                <w:szCs w:val="20"/>
                <w:lang w:val="de-DE"/>
              </w:rPr>
              <w:t xml:space="preserve">) der Ersatzsteuern für jene Steuerzahler, welche für die sog. Zweijährige Steuervereinbarung für die Jahre </w:t>
            </w:r>
            <w:r>
              <w:rPr>
                <w:sz w:val="20"/>
                <w:szCs w:val="20"/>
                <w:lang w:val="de-DE"/>
              </w:rPr>
              <w:t>2025</w:t>
            </w:r>
            <w:r w:rsidRPr="007C72CD">
              <w:rPr>
                <w:sz w:val="20"/>
                <w:szCs w:val="20"/>
                <w:lang w:val="de-DE"/>
              </w:rPr>
              <w:t>-</w:t>
            </w:r>
            <w:r>
              <w:rPr>
                <w:sz w:val="20"/>
                <w:szCs w:val="20"/>
                <w:lang w:val="de-DE"/>
              </w:rPr>
              <w:t>2026</w:t>
            </w:r>
            <w:r w:rsidRPr="007C72CD">
              <w:rPr>
                <w:sz w:val="20"/>
                <w:szCs w:val="20"/>
                <w:lang w:val="de-DE"/>
              </w:rPr>
              <w:t xml:space="preserve"> optiert hatten (auch in Verbindung mit der Abfindung für die Jahre 201</w:t>
            </w:r>
            <w:r>
              <w:rPr>
                <w:sz w:val="20"/>
                <w:szCs w:val="20"/>
                <w:lang w:val="de-DE"/>
              </w:rPr>
              <w:t>9</w:t>
            </w:r>
            <w:r w:rsidRPr="007C72CD">
              <w:rPr>
                <w:sz w:val="20"/>
                <w:szCs w:val="20"/>
                <w:lang w:val="de-DE"/>
              </w:rPr>
              <w:t>-202</w:t>
            </w:r>
            <w:r>
              <w:rPr>
                <w:sz w:val="20"/>
                <w:szCs w:val="20"/>
                <w:lang w:val="de-DE"/>
              </w:rPr>
              <w:t>3</w:t>
            </w:r>
            <w:r w:rsidRPr="007C72CD">
              <w:rPr>
                <w:sz w:val="20"/>
                <w:szCs w:val="20"/>
                <w:lang w:val="de-DE"/>
              </w:rPr>
              <w:t>).</w:t>
            </w:r>
          </w:p>
        </w:tc>
      </w:tr>
    </w:tbl>
    <w:p w14:paraId="50F40EA1" w14:textId="77777777" w:rsidR="00CB7A14" w:rsidRPr="00EB2972" w:rsidRDefault="00CB7A14" w:rsidP="00CB7A14">
      <w:pPr>
        <w:rPr>
          <w:sz w:val="2"/>
          <w:szCs w:val="2"/>
          <w:lang w:val="de-DE"/>
        </w:rPr>
      </w:pPr>
    </w:p>
    <w:p w14:paraId="3DE21892" w14:textId="77777777" w:rsidR="00CB7A14" w:rsidRPr="00EB2972" w:rsidRDefault="00CB7A14" w:rsidP="00CB7A14">
      <w:pPr>
        <w:rPr>
          <w:sz w:val="2"/>
          <w:szCs w:val="2"/>
          <w:lang w:val="de-DE"/>
        </w:rPr>
      </w:pPr>
    </w:p>
    <w:p w14:paraId="25D569F7" w14:textId="77777777" w:rsidR="00CB7A14" w:rsidRPr="00EB2972" w:rsidRDefault="00CB7A14" w:rsidP="00CB7A14">
      <w:pPr>
        <w:rPr>
          <w:sz w:val="2"/>
          <w:szCs w:val="2"/>
          <w:lang w:val="de-DE"/>
        </w:rPr>
      </w:pPr>
    </w:p>
    <w:p w14:paraId="074EE2CE" w14:textId="77777777" w:rsidR="00CB7A14" w:rsidRPr="00EB2972" w:rsidRDefault="00CB7A14" w:rsidP="00CB7A14">
      <w:pPr>
        <w:rPr>
          <w:sz w:val="2"/>
          <w:szCs w:val="2"/>
          <w:lang w:val="de-DE"/>
        </w:rPr>
      </w:pPr>
    </w:p>
    <w:p w14:paraId="785FA38B" w14:textId="77777777" w:rsidR="00CB7A14" w:rsidRPr="00EB2972" w:rsidRDefault="00CB7A14" w:rsidP="00CB7A14">
      <w:pPr>
        <w:rPr>
          <w:sz w:val="2"/>
          <w:szCs w:val="2"/>
          <w:lang w:val="de-DE"/>
        </w:rPr>
      </w:pPr>
    </w:p>
    <w:p w14:paraId="0811F9DF" w14:textId="77777777" w:rsidR="00CB7A14" w:rsidRPr="00EB2972" w:rsidRDefault="00CB7A14" w:rsidP="00CB7A14">
      <w:pPr>
        <w:rPr>
          <w:sz w:val="2"/>
          <w:szCs w:val="2"/>
          <w:lang w:val="de-DE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CB7A14" w14:paraId="32BC5150" w14:textId="77777777" w:rsidTr="0043791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34AB828E" w14:textId="77777777" w:rsidR="00CB7A14" w:rsidRDefault="00CB7A14" w:rsidP="0043791F">
            <w:pPr>
              <w:spacing w:before="20" w:after="20" w:line="240" w:lineRule="auto"/>
              <w:jc w:val="center"/>
              <w:rPr>
                <w:rStyle w:val="Numeropagina"/>
                <w:b/>
                <w:i/>
              </w:rPr>
            </w:pPr>
            <w:proofErr w:type="spellStart"/>
            <w:proofErr w:type="gramStart"/>
            <w:r>
              <w:rPr>
                <w:rStyle w:val="Numeropagina"/>
                <w:b/>
                <w:i/>
              </w:rPr>
              <w:t>Mittwoch</w:t>
            </w:r>
            <w:proofErr w:type="spellEnd"/>
            <w:r>
              <w:rPr>
                <w:rStyle w:val="Numeropagina"/>
                <w:b/>
                <w:i/>
              </w:rPr>
              <w:t>,  16</w:t>
            </w:r>
            <w:proofErr w:type="gramEnd"/>
            <w:r>
              <w:rPr>
                <w:rStyle w:val="Numeropagina"/>
                <w:b/>
                <w:i/>
              </w:rPr>
              <w:t>. September</w:t>
            </w:r>
          </w:p>
        </w:tc>
      </w:tr>
    </w:tbl>
    <w:p w14:paraId="7D8827BA" w14:textId="77777777" w:rsidR="00CB7A14" w:rsidRDefault="00CB7A14" w:rsidP="00CB7A14">
      <w:pPr>
        <w:rPr>
          <w:sz w:val="2"/>
          <w:szCs w:val="2"/>
        </w:rPr>
      </w:pPr>
    </w:p>
    <w:p w14:paraId="6B68F737" w14:textId="77777777" w:rsidR="00CB7A14" w:rsidRDefault="00CB7A14" w:rsidP="00CB7A14">
      <w:pPr>
        <w:rPr>
          <w:sz w:val="2"/>
          <w:szCs w:val="2"/>
        </w:rPr>
      </w:pPr>
    </w:p>
    <w:p w14:paraId="34E0E182" w14:textId="77777777" w:rsidR="00CB7A14" w:rsidRDefault="00CB7A14" w:rsidP="00CB7A14">
      <w:pPr>
        <w:rPr>
          <w:sz w:val="2"/>
          <w:szCs w:val="2"/>
        </w:rPr>
      </w:pPr>
    </w:p>
    <w:p w14:paraId="3237FAB0" w14:textId="77777777" w:rsidR="00CB7A14" w:rsidRPr="009445CD" w:rsidRDefault="00CB7A14" w:rsidP="00CB7A14">
      <w:pPr>
        <w:rPr>
          <w:sz w:val="16"/>
          <w:szCs w:val="16"/>
        </w:rPr>
      </w:pPr>
      <w:r>
        <w:rPr>
          <w:sz w:val="2"/>
          <w:szCs w:val="2"/>
        </w:rPr>
        <w:t>Ù</w:t>
      </w:r>
    </w:p>
    <w:tbl>
      <w:tblPr>
        <w:tblW w:w="964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CB7A14" w:rsidRPr="00CB7A14" w14:paraId="0F856BDE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91033" w14:textId="77777777" w:rsidR="00CB7A14" w:rsidRPr="00AE3F59" w:rsidRDefault="00CB7A14" w:rsidP="0043791F">
            <w:pPr>
              <w:pStyle w:val="Scadenziariosinistra"/>
              <w:widowControl w:val="0"/>
              <w:rPr>
                <w:rFonts w:cs="Arial"/>
                <w:lang w:val="de-DE"/>
              </w:rPr>
            </w:pPr>
            <w:r w:rsidRPr="00AE3F59">
              <w:rPr>
                <w:rFonts w:cs="Arial"/>
                <w:lang w:val="de-DE"/>
              </w:rPr>
              <w:t>MwSt.</w:t>
            </w:r>
          </w:p>
          <w:p w14:paraId="130F3B56" w14:textId="77777777" w:rsidR="00CB7A14" w:rsidRPr="00AE3F59" w:rsidRDefault="00CB7A14" w:rsidP="0043791F">
            <w:pPr>
              <w:pStyle w:val="Scadenziariosinistra"/>
              <w:widowControl w:val="0"/>
              <w:rPr>
                <w:rFonts w:cs="Arial"/>
              </w:rPr>
            </w:pPr>
            <w:r w:rsidRPr="00AE3F59">
              <w:rPr>
                <w:rFonts w:cs="Arial"/>
                <w:lang w:val="de-DE"/>
              </w:rPr>
              <w:t xml:space="preserve">Monatliche Abrechnung </w:t>
            </w:r>
          </w:p>
          <w:p w14:paraId="4A641EAB" w14:textId="77777777" w:rsidR="00CB7A14" w:rsidRPr="00AE3F59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96A72" w14:textId="77777777" w:rsidR="00CB7A14" w:rsidRPr="002A7E1A" w:rsidRDefault="00CB7A14" w:rsidP="0043791F">
            <w:pPr>
              <w:pStyle w:val="ScadenziarioPuntoni"/>
              <w:spacing w:before="20"/>
              <w:rPr>
                <w:lang w:val="de-DE"/>
              </w:rPr>
            </w:pPr>
            <w:r w:rsidRPr="0048286C">
              <w:rPr>
                <w:lang w:val="de-DE"/>
              </w:rPr>
              <w:t xml:space="preserve">Monatliche MwSt.-Abrechnung für den Monat </w:t>
            </w:r>
            <w:r>
              <w:rPr>
                <w:lang w:val="de-DE"/>
              </w:rPr>
              <w:t xml:space="preserve">August </w:t>
            </w:r>
            <w:r w:rsidRPr="0048286C">
              <w:rPr>
                <w:lang w:val="de-DE"/>
              </w:rPr>
              <w:t>und Zahlung der Steuer</w:t>
            </w:r>
            <w:r w:rsidRPr="002A7E1A">
              <w:rPr>
                <w:lang w:val="de-DE"/>
              </w:rPr>
              <w:t xml:space="preserve"> </w:t>
            </w:r>
          </w:p>
          <w:p w14:paraId="64759FEE" w14:textId="77777777" w:rsidR="00CB7A14" w:rsidRPr="004A1320" w:rsidRDefault="00CB7A14" w:rsidP="0043791F">
            <w:pPr>
              <w:pStyle w:val="ScadenziarioPuntoni"/>
              <w:spacing w:before="40" w:after="40"/>
              <w:rPr>
                <w:lang w:val="de-DE"/>
              </w:rPr>
            </w:pPr>
          </w:p>
        </w:tc>
      </w:tr>
      <w:tr w:rsidR="00CB7A14" w:rsidRPr="00CB7A14" w14:paraId="0057BA04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7E789" w14:textId="77777777" w:rsidR="00CB7A14" w:rsidRPr="00CA1424" w:rsidRDefault="00CB7A14" w:rsidP="0043791F">
            <w:pPr>
              <w:pStyle w:val="Scadoggetto"/>
              <w:keepNext w:val="0"/>
              <w:widowControl w:val="0"/>
              <w:spacing w:line="240" w:lineRule="auto"/>
              <w:rPr>
                <w:rFonts w:ascii="Arial Grassetto" w:hAnsi="Arial Grassetto"/>
                <w:lang w:val="de-DE"/>
              </w:rPr>
            </w:pPr>
            <w:proofErr w:type="spellStart"/>
            <w:r w:rsidRPr="00CA1424">
              <w:rPr>
                <w:rFonts w:ascii="Arial Grassetto" w:hAnsi="Arial Grassetto"/>
                <w:lang w:val="de-DE"/>
              </w:rPr>
              <w:t>Irpef</w:t>
            </w:r>
            <w:proofErr w:type="spellEnd"/>
            <w:r w:rsidRPr="00CA1424">
              <w:rPr>
                <w:rFonts w:ascii="Arial Grassetto" w:hAnsi="Arial Grassetto"/>
                <w:lang w:val="de-DE"/>
              </w:rPr>
              <w:t xml:space="preserve"> </w:t>
            </w:r>
          </w:p>
          <w:p w14:paraId="54CA3BF9" w14:textId="77777777" w:rsidR="00CB7A14" w:rsidRPr="00CA1424" w:rsidRDefault="00CB7A14" w:rsidP="0043791F">
            <w:pPr>
              <w:pStyle w:val="Scadoggetto"/>
              <w:keepNext w:val="0"/>
              <w:widowControl w:val="0"/>
              <w:spacing w:line="240" w:lineRule="auto"/>
              <w:rPr>
                <w:rFonts w:ascii="Arial Grassetto" w:hAnsi="Arial Grassetto"/>
                <w:lang w:val="de-DE"/>
              </w:rPr>
            </w:pPr>
            <w:r w:rsidRPr="00CA1424">
              <w:rPr>
                <w:rFonts w:ascii="Arial Grassetto" w:hAnsi="Arial Grassetto"/>
                <w:lang w:val="de-DE"/>
              </w:rPr>
              <w:t xml:space="preserve">Steuereinbehalte </w:t>
            </w:r>
          </w:p>
          <w:p w14:paraId="6D6BAB0D" w14:textId="77777777" w:rsidR="00CB7A14" w:rsidRPr="00CA1424" w:rsidRDefault="00CB7A14" w:rsidP="0043791F">
            <w:pPr>
              <w:pStyle w:val="Scadenziariosinistra"/>
              <w:widowControl w:val="0"/>
              <w:rPr>
                <w:rStyle w:val="A0"/>
                <w:rFonts w:ascii="Arial Grassetto" w:hAnsi="Arial Grassetto" w:cs="Arial"/>
                <w:lang w:val="de-DE"/>
              </w:rPr>
            </w:pPr>
            <w:r w:rsidRPr="00CA1424">
              <w:rPr>
                <w:rFonts w:ascii="Arial Grassetto" w:hAnsi="Arial Grassetto" w:cs="Arial"/>
                <w:lang w:val="de-DE"/>
              </w:rPr>
              <w:t xml:space="preserve">auf Einkünfte aus unselbständiger und steuerrechtlich gleichgestellter Arbeit </w:t>
            </w:r>
          </w:p>
          <w:p w14:paraId="568E0BA1" w14:textId="77777777" w:rsidR="00CB7A14" w:rsidRPr="00CA1424" w:rsidRDefault="00CB7A14" w:rsidP="0043791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10DB6" w14:textId="77777777" w:rsidR="00CB7A14" w:rsidRPr="004A1320" w:rsidRDefault="00CB7A14" w:rsidP="0043791F">
            <w:pPr>
              <w:pStyle w:val="ScadenziarioPuntoni"/>
              <w:spacing w:before="40" w:after="40"/>
              <w:rPr>
                <w:lang w:val="de-DE"/>
              </w:rPr>
            </w:pPr>
            <w:r w:rsidRPr="0048286C">
              <w:rPr>
                <w:lang w:val="de-DE"/>
              </w:rPr>
              <w:t xml:space="preserve">Zahlung der Steuereinbehalte im </w:t>
            </w:r>
            <w:r>
              <w:rPr>
                <w:lang w:val="de-DE"/>
              </w:rPr>
              <w:t xml:space="preserve">August </w:t>
            </w:r>
            <w:r w:rsidRPr="0048286C">
              <w:rPr>
                <w:lang w:val="de-DE"/>
              </w:rPr>
              <w:t>auf Einkünfte aus unselbständiger und steuerrechtlich gleichgestellter Arbeit (geregelte und dauerhafte Mitarbeiter – Abgabencode 1001).</w:t>
            </w:r>
          </w:p>
        </w:tc>
      </w:tr>
      <w:tr w:rsidR="00CB7A14" w:rsidRPr="00CB7A14" w14:paraId="455F369E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87D616" w14:textId="77777777" w:rsidR="00CB7A14" w:rsidRPr="00CA1424" w:rsidRDefault="00CB7A14" w:rsidP="0043791F">
            <w:pPr>
              <w:pStyle w:val="Scadenziariosinistra"/>
              <w:rPr>
                <w:rStyle w:val="A0"/>
                <w:rFonts w:ascii="Arial Grassetto" w:hAnsi="Arial Grassetto" w:cs="Arial"/>
                <w:lang w:val="de-DE"/>
              </w:rPr>
            </w:pPr>
            <w:proofErr w:type="spellStart"/>
            <w:r w:rsidRPr="00CA1424">
              <w:rPr>
                <w:rStyle w:val="A0"/>
                <w:rFonts w:ascii="Arial Grassetto" w:hAnsi="Arial Grassetto" w:cs="Arial"/>
                <w:lang w:val="de-DE"/>
              </w:rPr>
              <w:t>Irpef</w:t>
            </w:r>
            <w:proofErr w:type="spellEnd"/>
            <w:r w:rsidRPr="00CA1424">
              <w:rPr>
                <w:rStyle w:val="A0"/>
                <w:rFonts w:ascii="Arial Grassetto" w:hAnsi="Arial Grassetto" w:cs="Arial"/>
                <w:lang w:val="de-DE"/>
              </w:rPr>
              <w:t xml:space="preserve"> </w:t>
            </w:r>
          </w:p>
          <w:p w14:paraId="362CF165" w14:textId="77777777" w:rsidR="00CB7A14" w:rsidRPr="00CA1424" w:rsidRDefault="00CB7A14" w:rsidP="0043791F">
            <w:pPr>
              <w:pStyle w:val="Scadenziariosinistra"/>
              <w:rPr>
                <w:rStyle w:val="A0"/>
                <w:rFonts w:ascii="Arial Grassetto" w:hAnsi="Arial Grassetto" w:cs="Arial"/>
                <w:lang w:val="de-DE"/>
              </w:rPr>
            </w:pPr>
            <w:r w:rsidRPr="00CA1424">
              <w:rPr>
                <w:rStyle w:val="A0"/>
                <w:rFonts w:ascii="Arial Grassetto" w:hAnsi="Arial Grassetto" w:cs="Arial"/>
                <w:lang w:val="de-DE"/>
              </w:rPr>
              <w:t xml:space="preserve">Steuereinbehalte </w:t>
            </w:r>
          </w:p>
          <w:p w14:paraId="75358B07" w14:textId="77777777" w:rsidR="00CB7A14" w:rsidRPr="00CA1424" w:rsidRDefault="00CB7A14" w:rsidP="0043791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CA1424">
              <w:rPr>
                <w:rStyle w:val="A0"/>
                <w:rFonts w:ascii="Arial Grassetto" w:hAnsi="Arial Grassetto" w:cs="Arial"/>
                <w:b/>
                <w:bCs/>
                <w:lang w:val="de-DE"/>
              </w:rPr>
              <w:t xml:space="preserve">Einkünfte aus selbständiger Tätigkeit 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3757E" w14:textId="77777777" w:rsidR="00CB7A14" w:rsidRPr="004A1320" w:rsidRDefault="00CB7A14" w:rsidP="0043791F">
            <w:pPr>
              <w:pStyle w:val="ScadenziarioPuntoni"/>
              <w:spacing w:before="40" w:after="40"/>
              <w:rPr>
                <w:lang w:val="de-DE"/>
              </w:rPr>
            </w:pPr>
            <w:r w:rsidRPr="0048286C">
              <w:rPr>
                <w:lang w:val="de-DE"/>
              </w:rPr>
              <w:t xml:space="preserve">Zahlung der Steuereinbehalte im </w:t>
            </w:r>
            <w:r>
              <w:rPr>
                <w:lang w:val="de-DE"/>
              </w:rPr>
              <w:t xml:space="preserve">August </w:t>
            </w:r>
            <w:r w:rsidRPr="0048286C">
              <w:rPr>
                <w:lang w:val="de-DE"/>
              </w:rPr>
              <w:t>auf Einkünfte aus selbständiger Tätigkeit (Abgabencode 1040).</w:t>
            </w:r>
          </w:p>
        </w:tc>
      </w:tr>
      <w:tr w:rsidR="00CB7A14" w:rsidRPr="00CB7A14" w14:paraId="76FBB701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F2F0D" w14:textId="77777777" w:rsidR="00CB7A14" w:rsidRPr="00CA1424" w:rsidRDefault="00CB7A14" w:rsidP="0043791F">
            <w:pPr>
              <w:pStyle w:val="Scadenziariosinistra"/>
              <w:rPr>
                <w:rStyle w:val="A0"/>
                <w:rFonts w:ascii="Arial Grassetto" w:hAnsi="Arial Grassetto" w:cs="Arial"/>
              </w:rPr>
            </w:pPr>
            <w:r w:rsidRPr="00CA1424">
              <w:rPr>
                <w:rStyle w:val="A0"/>
                <w:rFonts w:ascii="Arial Grassetto" w:hAnsi="Arial Grassetto" w:cs="Arial"/>
              </w:rPr>
              <w:t xml:space="preserve">Irpef </w:t>
            </w:r>
          </w:p>
          <w:p w14:paraId="717CF5E3" w14:textId="77777777" w:rsidR="00CB7A14" w:rsidRPr="00507425" w:rsidRDefault="00CB7A14" w:rsidP="0043791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</w:pPr>
            <w:r w:rsidRPr="00507425">
              <w:rPr>
                <w:rStyle w:val="A0"/>
                <w:rFonts w:ascii="Arial Grassetto" w:hAnsi="Arial Grassetto" w:cs="Arial"/>
                <w:b/>
                <w:bCs/>
                <w:smallCaps/>
              </w:rPr>
              <w:t xml:space="preserve">Andere </w:t>
            </w:r>
            <w:proofErr w:type="spellStart"/>
            <w:r w:rsidRPr="00507425">
              <w:rPr>
                <w:rStyle w:val="A0"/>
                <w:rFonts w:ascii="Arial Grassetto" w:hAnsi="Arial Grassetto" w:cs="Arial"/>
                <w:b/>
                <w:bCs/>
                <w:smallCaps/>
              </w:rPr>
              <w:t>Steuereinbehalte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20285" w14:textId="77777777" w:rsidR="00CB7A14" w:rsidRPr="0048286C" w:rsidRDefault="00CB7A14" w:rsidP="0043791F">
            <w:pPr>
              <w:pStyle w:val="ScadenziarioPuntoni"/>
              <w:spacing w:before="0" w:after="0"/>
              <w:rPr>
                <w:lang w:val="de-DE"/>
              </w:rPr>
            </w:pPr>
            <w:r w:rsidRPr="0048286C">
              <w:rPr>
                <w:lang w:val="de-DE"/>
              </w:rPr>
              <w:t xml:space="preserve">Zahlung der Steuereinbehalte im </w:t>
            </w:r>
            <w:r>
              <w:rPr>
                <w:lang w:val="de-DE"/>
              </w:rPr>
              <w:t xml:space="preserve">August </w:t>
            </w:r>
            <w:r w:rsidRPr="0048286C">
              <w:rPr>
                <w:lang w:val="de-DE"/>
              </w:rPr>
              <w:t>auf:</w:t>
            </w:r>
          </w:p>
          <w:p w14:paraId="1C57884D" w14:textId="77777777" w:rsidR="00CB7A14" w:rsidRPr="0048286C" w:rsidRDefault="00CB7A14" w:rsidP="00CB7A1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  <w:rPr>
                <w:lang w:val="de-DE"/>
              </w:rPr>
            </w:pPr>
            <w:r w:rsidRPr="0048286C">
              <w:rPr>
                <w:lang w:val="de-DE"/>
              </w:rPr>
              <w:t>Provisionen aus Kommissions-, Agentur-, Vermittlungs- und Vertretungsleistungen (Abgabencode 1040);</w:t>
            </w:r>
          </w:p>
          <w:p w14:paraId="6514BF99" w14:textId="77777777" w:rsidR="00CB7A14" w:rsidRPr="0048286C" w:rsidRDefault="00CB7A14" w:rsidP="00CB7A1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  <w:rPr>
                <w:lang w:val="de-DE"/>
              </w:rPr>
            </w:pPr>
            <w:r w:rsidRPr="0048286C">
              <w:rPr>
                <w:lang w:val="de-DE"/>
              </w:rPr>
              <w:t>die Verwendung von Markenzeichen und geistigem Eigentum (Abgabencode 1040);</w:t>
            </w:r>
          </w:p>
          <w:p w14:paraId="68073150" w14:textId="77777777" w:rsidR="00CB7A14" w:rsidRPr="004A1320" w:rsidRDefault="00CB7A14" w:rsidP="0043791F">
            <w:pPr>
              <w:pStyle w:val="ScadenziarioPuntoni"/>
              <w:spacing w:before="40" w:after="40"/>
              <w:rPr>
                <w:lang w:val="de-DE"/>
              </w:rPr>
            </w:pPr>
            <w:r w:rsidRPr="0048286C">
              <w:rPr>
                <w:lang w:val="de-DE"/>
              </w:rPr>
              <w:t xml:space="preserve">Vergütungen für Stille Teilhaber, welche ihre Arbeitsleistung einbringen (Verträge, die nach der Reform durch </w:t>
            </w:r>
            <w:proofErr w:type="spellStart"/>
            <w:r w:rsidRPr="0048286C">
              <w:rPr>
                <w:lang w:val="de-DE"/>
              </w:rPr>
              <w:t>D</w:t>
            </w:r>
            <w:r>
              <w:rPr>
                <w:lang w:val="de-DE"/>
              </w:rPr>
              <w:t>.</w:t>
            </w:r>
            <w:r w:rsidRPr="0048286C">
              <w:rPr>
                <w:lang w:val="de-DE"/>
              </w:rPr>
              <w:t>Lgs</w:t>
            </w:r>
            <w:proofErr w:type="spellEnd"/>
            <w:r w:rsidRPr="0048286C">
              <w:rPr>
                <w:lang w:val="de-DE"/>
              </w:rPr>
              <w:t>. Nr. 81/2015 noch gültig sind, Abgabencode 1040) und Stille Teilhaber, welche Kapital einbringen bzw. gemischte Verträge (Abgabencode 1030), sofern die Einbringung weniger als 25% des Reinvermögens des Unternehmens beträgt, wie es aus dem letzten Jahresabschluss vor Abschluss des Vertrags hervorgeht.</w:t>
            </w:r>
          </w:p>
        </w:tc>
      </w:tr>
      <w:tr w:rsidR="00CB7A14" w:rsidRPr="009134C5" w14:paraId="4BD6773F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8A59D" w14:textId="77777777" w:rsidR="00CB7A14" w:rsidRPr="00CA1424" w:rsidRDefault="00CB7A14" w:rsidP="0043791F">
            <w:pPr>
              <w:pStyle w:val="Scadenziariosinistra"/>
              <w:rPr>
                <w:rStyle w:val="A0"/>
                <w:rFonts w:ascii="Arial Grassetto" w:hAnsi="Arial Grassetto" w:cs="Arial"/>
              </w:rPr>
            </w:pPr>
            <w:proofErr w:type="spellStart"/>
            <w:r>
              <w:rPr>
                <w:rStyle w:val="A0"/>
              </w:rPr>
              <w:t>Vordruck</w:t>
            </w:r>
            <w:proofErr w:type="spellEnd"/>
            <w:r>
              <w:rPr>
                <w:rStyle w:val="A0"/>
              </w:rPr>
              <w:t xml:space="preserve"> F24/770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64271" w14:textId="77777777" w:rsidR="00CB7A14" w:rsidRPr="00F10371" w:rsidRDefault="00CB7A14" w:rsidP="0043791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Abführung der im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August</w:t>
            </w: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 getätigten Steuereinbehalte auf:</w:t>
            </w:r>
          </w:p>
          <w:p w14:paraId="758FAAAF" w14:textId="77777777" w:rsidR="00CB7A14" w:rsidRPr="00F10371" w:rsidRDefault="00CB7A14" w:rsidP="00CB7A1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  <w:rPr>
                <w:lang w:val="de-DE"/>
              </w:rPr>
            </w:pPr>
            <w:r w:rsidRPr="00F10371">
              <w:rPr>
                <w:rFonts w:eastAsia="Calibri"/>
                <w:lang w:val="de-DE"/>
              </w:rPr>
              <w:t>Einkünfte aus unselbständiger Arbeit und gleichgestellte Einkünfte</w:t>
            </w:r>
            <w:r w:rsidRPr="00F10371">
              <w:rPr>
                <w:lang w:val="de-DE"/>
              </w:rPr>
              <w:t>;</w:t>
            </w:r>
          </w:p>
          <w:p w14:paraId="23940046" w14:textId="77777777" w:rsidR="00CB7A14" w:rsidRDefault="00CB7A14" w:rsidP="00CB7A1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</w:pPr>
            <w:proofErr w:type="spellStart"/>
            <w:r>
              <w:rPr>
                <w:rFonts w:eastAsia="Calibri"/>
              </w:rPr>
              <w:t>Einkünfte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aus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selbständiger</w:t>
            </w:r>
            <w:proofErr w:type="spellEnd"/>
            <w:r>
              <w:rPr>
                <w:rFonts w:eastAsia="Calibri"/>
              </w:rPr>
              <w:t xml:space="preserve"> Arbeit</w:t>
            </w:r>
            <w:r w:rsidRPr="00CB4B7D">
              <w:t>;</w:t>
            </w:r>
          </w:p>
          <w:p w14:paraId="7FDB4B47" w14:textId="77777777" w:rsidR="00CB7A14" w:rsidRPr="00F10371" w:rsidRDefault="00CB7A14" w:rsidP="00CB7A1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 w:after="0"/>
              <w:ind w:left="238" w:hanging="238"/>
              <w:rPr>
                <w:lang w:val="de-DE"/>
              </w:rPr>
            </w:pPr>
            <w:r w:rsidRPr="00F10371">
              <w:rPr>
                <w:lang w:val="de-DE"/>
              </w:rPr>
              <w:t>Vergütungen von Kondominien für Leistungen aus Werkverträgen (4%);</w:t>
            </w:r>
          </w:p>
          <w:p w14:paraId="1AE3D86F" w14:textId="77777777" w:rsidR="00CB7A14" w:rsidRPr="00F10371" w:rsidRDefault="00CB7A14" w:rsidP="0043791F">
            <w:pPr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>mit Mitteilung der “zusätzlichen” Daten, die im Vordruck 770 vorgesehen sind.</w:t>
            </w:r>
          </w:p>
          <w:p w14:paraId="31F2D4B2" w14:textId="77777777" w:rsidR="00CB7A14" w:rsidRPr="0048286C" w:rsidRDefault="00CB7A14" w:rsidP="0043791F">
            <w:pPr>
              <w:pStyle w:val="ScadenziarioPuntoni"/>
              <w:spacing w:before="40" w:after="40"/>
              <w:rPr>
                <w:lang w:val="de-DE"/>
              </w:rPr>
            </w:pPr>
            <w:r w:rsidRPr="00F10371">
              <w:rPr>
                <w:lang w:val="de-DE"/>
              </w:rPr>
              <w:lastRenderedPageBreak/>
              <w:t>Die Option besteht nur für Steuersubstitute, die zum 31.12.</w:t>
            </w:r>
            <w:r>
              <w:rPr>
                <w:lang w:val="de-DE"/>
              </w:rPr>
              <w:t>2025</w:t>
            </w:r>
            <w:r w:rsidRPr="00F10371">
              <w:rPr>
                <w:lang w:val="de-DE"/>
              </w:rPr>
              <w:t xml:space="preserve"> nicht mehr als 5 Angestellte hatten; bei Vorlage dieses Vord</w:t>
            </w:r>
            <w:r>
              <w:rPr>
                <w:lang w:val="de-DE"/>
              </w:rPr>
              <w:t>r</w:t>
            </w:r>
            <w:r w:rsidRPr="00F10371">
              <w:rPr>
                <w:lang w:val="de-DE"/>
              </w:rPr>
              <w:t xml:space="preserve">ucks kann auf den </w:t>
            </w:r>
            <w:proofErr w:type="gramStart"/>
            <w:r w:rsidRPr="00F10371">
              <w:rPr>
                <w:lang w:val="de-DE"/>
              </w:rPr>
              <w:t>Vordruck  770</w:t>
            </w:r>
            <w:proofErr w:type="gramEnd"/>
            <w:r w:rsidRPr="00F10371">
              <w:rPr>
                <w:lang w:val="de-DE"/>
              </w:rPr>
              <w:t>/2026 verzichtet werden</w:t>
            </w:r>
          </w:p>
        </w:tc>
      </w:tr>
      <w:tr w:rsidR="00CB7A14" w:rsidRPr="00CB7A14" w14:paraId="5D5D1341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989C5" w14:textId="77777777" w:rsidR="00CB7A14" w:rsidRPr="00CA1424" w:rsidRDefault="00CB7A14" w:rsidP="0043791F">
            <w:pPr>
              <w:pStyle w:val="Scadenziariosinistra"/>
              <w:rPr>
                <w:rStyle w:val="A0"/>
                <w:rFonts w:ascii="Arial Grassetto" w:hAnsi="Arial Grassetto" w:cs="Arial"/>
              </w:rPr>
            </w:pPr>
            <w:proofErr w:type="spellStart"/>
            <w:r w:rsidRPr="00CA1424">
              <w:rPr>
                <w:rStyle w:val="A0"/>
                <w:rFonts w:ascii="Arial Grassetto" w:hAnsi="Arial Grassetto" w:cs="Arial"/>
              </w:rPr>
              <w:lastRenderedPageBreak/>
              <w:t>Steuereinbehalte</w:t>
            </w:r>
            <w:proofErr w:type="spellEnd"/>
            <w:r w:rsidRPr="00CA1424">
              <w:rPr>
                <w:rStyle w:val="A0"/>
                <w:rFonts w:ascii="Arial Grassetto" w:hAnsi="Arial Grassetto" w:cs="Arial"/>
              </w:rPr>
              <w:t xml:space="preserve"> </w:t>
            </w:r>
          </w:p>
          <w:p w14:paraId="6C173B42" w14:textId="77777777" w:rsidR="00CB7A14" w:rsidRPr="00507425" w:rsidRDefault="00CB7A14" w:rsidP="0043791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</w:pPr>
            <w:r w:rsidRPr="00507425">
              <w:rPr>
                <w:rStyle w:val="A0"/>
                <w:rFonts w:ascii="Arial Grassetto" w:hAnsi="Arial Grassetto" w:cs="Arial"/>
                <w:b/>
                <w:bCs/>
                <w:smallCaps/>
              </w:rPr>
              <w:t>von Kondominien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493402" w14:textId="77777777" w:rsidR="00CB7A14" w:rsidRPr="004A1320" w:rsidRDefault="00CB7A14" w:rsidP="0043791F">
            <w:pPr>
              <w:pStyle w:val="ScadenziarioPuntoni"/>
              <w:spacing w:before="40" w:after="40"/>
              <w:rPr>
                <w:spacing w:val="-4"/>
                <w:lang w:val="de-DE"/>
              </w:rPr>
            </w:pPr>
            <w:r w:rsidRPr="0048286C">
              <w:rPr>
                <w:lang w:val="de-DE"/>
              </w:rPr>
              <w:t xml:space="preserve">Zahlung der Steuereinbehalte (4%) im </w:t>
            </w:r>
            <w:r>
              <w:rPr>
                <w:lang w:val="de-DE"/>
              </w:rPr>
              <w:t xml:space="preserve">August </w:t>
            </w:r>
            <w:r w:rsidRPr="0048286C">
              <w:rPr>
                <w:lang w:val="de-DE"/>
              </w:rPr>
              <w:t>durch Kondominien für Leistungen aus Werkverträgen bzw. einfachen Werkverträgen in Ausübung einer unternehmerischen oder nicht gewohnheitsmäßig erbrachten gewerblichen Tätigkeit (Abgabencode 1019 bei IRPEF, 1020 bei IRES).</w:t>
            </w:r>
          </w:p>
        </w:tc>
      </w:tr>
      <w:tr w:rsidR="00CB7A14" w:rsidRPr="00CB7A14" w14:paraId="7C0BDCE0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89F58" w14:textId="77777777" w:rsidR="00CB7A14" w:rsidRPr="00AE3F59" w:rsidRDefault="00CB7A14" w:rsidP="0043791F">
            <w:pPr>
              <w:pStyle w:val="Scadenziariosinistra"/>
              <w:rPr>
                <w:rStyle w:val="A0"/>
                <w:rFonts w:cs="Arial"/>
              </w:rPr>
            </w:pPr>
            <w:proofErr w:type="spellStart"/>
            <w:r w:rsidRPr="00AE3F59">
              <w:rPr>
                <w:rStyle w:val="A0"/>
                <w:rFonts w:cs="Arial"/>
              </w:rPr>
              <w:t>Steuereinbehalte</w:t>
            </w:r>
            <w:proofErr w:type="spellEnd"/>
            <w:r w:rsidRPr="00AE3F59">
              <w:rPr>
                <w:rStyle w:val="A0"/>
                <w:rFonts w:cs="Arial"/>
              </w:rPr>
              <w:t xml:space="preserve"> </w:t>
            </w:r>
          </w:p>
          <w:p w14:paraId="03C5E10B" w14:textId="77777777" w:rsidR="00CB7A14" w:rsidRPr="00AE3F59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proofErr w:type="spellStart"/>
            <w:r w:rsidRPr="00AE3F59">
              <w:rPr>
                <w:rStyle w:val="A0"/>
                <w:rFonts w:ascii="Arial" w:hAnsi="Arial" w:cs="Arial"/>
                <w:b/>
                <w:bCs/>
                <w:smallCaps/>
              </w:rPr>
              <w:t>auf</w:t>
            </w:r>
            <w:proofErr w:type="spellEnd"/>
            <w:r w:rsidRPr="00AE3F59">
              <w:rPr>
                <w:rStyle w:val="A0"/>
                <w:rFonts w:ascii="Arial" w:hAnsi="Arial" w:cs="Arial"/>
                <w:b/>
                <w:bCs/>
                <w:smallCaps/>
              </w:rPr>
              <w:t xml:space="preserve"> </w:t>
            </w:r>
            <w:proofErr w:type="spellStart"/>
            <w:r w:rsidRPr="00AE3F59">
              <w:rPr>
                <w:rStyle w:val="A0"/>
                <w:rFonts w:ascii="Arial" w:hAnsi="Arial" w:cs="Arial"/>
                <w:b/>
                <w:bCs/>
                <w:smallCaps/>
              </w:rPr>
              <w:t>kurzfristige</w:t>
            </w:r>
            <w:proofErr w:type="spellEnd"/>
            <w:r w:rsidRPr="00AE3F59">
              <w:rPr>
                <w:rStyle w:val="A0"/>
                <w:rFonts w:ascii="Arial" w:hAnsi="Arial" w:cs="Arial"/>
                <w:b/>
                <w:bCs/>
                <w:smallCaps/>
              </w:rPr>
              <w:t xml:space="preserve"> </w:t>
            </w:r>
            <w:proofErr w:type="spellStart"/>
            <w:r w:rsidRPr="00AE3F59">
              <w:rPr>
                <w:rStyle w:val="A0"/>
                <w:rFonts w:ascii="Arial" w:hAnsi="Arial" w:cs="Arial"/>
                <w:b/>
                <w:bCs/>
                <w:smallCaps/>
              </w:rPr>
              <w:t>Vermietungen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570FF4" w14:textId="77777777" w:rsidR="00CB7A14" w:rsidRPr="004A1320" w:rsidRDefault="00CB7A14" w:rsidP="0043791F">
            <w:pPr>
              <w:pStyle w:val="ScadenziarioPuntoni"/>
              <w:spacing w:before="40" w:after="40"/>
              <w:rPr>
                <w:lang w:val="de-DE"/>
              </w:rPr>
            </w:pPr>
            <w:r w:rsidRPr="00007A9D">
              <w:rPr>
                <w:lang w:val="de-DE"/>
              </w:rPr>
              <w:t xml:space="preserve">Zahlung der Steuereinbehalte (21%) </w:t>
            </w:r>
            <w:r w:rsidRPr="00007A9D">
              <w:rPr>
                <w:rStyle w:val="A0"/>
                <w:lang w:val="de-DE"/>
              </w:rPr>
              <w:t xml:space="preserve">auf kurzfristige Vermietungen </w:t>
            </w:r>
            <w:r w:rsidRPr="00007A9D">
              <w:rPr>
                <w:lang w:val="de-DE"/>
              </w:rPr>
              <w:t xml:space="preserve">im </w:t>
            </w:r>
            <w:r>
              <w:rPr>
                <w:lang w:val="de-DE"/>
              </w:rPr>
              <w:t xml:space="preserve">August </w:t>
            </w:r>
            <w:r w:rsidRPr="00007A9D">
              <w:rPr>
                <w:rStyle w:val="A0"/>
                <w:lang w:val="de-DE"/>
              </w:rPr>
              <w:t xml:space="preserve">durch Immobilienmakler und </w:t>
            </w:r>
            <w:r w:rsidRPr="00007A9D">
              <w:rPr>
                <w:lang w:val="de-DE"/>
              </w:rPr>
              <w:t xml:space="preserve">Steuerzahler, welche Internetportale führen und an der Zahlung der Mieten aus den </w:t>
            </w:r>
            <w:r w:rsidRPr="00007A9D">
              <w:rPr>
                <w:rStyle w:val="A0"/>
                <w:lang w:val="de-DE"/>
              </w:rPr>
              <w:t>kurzfristigen Vermietungen</w:t>
            </w:r>
            <w:r w:rsidRPr="00007A9D">
              <w:rPr>
                <w:lang w:val="de-DE"/>
              </w:rPr>
              <w:t xml:space="preserve"> beteiligt waren (Abgabencode 1919).</w:t>
            </w:r>
          </w:p>
        </w:tc>
      </w:tr>
      <w:tr w:rsidR="00CB7A14" w:rsidRPr="00CB7A14" w14:paraId="488995D1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58A63" w14:textId="77777777" w:rsidR="00CB7A14" w:rsidRPr="00AE3F59" w:rsidRDefault="00CB7A14" w:rsidP="0043791F">
            <w:pPr>
              <w:pStyle w:val="Scadenziariosinistra"/>
              <w:rPr>
                <w:rStyle w:val="A0"/>
                <w:rFonts w:cs="Arial"/>
              </w:rPr>
            </w:pPr>
            <w:r w:rsidRPr="00AE3F59">
              <w:rPr>
                <w:rStyle w:val="A0"/>
                <w:rFonts w:cs="Arial"/>
              </w:rPr>
              <w:t xml:space="preserve">Inps </w:t>
            </w:r>
          </w:p>
          <w:p w14:paraId="313AF279" w14:textId="77777777" w:rsidR="00CB7A14" w:rsidRPr="00AE3F59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proofErr w:type="spellStart"/>
            <w:r w:rsidRPr="00AE3F59">
              <w:rPr>
                <w:rStyle w:val="A0"/>
                <w:rFonts w:ascii="Arial" w:hAnsi="Arial" w:cs="Arial"/>
                <w:b/>
                <w:bCs/>
                <w:smallCaps/>
              </w:rPr>
              <w:t>Angestellte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4E532" w14:textId="77777777" w:rsidR="00CB7A14" w:rsidRPr="004A1320" w:rsidRDefault="00CB7A14" w:rsidP="0043791F">
            <w:pPr>
              <w:pStyle w:val="ScadenziarioPuntoni"/>
              <w:spacing w:before="0" w:after="0"/>
              <w:rPr>
                <w:lang w:val="de-DE"/>
              </w:rPr>
            </w:pPr>
            <w:r w:rsidRPr="0048286C">
              <w:rPr>
                <w:lang w:val="de-DE"/>
              </w:rPr>
              <w:t xml:space="preserve">Zahlung der INPS-Beiträge auf die Löhne der Angestellten im </w:t>
            </w:r>
            <w:r>
              <w:rPr>
                <w:lang w:val="de-DE"/>
              </w:rPr>
              <w:t>August</w:t>
            </w:r>
            <w:r w:rsidRPr="0048286C">
              <w:rPr>
                <w:lang w:val="de-DE"/>
              </w:rPr>
              <w:t>.</w:t>
            </w:r>
          </w:p>
        </w:tc>
      </w:tr>
      <w:tr w:rsidR="00CB7A14" w:rsidRPr="00CB7A14" w14:paraId="414937EF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546EB" w14:textId="77777777" w:rsidR="00CB7A14" w:rsidRPr="00AE3F59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AE3F59">
              <w:rPr>
                <w:rStyle w:val="A0"/>
                <w:rFonts w:ascii="Arial" w:hAnsi="Arial" w:cs="Arial"/>
                <w:b/>
                <w:bCs/>
                <w:smallCaps/>
              </w:rPr>
              <w:t>INPS-</w:t>
            </w:r>
            <w:proofErr w:type="spellStart"/>
            <w:r w:rsidRPr="00AE3F59">
              <w:rPr>
                <w:rStyle w:val="A0"/>
                <w:rFonts w:ascii="Arial" w:hAnsi="Arial" w:cs="Arial"/>
                <w:b/>
                <w:bCs/>
                <w:smallCaps/>
              </w:rPr>
              <w:t>Sonderverwaltung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E96F7" w14:textId="77777777" w:rsidR="00CB7A14" w:rsidRPr="0048286C" w:rsidRDefault="00CB7A14" w:rsidP="0043791F">
            <w:pPr>
              <w:spacing w:beforeLines="20" w:before="48" w:after="2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48286C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Zahlung</w:t>
            </w:r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 xml:space="preserve"> des Beitrags von 24% - 33,72% auf die Vergütungen im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August </w:t>
            </w:r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>an Tür-zu-Tür-Verkäufer und gelegentliche freie Mitarbeiter (bei Vergütungen über 5.000 €) durch die Auftraggeber.</w:t>
            </w:r>
          </w:p>
          <w:p w14:paraId="5FB2434B" w14:textId="77777777" w:rsidR="00CB7A14" w:rsidRPr="0048286C" w:rsidRDefault="00CB7A14" w:rsidP="0043791F">
            <w:pPr>
              <w:spacing w:beforeLines="20" w:before="48" w:after="20" w:line="240" w:lineRule="auto"/>
              <w:jc w:val="both"/>
              <w:rPr>
                <w:rFonts w:ascii="Arial" w:hAnsi="Arial" w:cs="Arial"/>
                <w:spacing w:val="-3"/>
                <w:sz w:val="20"/>
                <w:szCs w:val="20"/>
                <w:lang w:val="de-DE"/>
              </w:rPr>
            </w:pPr>
            <w:r w:rsidRPr="0048286C">
              <w:rPr>
                <w:rFonts w:ascii="Arial" w:hAnsi="Arial" w:cs="Arial"/>
                <w:spacing w:val="1"/>
                <w:sz w:val="20"/>
                <w:szCs w:val="20"/>
                <w:lang w:val="de-DE"/>
              </w:rPr>
              <w:t>Zahlung</w:t>
            </w:r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 xml:space="preserve"> des Beitrags von 24% - 33,72% auf die Vergütungen im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August </w:t>
            </w:r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>an Stille Teilhaber, welche ihre Arbeitsleistung einbringen (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für </w:t>
            </w:r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 xml:space="preserve">Verträge, die nach der Reform durch </w:t>
            </w:r>
            <w:proofErr w:type="spellStart"/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>D.Lgs</w:t>
            </w:r>
            <w:proofErr w:type="spellEnd"/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>. Nr. 81/2015 noch gültig sind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, und </w:t>
            </w:r>
            <w:r w:rsidRPr="0048286C">
              <w:rPr>
                <w:rFonts w:ascii="Arial" w:hAnsi="Arial" w:cs="Arial"/>
                <w:sz w:val="20"/>
                <w:szCs w:val="20"/>
                <w:lang w:val="de-DE"/>
              </w:rPr>
              <w:t>sofern die Stillen Teilhaber keine Renten beziehen und in keine andere Rentenverwaltung eingetragen sind).</w:t>
            </w:r>
            <w:r w:rsidRPr="0048286C">
              <w:rPr>
                <w:rFonts w:ascii="Arial" w:hAnsi="Arial" w:cs="Arial"/>
                <w:spacing w:val="-3"/>
                <w:sz w:val="20"/>
                <w:szCs w:val="20"/>
                <w:lang w:val="de-DE"/>
              </w:rPr>
              <w:t xml:space="preserve"> </w:t>
            </w:r>
          </w:p>
          <w:p w14:paraId="54CC6B9D" w14:textId="77777777" w:rsidR="00CB7A14" w:rsidRPr="004A1320" w:rsidRDefault="00CB7A14" w:rsidP="0043791F">
            <w:pPr>
              <w:pStyle w:val="ScadenziarioPuntoni"/>
              <w:spacing w:before="40" w:after="40"/>
              <w:rPr>
                <w:lang w:val="de-DE"/>
              </w:rPr>
            </w:pPr>
            <w:r w:rsidRPr="0048286C">
              <w:rPr>
                <w:spacing w:val="1"/>
                <w:lang w:val="de-DE"/>
              </w:rPr>
              <w:t xml:space="preserve">Für Steuerzahler, die </w:t>
            </w:r>
            <w:r w:rsidRPr="0048286C">
              <w:rPr>
                <w:lang w:val="de-DE"/>
              </w:rPr>
              <w:t>keine Renten beziehen, in keine andere Rentenverwaltung eingetragen sind, keine MwSt.-Nr. haben und Arbeitslosengeld beziehen („DIS-COLL“), be</w:t>
            </w:r>
            <w:r>
              <w:rPr>
                <w:lang w:val="de-DE"/>
              </w:rPr>
              <w:t>läuft sich</w:t>
            </w:r>
            <w:r w:rsidRPr="0048286C">
              <w:rPr>
                <w:lang w:val="de-DE"/>
              </w:rPr>
              <w:t xml:space="preserve"> der Beitragssatz </w:t>
            </w:r>
            <w:r>
              <w:rPr>
                <w:lang w:val="de-DE"/>
              </w:rPr>
              <w:t xml:space="preserve">auf </w:t>
            </w:r>
            <w:r w:rsidRPr="0048286C">
              <w:rPr>
                <w:lang w:val="de-DE"/>
              </w:rPr>
              <w:t>35,03%</w:t>
            </w:r>
            <w:r w:rsidRPr="0048286C">
              <w:rPr>
                <w:rStyle w:val="Numeropagina"/>
                <w:spacing w:val="-4"/>
                <w:sz w:val="20"/>
                <w:lang w:val="de-DE"/>
              </w:rPr>
              <w:t>.</w:t>
            </w:r>
          </w:p>
        </w:tc>
      </w:tr>
      <w:tr w:rsidR="00CB7A14" w:rsidRPr="009134C5" w14:paraId="133B6776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0F393C2" w14:textId="77777777" w:rsidR="00CB7A14" w:rsidRPr="00525504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en-US"/>
              </w:rPr>
            </w:pPr>
            <w:proofErr w:type="spellStart"/>
            <w:r w:rsidRPr="00525504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en-US"/>
              </w:rPr>
              <w:t>Inps</w:t>
            </w:r>
            <w:proofErr w:type="spellEnd"/>
          </w:p>
          <w:p w14:paraId="0B783B58" w14:textId="77777777" w:rsidR="00CB7A14" w:rsidRPr="00B25EC1" w:rsidRDefault="00CB7A14" w:rsidP="0043791F">
            <w:pPr>
              <w:spacing w:after="6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en-US"/>
              </w:rPr>
              <w:t>Landwirtschaft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E89457C" w14:textId="77777777" w:rsidR="00CB7A14" w:rsidRPr="006D5552" w:rsidRDefault="00CB7A14" w:rsidP="0043791F">
            <w:pPr>
              <w:pStyle w:val="ScadenziarioPuntoni"/>
              <w:spacing w:after="60"/>
              <w:rPr>
                <w:lang w:val="de-DE"/>
              </w:rPr>
            </w:pPr>
            <w:r w:rsidRPr="006D5552">
              <w:rPr>
                <w:lang w:val="de-DE"/>
              </w:rPr>
              <w:t xml:space="preserve">Zahlung der zweiten Rate der Sozialbeiträge auf das Konventionaleinkommen der </w:t>
            </w:r>
            <w:proofErr w:type="spellStart"/>
            <w:r w:rsidRPr="006D5552">
              <w:rPr>
                <w:lang w:val="de-DE"/>
              </w:rPr>
              <w:t>Selbstbebauer</w:t>
            </w:r>
            <w:proofErr w:type="spellEnd"/>
            <w:r w:rsidRPr="006D5552">
              <w:rPr>
                <w:lang w:val="de-DE"/>
              </w:rPr>
              <w:t xml:space="preserve"> (“</w:t>
            </w:r>
            <w:proofErr w:type="spellStart"/>
            <w:r w:rsidRPr="006D5552">
              <w:rPr>
                <w:lang w:val="de-DE"/>
              </w:rPr>
              <w:t>coltivatori</w:t>
            </w:r>
            <w:proofErr w:type="spellEnd"/>
            <w:r w:rsidRPr="006D5552">
              <w:rPr>
                <w:lang w:val="de-DE"/>
              </w:rPr>
              <w:t xml:space="preserve"> </w:t>
            </w:r>
            <w:proofErr w:type="spellStart"/>
            <w:r w:rsidRPr="006D5552">
              <w:rPr>
                <w:lang w:val="de-DE"/>
              </w:rPr>
              <w:t>diretti</w:t>
            </w:r>
            <w:proofErr w:type="spellEnd"/>
            <w:r w:rsidRPr="006D5552">
              <w:rPr>
                <w:lang w:val="de-DE"/>
              </w:rPr>
              <w:t>”</w:t>
            </w:r>
            <w:r>
              <w:rPr>
                <w:lang w:val="de-DE"/>
              </w:rPr>
              <w:t xml:space="preserve">) und Landwirte im </w:t>
            </w:r>
            <w:proofErr w:type="gramStart"/>
            <w:r>
              <w:rPr>
                <w:lang w:val="de-DE"/>
              </w:rPr>
              <w:t xml:space="preserve">Hauptberuf </w:t>
            </w:r>
            <w:r w:rsidRPr="006D5552">
              <w:rPr>
                <w:lang w:val="de-DE"/>
              </w:rPr>
              <w:t xml:space="preserve"> </w:t>
            </w:r>
            <w:r>
              <w:rPr>
                <w:lang w:val="de-DE"/>
              </w:rPr>
              <w:t>(</w:t>
            </w:r>
            <w:proofErr w:type="gramEnd"/>
            <w:r>
              <w:rPr>
                <w:lang w:val="de-DE"/>
              </w:rPr>
              <w:t>„</w:t>
            </w:r>
            <w:proofErr w:type="spellStart"/>
            <w:r w:rsidRPr="006D5552">
              <w:rPr>
                <w:lang w:val="de-DE"/>
              </w:rPr>
              <w:t>imprenditori</w:t>
            </w:r>
            <w:proofErr w:type="spellEnd"/>
            <w:r w:rsidRPr="006D5552">
              <w:rPr>
                <w:lang w:val="de-DE"/>
              </w:rPr>
              <w:t xml:space="preserve"> </w:t>
            </w:r>
            <w:proofErr w:type="spellStart"/>
            <w:r w:rsidRPr="006D5552">
              <w:rPr>
                <w:lang w:val="de-DE"/>
              </w:rPr>
              <w:t>agricoli</w:t>
            </w:r>
            <w:proofErr w:type="spellEnd"/>
            <w:r w:rsidRPr="006D5552">
              <w:rPr>
                <w:lang w:val="de-DE"/>
              </w:rPr>
              <w:t xml:space="preserve"> </w:t>
            </w:r>
            <w:proofErr w:type="spellStart"/>
            <w:r w:rsidRPr="006D5552">
              <w:rPr>
                <w:lang w:val="de-DE"/>
              </w:rPr>
              <w:t>professionali</w:t>
            </w:r>
            <w:proofErr w:type="spellEnd"/>
            <w:r>
              <w:rPr>
                <w:lang w:val="de-DE"/>
              </w:rPr>
              <w:t>“</w:t>
            </w:r>
            <w:r w:rsidRPr="006D5552">
              <w:rPr>
                <w:lang w:val="de-DE"/>
              </w:rPr>
              <w:t xml:space="preserve"> </w:t>
            </w:r>
            <w:r>
              <w:rPr>
                <w:lang w:val="de-DE"/>
              </w:rPr>
              <w:t xml:space="preserve">bzw. </w:t>
            </w:r>
            <w:r w:rsidRPr="006D5552">
              <w:rPr>
                <w:lang w:val="de-DE"/>
              </w:rPr>
              <w:t>IAP)</w:t>
            </w:r>
            <w:r>
              <w:rPr>
                <w:lang w:val="de-DE"/>
              </w:rPr>
              <w:t xml:space="preserve"> im Jahr 2025</w:t>
            </w:r>
            <w:r w:rsidRPr="006D5552">
              <w:rPr>
                <w:lang w:val="de-DE"/>
              </w:rPr>
              <w:t>.</w:t>
            </w:r>
          </w:p>
        </w:tc>
      </w:tr>
      <w:bookmarkEnd w:id="0"/>
    </w:tbl>
    <w:p w14:paraId="68FCE34B" w14:textId="77777777" w:rsidR="00CB7A14" w:rsidRPr="003E665F" w:rsidRDefault="00CB7A14" w:rsidP="00CB7A14">
      <w:pPr>
        <w:tabs>
          <w:tab w:val="left" w:pos="2052"/>
        </w:tabs>
        <w:rPr>
          <w:sz w:val="14"/>
          <w:szCs w:val="14"/>
          <w:lang w:val="de-DE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CB7A14" w14:paraId="0B2AF0EF" w14:textId="77777777" w:rsidTr="0043791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48A8B4BF" w14:textId="77777777" w:rsidR="00CB7A14" w:rsidRDefault="00CB7A14" w:rsidP="0043791F">
            <w:pPr>
              <w:spacing w:before="20" w:after="20" w:line="240" w:lineRule="auto"/>
              <w:jc w:val="center"/>
              <w:rPr>
                <w:rStyle w:val="Numeropagina"/>
                <w:b/>
                <w:i/>
              </w:rPr>
            </w:pPr>
            <w:proofErr w:type="gramStart"/>
            <w:r>
              <w:rPr>
                <w:rStyle w:val="Numeropagina"/>
                <w:b/>
                <w:i/>
              </w:rPr>
              <w:t>Freitag,  25</w:t>
            </w:r>
            <w:proofErr w:type="gramEnd"/>
            <w:r>
              <w:rPr>
                <w:rStyle w:val="Numeropagina"/>
                <w:b/>
                <w:i/>
              </w:rPr>
              <w:t>. September</w:t>
            </w:r>
          </w:p>
        </w:tc>
      </w:tr>
    </w:tbl>
    <w:p w14:paraId="0969C9BC" w14:textId="77777777" w:rsidR="00CB7A14" w:rsidRPr="003A28B9" w:rsidRDefault="00CB7A14" w:rsidP="00CB7A14">
      <w:pPr>
        <w:tabs>
          <w:tab w:val="left" w:pos="2052"/>
        </w:tabs>
        <w:spacing w:line="240" w:lineRule="auto"/>
        <w:rPr>
          <w:sz w:val="6"/>
          <w:szCs w:val="6"/>
        </w:rPr>
      </w:pPr>
    </w:p>
    <w:tbl>
      <w:tblPr>
        <w:tblW w:w="964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CB7A14" w:rsidRPr="00CB7A14" w14:paraId="26FC183F" w14:textId="77777777" w:rsidTr="0043791F">
        <w:trPr>
          <w:trHeight w:val="138"/>
          <w:jc w:val="center"/>
        </w:trPr>
        <w:tc>
          <w:tcPr>
            <w:tcW w:w="2979" w:type="dxa"/>
            <w:tcBorders>
              <w:bottom w:val="double" w:sz="4" w:space="0" w:color="auto"/>
            </w:tcBorders>
            <w:vAlign w:val="center"/>
          </w:tcPr>
          <w:p w14:paraId="3A6CDAA8" w14:textId="77777777" w:rsidR="00CB7A14" w:rsidRPr="00EB0247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EB0247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Innergemeinschaftliche Geschäftsfälle</w:t>
            </w:r>
          </w:p>
          <w:p w14:paraId="7D0D430F" w14:textId="77777777" w:rsidR="00CB7A14" w:rsidRPr="00C3043E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C3043E">
              <w:rPr>
                <w:b/>
                <w:bCs/>
                <w:smallCaps/>
                <w:lang w:val="de-DE"/>
              </w:rPr>
              <w:t xml:space="preserve">Monatliche </w:t>
            </w:r>
            <w:proofErr w:type="spellStart"/>
            <w:r w:rsidRPr="00C3043E">
              <w:rPr>
                <w:b/>
                <w:bCs/>
                <w:smallCaps/>
                <w:lang w:val="de-DE"/>
              </w:rPr>
              <w:t>Intrastat</w:t>
            </w:r>
            <w:proofErr w:type="spellEnd"/>
            <w:r w:rsidRPr="00C3043E">
              <w:rPr>
                <w:b/>
                <w:bCs/>
                <w:smallCaps/>
                <w:lang w:val="de-DE"/>
              </w:rPr>
              <w:t xml:space="preserve">-Meldungen </w:t>
            </w:r>
          </w:p>
        </w:tc>
        <w:tc>
          <w:tcPr>
            <w:tcW w:w="6663" w:type="dxa"/>
            <w:tcBorders>
              <w:bottom w:val="double" w:sz="4" w:space="0" w:color="auto"/>
            </w:tcBorders>
            <w:vAlign w:val="center"/>
          </w:tcPr>
          <w:p w14:paraId="00D28319" w14:textId="77777777" w:rsidR="00CB7A14" w:rsidRPr="00C3043E" w:rsidRDefault="00CB7A14" w:rsidP="0043791F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B0247">
              <w:rPr>
                <w:rStyle w:val="Numeropagina"/>
                <w:sz w:val="20"/>
                <w:lang w:val="de-DE"/>
              </w:rPr>
              <w:t xml:space="preserve">Vorlage per Internet der </w:t>
            </w:r>
            <w:r>
              <w:rPr>
                <w:rStyle w:val="Numeropagina"/>
                <w:sz w:val="20"/>
                <w:lang w:val="de-DE"/>
              </w:rPr>
              <w:t>INTRASTAT-Meldungen für</w:t>
            </w:r>
            <w:r w:rsidRPr="00EB0247">
              <w:rPr>
                <w:rStyle w:val="Numeropagina"/>
                <w:sz w:val="20"/>
                <w:lang w:val="de-DE"/>
              </w:rPr>
              <w:t xml:space="preserve"> </w:t>
            </w:r>
            <w:r>
              <w:rPr>
                <w:rStyle w:val="Numeropagina"/>
                <w:sz w:val="20"/>
                <w:lang w:val="de-DE"/>
              </w:rPr>
              <w:t>August</w:t>
            </w:r>
            <w:r w:rsidRPr="00EB0247">
              <w:rPr>
                <w:rStyle w:val="Numeropagina"/>
                <w:sz w:val="20"/>
                <w:lang w:val="de-DE"/>
              </w:rPr>
              <w:t xml:space="preserve"> (Steuerzahler mit monatlicher MwSt.-Abrechnung).</w:t>
            </w:r>
          </w:p>
        </w:tc>
      </w:tr>
    </w:tbl>
    <w:p w14:paraId="303AEB47" w14:textId="77777777" w:rsidR="00CB7A14" w:rsidRPr="007D7EE3" w:rsidRDefault="00CB7A14" w:rsidP="00CB7A14">
      <w:pPr>
        <w:tabs>
          <w:tab w:val="left" w:pos="2052"/>
        </w:tabs>
        <w:rPr>
          <w:sz w:val="8"/>
          <w:szCs w:val="8"/>
          <w:lang w:val="de-DE"/>
        </w:rPr>
      </w:pPr>
    </w:p>
    <w:tbl>
      <w:tblPr>
        <w:tblW w:w="0" w:type="auto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EDF7F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</w:tblGrid>
      <w:tr w:rsidR="00CB7A14" w14:paraId="1D94C749" w14:textId="77777777" w:rsidTr="0043791F"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F7F9"/>
            <w:hideMark/>
          </w:tcPr>
          <w:p w14:paraId="5F60BF39" w14:textId="77777777" w:rsidR="00CB7A14" w:rsidRDefault="00CB7A14" w:rsidP="0043791F">
            <w:pPr>
              <w:spacing w:before="20" w:after="20" w:line="240" w:lineRule="auto"/>
              <w:jc w:val="center"/>
              <w:rPr>
                <w:rStyle w:val="Numeropagina"/>
                <w:b/>
                <w:i/>
              </w:rPr>
            </w:pPr>
            <w:proofErr w:type="spellStart"/>
            <w:proofErr w:type="gramStart"/>
            <w:r>
              <w:rPr>
                <w:rStyle w:val="Numeropagina"/>
                <w:b/>
                <w:i/>
              </w:rPr>
              <w:t>Mittwoch</w:t>
            </w:r>
            <w:proofErr w:type="spellEnd"/>
            <w:r>
              <w:rPr>
                <w:rStyle w:val="Numeropagina"/>
                <w:b/>
                <w:i/>
              </w:rPr>
              <w:t>,  30</w:t>
            </w:r>
            <w:proofErr w:type="gramEnd"/>
            <w:r>
              <w:rPr>
                <w:rStyle w:val="Numeropagina"/>
                <w:b/>
                <w:i/>
              </w:rPr>
              <w:t>. September</w:t>
            </w:r>
          </w:p>
        </w:tc>
      </w:tr>
    </w:tbl>
    <w:p w14:paraId="6FAE07F2" w14:textId="77777777" w:rsidR="00CB7A14" w:rsidRPr="003A28B9" w:rsidRDefault="00CB7A14" w:rsidP="00CB7A14">
      <w:pPr>
        <w:tabs>
          <w:tab w:val="left" w:pos="2052"/>
        </w:tabs>
        <w:spacing w:line="240" w:lineRule="auto"/>
        <w:rPr>
          <w:sz w:val="6"/>
          <w:szCs w:val="6"/>
        </w:rPr>
      </w:pPr>
    </w:p>
    <w:tbl>
      <w:tblPr>
        <w:tblW w:w="964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9"/>
        <w:gridCol w:w="6663"/>
      </w:tblGrid>
      <w:tr w:rsidR="00CB7A14" w:rsidRPr="00CB7A14" w14:paraId="028A2BEA" w14:textId="77777777" w:rsidTr="0043791F">
        <w:trPr>
          <w:trHeight w:val="630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0273B33F" w14:textId="77777777" w:rsidR="00CB7A14" w:rsidRPr="008108F3" w:rsidRDefault="00CB7A14" w:rsidP="0043791F">
            <w:pPr>
              <w:pStyle w:val="Scadoggetto"/>
              <w:spacing w:line="240" w:lineRule="auto"/>
              <w:rPr>
                <w:lang w:val="de-DE"/>
              </w:rPr>
            </w:pPr>
            <w:r>
              <w:rPr>
                <w:lang w:val="de-DE"/>
              </w:rPr>
              <w:t>MwSt.</w:t>
            </w:r>
          </w:p>
          <w:p w14:paraId="2BB033C2" w14:textId="77777777" w:rsidR="00CB7A14" w:rsidRPr="008108F3" w:rsidRDefault="00CB7A14" w:rsidP="0043791F">
            <w:pPr>
              <w:pStyle w:val="Scadoggetto"/>
              <w:spacing w:line="240" w:lineRule="auto"/>
              <w:rPr>
                <w:lang w:val="de-DE"/>
              </w:rPr>
            </w:pPr>
            <w:r w:rsidRPr="008108F3">
              <w:rPr>
                <w:lang w:val="de-DE"/>
              </w:rPr>
              <w:t xml:space="preserve">Mitteilung der </w:t>
            </w:r>
            <w:r>
              <w:rPr>
                <w:lang w:val="de-DE"/>
              </w:rPr>
              <w:t>Daten zu den MwSt.-Abrechnungen</w:t>
            </w:r>
          </w:p>
          <w:p w14:paraId="21BE51FA" w14:textId="77777777" w:rsidR="00CB7A14" w:rsidRPr="00730903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1D5BACA7" w14:textId="77777777" w:rsidR="00CB7A14" w:rsidRPr="00C96290" w:rsidRDefault="00CB7A14" w:rsidP="0043791F">
            <w:pPr>
              <w:pStyle w:val="ScadenziarioPuntoni"/>
              <w:spacing w:before="0" w:after="0"/>
              <w:rPr>
                <w:lang w:val="de-DE"/>
              </w:rPr>
            </w:pPr>
            <w:r w:rsidRPr="00C96290">
              <w:rPr>
                <w:lang w:val="de-DE"/>
              </w:rPr>
              <w:t xml:space="preserve">Mitteilung per Internet der </w:t>
            </w:r>
            <w:r w:rsidRPr="008108F3">
              <w:rPr>
                <w:lang w:val="de-DE"/>
              </w:rPr>
              <w:t xml:space="preserve">der </w:t>
            </w:r>
            <w:r>
              <w:rPr>
                <w:lang w:val="de-DE"/>
              </w:rPr>
              <w:t>Daten zu den MwSt.-Abrechnungen</w:t>
            </w:r>
            <w:r w:rsidRPr="00C96290">
              <w:rPr>
                <w:lang w:val="de-DE"/>
              </w:rPr>
              <w:t>:</w:t>
            </w:r>
          </w:p>
          <w:p w14:paraId="60FB4B6C" w14:textId="77777777" w:rsidR="00CB7A14" w:rsidRDefault="00CB7A14" w:rsidP="00CB7A1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/>
              <w:ind w:left="238" w:hanging="238"/>
              <w:rPr>
                <w:lang w:val="de-DE"/>
              </w:rPr>
            </w:pPr>
            <w:r w:rsidRPr="00564698">
              <w:rPr>
                <w:lang w:val="de-DE"/>
              </w:rPr>
              <w:t xml:space="preserve">Für April, Mai und Juni (Steuerzahler mit monatlicher </w:t>
            </w:r>
            <w:r>
              <w:rPr>
                <w:lang w:val="de-DE"/>
              </w:rPr>
              <w:t>MwSt.-Abrechnung)</w:t>
            </w:r>
            <w:r w:rsidRPr="00564698">
              <w:rPr>
                <w:lang w:val="de-DE"/>
              </w:rPr>
              <w:t>;</w:t>
            </w:r>
          </w:p>
          <w:p w14:paraId="23895663" w14:textId="77777777" w:rsidR="00CB7A14" w:rsidRPr="00564698" w:rsidRDefault="00CB7A14" w:rsidP="00CB7A14">
            <w:pPr>
              <w:pStyle w:val="ScadenziarioPuntoni"/>
              <w:numPr>
                <w:ilvl w:val="0"/>
                <w:numId w:val="6"/>
              </w:numPr>
              <w:tabs>
                <w:tab w:val="clear" w:pos="360"/>
              </w:tabs>
              <w:spacing w:before="0"/>
              <w:ind w:left="238" w:hanging="238"/>
              <w:rPr>
                <w:lang w:val="de-DE"/>
              </w:rPr>
            </w:pPr>
            <w:r>
              <w:rPr>
                <w:lang w:val="de-DE"/>
              </w:rPr>
              <w:t xml:space="preserve">Für das zweite Trimester </w:t>
            </w:r>
            <w:r w:rsidRPr="00564698">
              <w:rPr>
                <w:lang w:val="de-DE"/>
              </w:rPr>
              <w:t xml:space="preserve">(Steuerzahler mit </w:t>
            </w:r>
            <w:proofErr w:type="spellStart"/>
            <w:r>
              <w:rPr>
                <w:lang w:val="de-DE"/>
              </w:rPr>
              <w:t>vierteljährlicherMwSt</w:t>
            </w:r>
            <w:proofErr w:type="spellEnd"/>
            <w:r>
              <w:rPr>
                <w:lang w:val="de-DE"/>
              </w:rPr>
              <w:t>.-Abrechnung)</w:t>
            </w:r>
            <w:r w:rsidRPr="00564698">
              <w:rPr>
                <w:lang w:val="de-DE"/>
              </w:rPr>
              <w:t>;</w:t>
            </w:r>
          </w:p>
          <w:p w14:paraId="66C3D9DF" w14:textId="77777777" w:rsidR="00CB7A14" w:rsidRPr="00564698" w:rsidRDefault="00CB7A14" w:rsidP="0043791F">
            <w:pPr>
              <w:pStyle w:val="Corpotesto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564698">
              <w:rPr>
                <w:rFonts w:ascii="Arial" w:hAnsi="Arial" w:cs="Arial"/>
                <w:sz w:val="20"/>
                <w:szCs w:val="20"/>
                <w:lang w:val="de-DE"/>
              </w:rPr>
              <w:t>Dazu ist der dafür vorgesehen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e</w:t>
            </w:r>
            <w:r w:rsidRPr="00564698">
              <w:rPr>
                <w:rFonts w:ascii="Arial" w:hAnsi="Arial" w:cs="Arial"/>
                <w:sz w:val="20"/>
                <w:szCs w:val="20"/>
                <w:lang w:val="de-DE"/>
              </w:rPr>
              <w:t xml:space="preserve"> Vordruck zu verwenden</w:t>
            </w:r>
            <w:r w:rsidRPr="00564698">
              <w:rPr>
                <w:lang w:val="de-DE"/>
              </w:rPr>
              <w:t>.</w:t>
            </w:r>
          </w:p>
        </w:tc>
      </w:tr>
      <w:tr w:rsidR="00CB7A14" w:rsidRPr="00CB7A14" w14:paraId="5954DD32" w14:textId="77777777" w:rsidTr="0043791F">
        <w:trPr>
          <w:trHeight w:val="630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09C352B4" w14:textId="77777777" w:rsidR="00CB7A14" w:rsidRPr="00730903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73090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MwSt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.</w:t>
            </w:r>
          </w:p>
          <w:p w14:paraId="25487AB1" w14:textId="77777777" w:rsidR="00CB7A14" w:rsidRPr="00730903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Monatliche </w:t>
            </w:r>
            <w:r w:rsidRPr="0073090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Steuererklärung </w:t>
            </w:r>
            <w:r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und Abrechnung</w:t>
            </w:r>
          </w:p>
          <w:p w14:paraId="6897A4B7" w14:textId="77777777" w:rsidR="00CB7A14" w:rsidRPr="00313274" w:rsidRDefault="00CB7A14" w:rsidP="0043791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730903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 xml:space="preserve"> IOSS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1C96FBED" w14:textId="77777777" w:rsidR="00CB7A14" w:rsidRPr="00F16303" w:rsidRDefault="00CB7A14" w:rsidP="0043791F">
            <w:pPr>
              <w:pStyle w:val="Corpotesto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F16303">
              <w:rPr>
                <w:rFonts w:ascii="Arial" w:hAnsi="Arial" w:cs="Arial"/>
                <w:sz w:val="20"/>
                <w:szCs w:val="20"/>
                <w:lang w:val="de-DE"/>
              </w:rPr>
              <w:t>Vorlage per Internet der Mehrwertsteuererklärung IOSS für den Monat August bei Versandhandel mit importierten Gütern (in Lieferungen mit einem Warenwort von bis zu 150 €) durch Steuerzahler, die im (neuen) Einheitsschalter („</w:t>
            </w:r>
            <w:proofErr w:type="spellStart"/>
            <w:r w:rsidRPr="00F16303">
              <w:rPr>
                <w:rFonts w:ascii="Arial" w:hAnsi="Arial" w:cs="Arial"/>
                <w:sz w:val="20"/>
                <w:szCs w:val="20"/>
                <w:lang w:val="de-DE"/>
              </w:rPr>
              <w:t>Sportello</w:t>
            </w:r>
            <w:proofErr w:type="spellEnd"/>
            <w:r w:rsidRPr="00F16303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F16303">
              <w:rPr>
                <w:rFonts w:ascii="Arial" w:hAnsi="Arial" w:cs="Arial"/>
                <w:sz w:val="20"/>
                <w:szCs w:val="20"/>
                <w:lang w:val="de-DE"/>
              </w:rPr>
              <w:t>unico</w:t>
            </w:r>
            <w:proofErr w:type="spellEnd"/>
            <w:r w:rsidRPr="00F16303">
              <w:rPr>
                <w:rFonts w:ascii="Arial" w:hAnsi="Arial" w:cs="Arial"/>
                <w:sz w:val="20"/>
                <w:szCs w:val="20"/>
                <w:lang w:val="de-DE"/>
              </w:rPr>
              <w:t>“) für Importe (IOSS) eingetragen sind.</w:t>
            </w:r>
          </w:p>
          <w:p w14:paraId="674B836B" w14:textId="77777777" w:rsidR="00CB7A14" w:rsidRPr="00F16303" w:rsidRDefault="00CB7A14" w:rsidP="0043791F">
            <w:pPr>
              <w:pStyle w:val="Corpotesto"/>
              <w:spacing w:before="40" w:after="4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  <w:p w14:paraId="56FD9548" w14:textId="77777777" w:rsidR="00CB7A14" w:rsidRPr="00F16303" w:rsidRDefault="00CB7A14" w:rsidP="0043791F">
            <w:pPr>
              <w:spacing w:before="60" w:after="60" w:line="240" w:lineRule="auto"/>
              <w:jc w:val="both"/>
              <w:rPr>
                <w:rFonts w:ascii="Arial" w:hAnsi="Arial" w:cs="Arial"/>
                <w:spacing w:val="-4"/>
                <w:sz w:val="20"/>
                <w:szCs w:val="20"/>
                <w:lang w:val="de-DE"/>
              </w:rPr>
            </w:pPr>
          </w:p>
        </w:tc>
      </w:tr>
      <w:tr w:rsidR="00CB7A14" w:rsidRPr="00CB7A14" w14:paraId="4EDA03DC" w14:textId="77777777" w:rsidTr="0043791F">
        <w:trPr>
          <w:trHeight w:val="630"/>
          <w:jc w:val="center"/>
        </w:trPr>
        <w:tc>
          <w:tcPr>
            <w:tcW w:w="2979" w:type="dxa"/>
            <w:tcBorders>
              <w:top w:val="single" w:sz="4" w:space="0" w:color="auto"/>
            </w:tcBorders>
            <w:vAlign w:val="center"/>
          </w:tcPr>
          <w:p w14:paraId="27B6B28A" w14:textId="77777777" w:rsidR="00CB7A14" w:rsidRPr="009029EF" w:rsidRDefault="00CB7A14" w:rsidP="0043791F">
            <w:pPr>
              <w:pStyle w:val="Titolo9"/>
              <w:spacing w:line="240" w:lineRule="auto"/>
              <w:rPr>
                <w:rStyle w:val="Numeropagina"/>
                <w:rFonts w:ascii="Arial Grassetto" w:hAnsi="Arial Grassetto"/>
                <w:b w:val="0"/>
                <w:bCs/>
                <w:smallCaps w:val="0"/>
                <w:sz w:val="20"/>
                <w:szCs w:val="20"/>
              </w:rPr>
            </w:pPr>
            <w:r w:rsidRPr="009029EF">
              <w:rPr>
                <w:rStyle w:val="Numeropagina"/>
                <w:rFonts w:ascii="Arial Grassetto" w:hAnsi="Arial Grassetto"/>
                <w:bCs/>
                <w:sz w:val="20"/>
                <w:szCs w:val="20"/>
              </w:rPr>
              <w:lastRenderedPageBreak/>
              <w:t>Inps</w:t>
            </w:r>
          </w:p>
          <w:p w14:paraId="26EC16C6" w14:textId="77777777" w:rsidR="00CB7A14" w:rsidRPr="009029EF" w:rsidRDefault="00CB7A14" w:rsidP="0043791F">
            <w:pPr>
              <w:spacing w:before="60" w:after="60" w:line="240" w:lineRule="auto"/>
              <w:jc w:val="center"/>
              <w:rPr>
                <w:rFonts w:cs="Arial"/>
                <w:b/>
                <w:bCs/>
                <w:smallCaps/>
                <w:szCs w:val="20"/>
              </w:rPr>
            </w:pPr>
            <w:proofErr w:type="spellStart"/>
            <w:r w:rsidRPr="009029EF">
              <w:rPr>
                <w:rStyle w:val="Numeropagina"/>
                <w:rFonts w:ascii="Calibri" w:hAnsi="Calibri"/>
                <w:b/>
                <w:bCs/>
                <w:smallCaps/>
              </w:rPr>
              <w:t>Angestellte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</w:tcBorders>
            <w:vAlign w:val="center"/>
          </w:tcPr>
          <w:p w14:paraId="4A327E13" w14:textId="77777777" w:rsidR="00CB7A14" w:rsidRPr="007C72CD" w:rsidRDefault="00CB7A14" w:rsidP="0043791F">
            <w:pPr>
              <w:spacing w:before="20" w:after="2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C72CD">
              <w:rPr>
                <w:rFonts w:ascii="Arial" w:hAnsi="Arial" w:cs="Arial"/>
                <w:sz w:val="20"/>
                <w:szCs w:val="20"/>
                <w:lang w:val="de-DE"/>
              </w:rPr>
              <w:t>Vorlage per Internet des Vordrucks UNI-EMENS mit den Daten zu Löhnen und Beiträgen im Monat August.</w:t>
            </w:r>
          </w:p>
          <w:p w14:paraId="0E1B7812" w14:textId="77777777" w:rsidR="00CB7A14" w:rsidRPr="007C72CD" w:rsidRDefault="00CB7A14" w:rsidP="0043791F">
            <w:pPr>
              <w:spacing w:before="60" w:after="60" w:line="240" w:lineRule="auto"/>
              <w:jc w:val="both"/>
              <w:rPr>
                <w:rFonts w:ascii="Arial" w:hAnsi="Arial" w:cs="Arial"/>
                <w:spacing w:val="-4"/>
                <w:sz w:val="20"/>
                <w:szCs w:val="20"/>
                <w:lang w:val="de-DE"/>
              </w:rPr>
            </w:pPr>
            <w:r w:rsidRPr="007C72CD">
              <w:rPr>
                <w:rFonts w:ascii="Arial" w:hAnsi="Arial" w:cs="Arial"/>
                <w:sz w:val="20"/>
                <w:szCs w:val="20"/>
                <w:lang w:val="de-DE"/>
              </w:rPr>
              <w:t xml:space="preserve">Dies gilt auch für Vergütungen an geregelte und dauerhafte Mitarbeiter, Tür-zu-Tür-Verkäufer und gelegentliche freie Mitarbeiter sowie für Stille Teilhaber, welche ihre Arbeitsleistung einbringen (Verträge, die nach der Reform durch </w:t>
            </w:r>
            <w:proofErr w:type="spellStart"/>
            <w:r w:rsidRPr="007C72CD">
              <w:rPr>
                <w:rFonts w:ascii="Arial" w:hAnsi="Arial" w:cs="Arial"/>
                <w:sz w:val="20"/>
                <w:szCs w:val="20"/>
                <w:lang w:val="de-DE"/>
              </w:rPr>
              <w:t>D.Lgs</w:t>
            </w:r>
            <w:proofErr w:type="spellEnd"/>
            <w:r w:rsidRPr="007C72CD">
              <w:rPr>
                <w:rFonts w:ascii="Arial" w:hAnsi="Arial" w:cs="Arial"/>
                <w:sz w:val="20"/>
                <w:szCs w:val="20"/>
                <w:lang w:val="de-DE"/>
              </w:rPr>
              <w:t>. Nr. 81/2015 noch gültig sind).</w:t>
            </w:r>
          </w:p>
        </w:tc>
      </w:tr>
      <w:tr w:rsidR="00CB7A14" w:rsidRPr="00CB7A14" w14:paraId="5D01EABE" w14:textId="77777777" w:rsidTr="0043791F">
        <w:trPr>
          <w:trHeight w:val="138"/>
          <w:jc w:val="center"/>
        </w:trPr>
        <w:tc>
          <w:tcPr>
            <w:tcW w:w="2979" w:type="dxa"/>
            <w:vAlign w:val="center"/>
          </w:tcPr>
          <w:p w14:paraId="1CD2E70A" w14:textId="77777777" w:rsidR="00CB7A14" w:rsidRPr="00D01B78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D01B78"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  <w:t>MwSt.</w:t>
            </w:r>
          </w:p>
          <w:p w14:paraId="61F6357C" w14:textId="77777777" w:rsidR="00CB7A14" w:rsidRPr="00810017" w:rsidRDefault="00CB7A14" w:rsidP="0043791F">
            <w:pPr>
              <w:pStyle w:val="Titolo9"/>
              <w:spacing w:line="240" w:lineRule="auto"/>
              <w:rPr>
                <w:rStyle w:val="Numeropagina"/>
                <w:rFonts w:cs="Arial"/>
                <w:b w:val="0"/>
                <w:bCs/>
                <w:smallCaps w:val="0"/>
                <w:sz w:val="20"/>
                <w:szCs w:val="20"/>
                <w:lang w:val="de-DE"/>
              </w:rPr>
            </w:pPr>
            <w:r w:rsidRPr="00810017">
              <w:rPr>
                <w:rFonts w:ascii="Arial" w:hAnsi="Arial" w:cs="Arial"/>
                <w:bCs/>
                <w:sz w:val="20"/>
                <w:szCs w:val="20"/>
                <w:lang w:val="de-DE"/>
              </w:rPr>
              <w:t>Tageseinnahmen aus der Aufladung von Elektrofahrzeugen</w:t>
            </w:r>
          </w:p>
        </w:tc>
        <w:tc>
          <w:tcPr>
            <w:tcW w:w="6663" w:type="dxa"/>
            <w:vAlign w:val="center"/>
          </w:tcPr>
          <w:p w14:paraId="3D6EC17F" w14:textId="77777777" w:rsidR="00CB7A14" w:rsidRPr="002A7A1A" w:rsidRDefault="00CB7A14" w:rsidP="0043791F">
            <w:pPr>
              <w:spacing w:before="60" w:after="60" w:line="240" w:lineRule="auto"/>
              <w:jc w:val="both"/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</w:pPr>
            <w:r w:rsidRPr="002A7A1A">
              <w:rPr>
                <w:rFonts w:ascii="Arial" w:hAnsi="Arial" w:cs="Arial"/>
                <w:sz w:val="20"/>
                <w:szCs w:val="20"/>
                <w:lang w:val="de-DE"/>
              </w:rPr>
              <w:t>Vorlage per Internet an die Agentur für Einnahmen der Mitteilung zu den Tageseinnahmen aus der Aufladung von Elektrofahrzeugen (ohne Identifizierung des Kunden) im Zeitraum Januar bis Juni.</w:t>
            </w:r>
          </w:p>
        </w:tc>
      </w:tr>
      <w:tr w:rsidR="00CB7A14" w:rsidRPr="00CB7A14" w14:paraId="2B28E92C" w14:textId="77777777" w:rsidTr="0043791F">
        <w:trPr>
          <w:trHeight w:val="138"/>
          <w:jc w:val="center"/>
        </w:trPr>
        <w:tc>
          <w:tcPr>
            <w:tcW w:w="2979" w:type="dxa"/>
            <w:vAlign w:val="center"/>
          </w:tcPr>
          <w:p w14:paraId="2D977169" w14:textId="77777777" w:rsidR="00CB7A14" w:rsidRPr="009029EF" w:rsidRDefault="00CB7A14" w:rsidP="0043791F">
            <w:pPr>
              <w:pStyle w:val="Titolo9"/>
              <w:spacing w:line="240" w:lineRule="auto"/>
              <w:rPr>
                <w:rStyle w:val="Numeropagina"/>
                <w:b w:val="0"/>
                <w:bCs/>
                <w:smallCaps w:val="0"/>
                <w:sz w:val="20"/>
                <w:szCs w:val="20"/>
              </w:rPr>
            </w:pPr>
            <w:proofErr w:type="spellStart"/>
            <w:r w:rsidRPr="009029EF">
              <w:rPr>
                <w:rStyle w:val="Numeropagina"/>
                <w:bCs/>
                <w:sz w:val="20"/>
                <w:szCs w:val="20"/>
              </w:rPr>
              <w:t>Tageseinnahmen</w:t>
            </w:r>
            <w:proofErr w:type="spellEnd"/>
          </w:p>
          <w:p w14:paraId="25E6A2B0" w14:textId="77777777" w:rsidR="00CB7A14" w:rsidRPr="009029EF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r w:rsidRPr="009029EF">
              <w:rPr>
                <w:b/>
                <w:bCs/>
                <w:smallCaps/>
              </w:rPr>
              <w:t xml:space="preserve">der </w:t>
            </w:r>
            <w:proofErr w:type="spellStart"/>
            <w:r w:rsidRPr="009029EF">
              <w:rPr>
                <w:b/>
                <w:bCs/>
                <w:smallCaps/>
              </w:rPr>
              <w:t>Tankstellen</w:t>
            </w:r>
            <w:proofErr w:type="spellEnd"/>
          </w:p>
        </w:tc>
        <w:tc>
          <w:tcPr>
            <w:tcW w:w="6663" w:type="dxa"/>
            <w:vAlign w:val="center"/>
          </w:tcPr>
          <w:p w14:paraId="1BFBEFBD" w14:textId="77777777" w:rsidR="00CB7A14" w:rsidRPr="007C72CD" w:rsidRDefault="00CB7A14" w:rsidP="0043791F">
            <w:pPr>
              <w:spacing w:before="60" w:after="60" w:line="240" w:lineRule="auto"/>
              <w:jc w:val="both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7C72CD">
              <w:rPr>
                <w:rFonts w:ascii="Arial" w:hAnsi="Arial" w:cs="Arial"/>
                <w:spacing w:val="-6"/>
                <w:sz w:val="20"/>
                <w:szCs w:val="20"/>
                <w:lang w:val="de-DE"/>
              </w:rPr>
              <w:t xml:space="preserve">Vorlage per Internet der Tageseinnahmen aus dem Verkauf von Benzin und Diesel als Treibstoffe im Monat August durch die Tankstellenbetreiber an die Zollbehörde. </w:t>
            </w:r>
          </w:p>
        </w:tc>
      </w:tr>
      <w:tr w:rsidR="00CB7A14" w:rsidRPr="00CB7A14" w14:paraId="4FE89C76" w14:textId="77777777" w:rsidTr="0043791F">
        <w:trPr>
          <w:trHeight w:val="620"/>
          <w:jc w:val="center"/>
        </w:trPr>
        <w:tc>
          <w:tcPr>
            <w:tcW w:w="2979" w:type="dxa"/>
            <w:tcBorders>
              <w:bottom w:val="single" w:sz="4" w:space="0" w:color="auto"/>
            </w:tcBorders>
            <w:vAlign w:val="center"/>
          </w:tcPr>
          <w:p w14:paraId="5B8609B6" w14:textId="77777777" w:rsidR="00CB7A14" w:rsidRPr="009029EF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</w:pPr>
            <w:proofErr w:type="spellStart"/>
            <w:r w:rsidRPr="009029EF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>Vordruck</w:t>
            </w:r>
            <w:proofErr w:type="spellEnd"/>
            <w:r w:rsidRPr="009029EF">
              <w:rPr>
                <w:rFonts w:ascii="Arial" w:hAnsi="Arial" w:cs="Arial"/>
                <w:b/>
                <w:bCs/>
                <w:smallCaps/>
                <w:sz w:val="20"/>
                <w:szCs w:val="20"/>
              </w:rPr>
              <w:t xml:space="preserve"> 730/2026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402F64F5" w14:textId="77777777" w:rsidR="00CB7A14" w:rsidRPr="007C72CD" w:rsidRDefault="00CB7A14" w:rsidP="0043791F">
            <w:pPr>
              <w:pStyle w:val="Pa15"/>
              <w:jc w:val="both"/>
              <w:rPr>
                <w:color w:val="221E1F"/>
                <w:spacing w:val="-4"/>
                <w:sz w:val="20"/>
                <w:szCs w:val="20"/>
                <w:lang w:val="de-DE"/>
              </w:rPr>
            </w:pPr>
            <w:r w:rsidRPr="007C72CD">
              <w:rPr>
                <w:rStyle w:val="A0"/>
                <w:spacing w:val="-4"/>
                <w:lang w:val="de-DE"/>
              </w:rPr>
              <w:t>Für jene Vordrucke, die dem CAF / Freiberufler vom 1</w:t>
            </w:r>
            <w:r>
              <w:rPr>
                <w:rStyle w:val="A0"/>
                <w:spacing w:val="-4"/>
                <w:lang w:val="de-DE"/>
              </w:rPr>
              <w:t>.</w:t>
            </w:r>
            <w:r w:rsidRPr="007C72CD">
              <w:rPr>
                <w:rStyle w:val="A0"/>
                <w:spacing w:val="-4"/>
                <w:lang w:val="de-DE"/>
              </w:rPr>
              <w:t xml:space="preserve">9. bis zum 30.9 vorgelegt wurden: </w:t>
            </w:r>
          </w:p>
          <w:p w14:paraId="7540DCAC" w14:textId="77777777" w:rsidR="00CB7A14" w:rsidRPr="007C72CD" w:rsidRDefault="00CB7A14" w:rsidP="00CB7A14">
            <w:pPr>
              <w:pStyle w:val="ScadenziarioPuntoni"/>
              <w:numPr>
                <w:ilvl w:val="0"/>
                <w:numId w:val="12"/>
              </w:numPr>
              <w:spacing w:before="0" w:after="0"/>
              <w:ind w:left="238" w:hanging="238"/>
              <w:rPr>
                <w:lang w:val="de-DE"/>
              </w:rPr>
            </w:pPr>
            <w:r w:rsidRPr="007C72CD">
              <w:rPr>
                <w:lang w:val="de-DE"/>
              </w:rPr>
              <w:t xml:space="preserve">Übergabe des Vordrucks 730 und des Abrechnungsbogens Vordruck 730-3 an den Angestellten/Rentner/Mitarbeiter; </w:t>
            </w:r>
          </w:p>
          <w:p w14:paraId="545EB23C" w14:textId="77777777" w:rsidR="00CB7A14" w:rsidRPr="007C72CD" w:rsidRDefault="00CB7A14" w:rsidP="00CB7A14">
            <w:pPr>
              <w:pStyle w:val="Scadtesto"/>
              <w:numPr>
                <w:ilvl w:val="0"/>
                <w:numId w:val="12"/>
              </w:numPr>
              <w:spacing w:line="240" w:lineRule="auto"/>
              <w:rPr>
                <w:position w:val="4"/>
                <w:lang w:val="de-DE"/>
              </w:rPr>
            </w:pPr>
            <w:r w:rsidRPr="007C72CD">
              <w:rPr>
                <w:lang w:val="de-DE"/>
              </w:rPr>
              <w:t xml:space="preserve">Vorlage per Internet an die </w:t>
            </w:r>
            <w:r w:rsidRPr="007C72CD">
              <w:rPr>
                <w:rStyle w:val="A0"/>
                <w:lang w:val="de-DE"/>
              </w:rPr>
              <w:t>Agentur für Einnahmen der Vordrucke 730 einschließlich der Vordrucke 730-4.</w:t>
            </w:r>
          </w:p>
        </w:tc>
      </w:tr>
      <w:tr w:rsidR="00CB7A14" w:rsidRPr="00CB7A14" w14:paraId="25104460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C72D97" w14:textId="77777777" w:rsidR="00CB7A14" w:rsidRPr="007D7EE3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292C52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  <w:t>“Rottamazione</w:t>
            </w:r>
            <w:r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  <w:t>-quinquies</w:t>
            </w:r>
            <w:r w:rsidRPr="00292C52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</w:rPr>
              <w:t>”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2CC1B6" w14:textId="77777777" w:rsidR="00CB7A14" w:rsidRPr="007C72CD" w:rsidRDefault="00CB7A14" w:rsidP="0043791F">
            <w:pPr>
              <w:spacing w:before="80" w:after="80" w:line="240" w:lineRule="auto"/>
              <w:jc w:val="both"/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</w:pP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Zahlung der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zweiten </w:t>
            </w: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Rate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(von max. 54) </w:t>
            </w:r>
            <w:r w:rsidRPr="00F10371">
              <w:rPr>
                <w:rFonts w:ascii="Arial" w:hAnsi="Arial" w:cs="Arial"/>
                <w:sz w:val="20"/>
                <w:szCs w:val="20"/>
                <w:lang w:val="de-DE"/>
              </w:rPr>
              <w:t xml:space="preserve">aus der sog. 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Verschrottung der Steuerzahlkarten (“</w:t>
            </w:r>
            <w:proofErr w:type="spellStart"/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rottamazione</w:t>
            </w:r>
            <w:proofErr w:type="spellEnd"/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 - </w:t>
            </w:r>
            <w:proofErr w:type="spellStart"/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qu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inquies</w:t>
            </w:r>
            <w:proofErr w:type="spellEnd"/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>”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)</w:t>
            </w:r>
            <w:r w:rsidRPr="001F565A">
              <w:rPr>
                <w:rFonts w:ascii="Arial" w:hAnsi="Arial" w:cs="Arial"/>
                <w:sz w:val="20"/>
                <w:szCs w:val="20"/>
                <w:lang w:val="de-DE"/>
              </w:rPr>
              <w:t xml:space="preserve">. </w:t>
            </w:r>
          </w:p>
        </w:tc>
      </w:tr>
      <w:tr w:rsidR="00CB7A14" w:rsidRPr="00CB7A14" w14:paraId="0C6FEF40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BE7DF" w14:textId="77777777" w:rsidR="00CB7A14" w:rsidRPr="00541A75" w:rsidRDefault="00CB7A14" w:rsidP="0043791F">
            <w:pPr>
              <w:pStyle w:val="Scadoggetto"/>
              <w:spacing w:before="40" w:after="40" w:line="240" w:lineRule="auto"/>
              <w:rPr>
                <w:lang w:val="de-DE"/>
              </w:rPr>
            </w:pPr>
            <w:r w:rsidRPr="00541A75">
              <w:rPr>
                <w:lang w:val="de-DE"/>
              </w:rPr>
              <w:t xml:space="preserve">CPB </w:t>
            </w:r>
            <w:r>
              <w:rPr>
                <w:lang w:val="de-DE"/>
              </w:rPr>
              <w:t>2024</w:t>
            </w:r>
            <w:r w:rsidRPr="00541A75">
              <w:rPr>
                <w:lang w:val="de-DE"/>
              </w:rPr>
              <w:t xml:space="preserve"> - </w:t>
            </w:r>
            <w:r>
              <w:rPr>
                <w:lang w:val="de-DE"/>
              </w:rPr>
              <w:t>2025</w:t>
            </w:r>
          </w:p>
          <w:p w14:paraId="559B3D69" w14:textId="77777777" w:rsidR="00CB7A14" w:rsidRPr="00416AAD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416AAD">
              <w:rPr>
                <w:b/>
                <w:bCs/>
                <w:smallCaps/>
                <w:lang w:val="de-DE"/>
              </w:rPr>
              <w:t xml:space="preserve">Abfindung für die Jahre 2018 </w:t>
            </w:r>
            <w:r>
              <w:rPr>
                <w:b/>
                <w:bCs/>
                <w:smallCaps/>
                <w:lang w:val="de-DE"/>
              </w:rPr>
              <w:t>–</w:t>
            </w:r>
            <w:r w:rsidRPr="00416AAD">
              <w:rPr>
                <w:b/>
                <w:bCs/>
                <w:smallCaps/>
                <w:lang w:val="de-DE"/>
              </w:rPr>
              <w:t xml:space="preserve"> 2022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FD876" w14:textId="77777777" w:rsidR="00CB7A14" w:rsidRPr="007C72CD" w:rsidRDefault="00CB7A14" w:rsidP="0043791F">
            <w:pPr>
              <w:spacing w:before="60" w:after="60" w:line="240" w:lineRule="auto"/>
              <w:jc w:val="both"/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</w:pPr>
            <w:r w:rsidRPr="007C72CD">
              <w:rPr>
                <w:rFonts w:ascii="Arial" w:hAnsi="Arial" w:cs="Arial"/>
                <w:sz w:val="20"/>
                <w:szCs w:val="20"/>
                <w:lang w:val="de-DE"/>
              </w:rPr>
              <w:t xml:space="preserve">Zahlung der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neunzehnten</w:t>
            </w:r>
            <w:r w:rsidRPr="007C72CD">
              <w:rPr>
                <w:rFonts w:ascii="Arial" w:hAnsi="Arial" w:cs="Arial"/>
                <w:sz w:val="20"/>
                <w:szCs w:val="20"/>
                <w:lang w:val="de-DE"/>
              </w:rPr>
              <w:t xml:space="preserve"> Rate (mit Zinsen in Höhe von 2%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 xml:space="preserve"> für das Jahr 2025 und 1,6%</w:t>
            </w:r>
            <w:r w:rsidRPr="007C72CD">
              <w:rPr>
                <w:rFonts w:ascii="Arial" w:hAnsi="Arial" w:cs="Arial"/>
                <w:sz w:val="20"/>
                <w:szCs w:val="20"/>
                <w:lang w:val="de-DE"/>
              </w:rPr>
              <w:t xml:space="preserve"> ab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2026</w:t>
            </w:r>
            <w:r w:rsidRPr="007C72CD">
              <w:rPr>
                <w:rFonts w:ascii="Arial" w:hAnsi="Arial" w:cs="Arial"/>
                <w:sz w:val="20"/>
                <w:szCs w:val="20"/>
                <w:lang w:val="de-DE"/>
              </w:rPr>
              <w:t xml:space="preserve">) der Ersatzsteuern für jene Steuerzahler, welche für die sog. Zweijährige Steuervereinbarung für die Jahre 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2024</w:t>
            </w:r>
            <w:r w:rsidRPr="007C72CD">
              <w:rPr>
                <w:rFonts w:ascii="Arial" w:hAnsi="Arial" w:cs="Arial"/>
                <w:sz w:val="20"/>
                <w:szCs w:val="20"/>
                <w:lang w:val="de-DE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2025</w:t>
            </w:r>
            <w:r w:rsidRPr="007C72CD">
              <w:rPr>
                <w:rFonts w:ascii="Arial" w:hAnsi="Arial" w:cs="Arial"/>
                <w:sz w:val="20"/>
                <w:szCs w:val="20"/>
                <w:lang w:val="de-DE"/>
              </w:rPr>
              <w:t xml:space="preserve"> optiert hatten (auch in Verbindung mit der Abfindung für die Jahre 2018-2022).</w:t>
            </w:r>
          </w:p>
        </w:tc>
      </w:tr>
      <w:tr w:rsidR="00CB7A14" w:rsidRPr="00CB7A14" w14:paraId="38C9B091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A2F8F" w14:textId="77777777" w:rsidR="00CB7A14" w:rsidRPr="00906A18" w:rsidRDefault="00CB7A14" w:rsidP="0043791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906A18">
              <w:rPr>
                <w:rFonts w:ascii="Arial Grassetto" w:hAnsi="Arial Grassetto" w:cs="Arial"/>
                <w:b/>
                <w:smallCaps/>
                <w:spacing w:val="-2"/>
                <w:sz w:val="20"/>
                <w:szCs w:val="20"/>
                <w:lang w:val="de-DE"/>
              </w:rPr>
              <w:t>Begünstigte Abfindung für behängende Verfahren</w:t>
            </w:r>
            <w:r w:rsidRPr="00906A18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  <w:p w14:paraId="7C3F5B76" w14:textId="77777777" w:rsidR="00CB7A14" w:rsidRPr="00906A18" w:rsidRDefault="00CB7A14" w:rsidP="0043791F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mallCaps/>
                <w:sz w:val="20"/>
                <w:szCs w:val="20"/>
                <w:lang w:val="de-DE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4A7E5" w14:textId="77777777" w:rsidR="00CB7A14" w:rsidRPr="007C72CD" w:rsidRDefault="00CB7A14" w:rsidP="0043791F">
            <w:pPr>
              <w:spacing w:before="60" w:after="60" w:line="240" w:lineRule="auto"/>
              <w:jc w:val="both"/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</w:pP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Zahlung der 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vier</w:t>
            </w: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zehnten Rate 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(von max. 20) </w:t>
            </w: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aus der begünstigten Abfindung für behängende Verfahren mit einem Streitwert von über € 1.000.</w:t>
            </w:r>
          </w:p>
        </w:tc>
      </w:tr>
      <w:tr w:rsidR="00CB7A14" w:rsidRPr="00CB7A14" w14:paraId="78E0045F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7833E" w14:textId="77777777" w:rsidR="00CB7A14" w:rsidRPr="00B95428" w:rsidRDefault="00CB7A14" w:rsidP="0043791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B95428">
              <w:rPr>
                <w:rFonts w:ascii="Arial Grassetto" w:hAnsi="Arial Grassetto" w:cs="Arial"/>
                <w:b/>
                <w:bCs/>
                <w:smallCaps/>
                <w:spacing w:val="-2"/>
                <w:sz w:val="20"/>
                <w:szCs w:val="20"/>
                <w:lang w:val="de-DE"/>
              </w:rPr>
              <w:t>Abfindung für unterlassene Zahlungen aus Abfindungen</w:t>
            </w:r>
            <w:r w:rsidRPr="00B95428"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  <w:t xml:space="preserve"> 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C2AFD2" w14:textId="77777777" w:rsidR="00CB7A14" w:rsidRPr="007C72CD" w:rsidRDefault="00CB7A14" w:rsidP="0043791F">
            <w:pPr>
              <w:spacing w:before="60" w:after="60" w:line="240" w:lineRule="auto"/>
              <w:jc w:val="both"/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</w:pP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Zahlung der 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fünfzehnten</w:t>
            </w: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 Rate 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(von max. 20) </w:t>
            </w: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aus der Abfindung für unterlassene oder unvollständige Zahlungen aus verschiedenen Abfindungen (einvernehmliche Steuerfestsetzung, Rechtsmittelverzicht, Berichtigung und Zahlung, Beschwerde und 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Mediation</w:t>
            </w: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 ex 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Art.</w:t>
            </w: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 17-bis, </w:t>
            </w:r>
            <w:proofErr w:type="spellStart"/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D.Lgs</w:t>
            </w:r>
            <w:proofErr w:type="spellEnd"/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.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 Nr.</w:t>
            </w: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 546/92, einvernehmlicher Vergleich ex 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Art.</w:t>
            </w: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 48 und 48-bis, </w:t>
            </w:r>
            <w:proofErr w:type="spellStart"/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D.Lgs</w:t>
            </w:r>
            <w:proofErr w:type="spellEnd"/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.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 Nr.</w:t>
            </w: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 xml:space="preserve"> 546/92).</w:t>
            </w:r>
          </w:p>
        </w:tc>
      </w:tr>
      <w:tr w:rsidR="00CB7A14" w:rsidRPr="00CB7A14" w14:paraId="631301AB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49EBB" w14:textId="77777777" w:rsidR="00CB7A14" w:rsidRPr="007C72CD" w:rsidRDefault="00CB7A14" w:rsidP="0043791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pacing w:val="-2"/>
                <w:sz w:val="20"/>
                <w:szCs w:val="20"/>
                <w:lang w:val="de-DE"/>
              </w:rPr>
            </w:pPr>
            <w:proofErr w:type="spellStart"/>
            <w:r w:rsidRPr="00E94BA0">
              <w:rPr>
                <w:b/>
                <w:bCs/>
                <w:smallCaps/>
              </w:rPr>
              <w:t>Zuordnung</w:t>
            </w:r>
            <w:proofErr w:type="spellEnd"/>
            <w:r w:rsidRPr="00E94BA0">
              <w:rPr>
                <w:b/>
                <w:bCs/>
                <w:smallCaps/>
              </w:rPr>
              <w:t xml:space="preserve"> RT-POS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A4D44" w14:textId="77777777" w:rsidR="00CB7A14" w:rsidRPr="001B19F3" w:rsidRDefault="00CB7A14" w:rsidP="0043791F">
            <w:pPr>
              <w:spacing w:before="60" w:after="60" w:line="240" w:lineRule="auto"/>
              <w:jc w:val="both"/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</w:pPr>
            <w:r w:rsidRPr="00E94BA0"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de-DE"/>
              </w:rPr>
              <w:t xml:space="preserve">Mitteilung </w:t>
            </w:r>
            <w:r w:rsidRPr="00E94BA0">
              <w:rPr>
                <w:rStyle w:val="A0"/>
                <w:rFonts w:ascii="Arial" w:hAnsi="Arial" w:cs="Arial"/>
                <w:lang w:val="de-DE"/>
              </w:rPr>
              <w:t>an die Agentur für Einnahmen</w:t>
            </w:r>
            <w:r w:rsidRPr="00E94BA0"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de-DE"/>
              </w:rPr>
              <w:t xml:space="preserve"> der erfolgten Zuordnungen zwischen Registrierkassen und RT-POS im </w:t>
            </w:r>
            <w:r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de-DE"/>
              </w:rPr>
              <w:t>August</w:t>
            </w:r>
            <w:r w:rsidRPr="00E94BA0">
              <w:rPr>
                <w:rFonts w:ascii="Arial" w:hAnsi="Arial" w:cs="Arial"/>
                <w:color w:val="auto"/>
                <w:spacing w:val="-4"/>
                <w:sz w:val="20"/>
                <w:szCs w:val="20"/>
                <w:lang w:val="de-DE"/>
              </w:rPr>
              <w:t>.</w:t>
            </w:r>
          </w:p>
        </w:tc>
      </w:tr>
      <w:tr w:rsidR="00CB7A14" w:rsidRPr="00CB7A14" w14:paraId="2E0DC807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3E066" w14:textId="77777777" w:rsidR="00CB7A14" w:rsidRPr="002B4DDA" w:rsidRDefault="00CB7A14" w:rsidP="0043791F">
            <w:pPr>
              <w:pStyle w:val="Scadoggetto"/>
              <w:spacing w:line="240" w:lineRule="auto"/>
              <w:rPr>
                <w:lang w:val="de-DE"/>
              </w:rPr>
            </w:pPr>
            <w:r w:rsidRPr="002B4DDA">
              <w:rPr>
                <w:lang w:val="de-DE"/>
              </w:rPr>
              <w:t>vierteljährliche</w:t>
            </w:r>
          </w:p>
          <w:p w14:paraId="40349CBF" w14:textId="77777777" w:rsidR="00CB7A14" w:rsidRPr="002B4DDA" w:rsidRDefault="00CB7A14" w:rsidP="0043791F">
            <w:pPr>
              <w:pStyle w:val="Scadoggetto"/>
              <w:spacing w:line="240" w:lineRule="auto"/>
              <w:rPr>
                <w:lang w:val="de-DE"/>
              </w:rPr>
            </w:pPr>
            <w:proofErr w:type="spellStart"/>
            <w:r w:rsidRPr="002B4DDA">
              <w:rPr>
                <w:lang w:val="de-DE"/>
              </w:rPr>
              <w:t>stempelsteuer</w:t>
            </w:r>
            <w:proofErr w:type="spellEnd"/>
            <w:r w:rsidRPr="002B4DDA">
              <w:rPr>
                <w:lang w:val="de-DE"/>
              </w:rPr>
              <w:t xml:space="preserve"> auf</w:t>
            </w:r>
          </w:p>
          <w:p w14:paraId="3D6E103F" w14:textId="77777777" w:rsidR="00CB7A14" w:rsidRPr="002B4DDA" w:rsidRDefault="00CB7A14" w:rsidP="0043791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pacing w:val="-2"/>
                <w:sz w:val="20"/>
                <w:szCs w:val="20"/>
                <w:lang w:val="de-DE"/>
              </w:rPr>
            </w:pPr>
            <w:r w:rsidRPr="002B4DDA">
              <w:rPr>
                <w:rFonts w:ascii="Arial Grassetto" w:hAnsi="Arial Grassetto" w:cs="Arial"/>
                <w:b/>
                <w:smallCaps/>
                <w:sz w:val="20"/>
                <w:szCs w:val="20"/>
                <w:lang w:val="de-DE"/>
              </w:rPr>
              <w:t xml:space="preserve">elektronischen Rechnungen 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217F4" w14:textId="77777777" w:rsidR="00CB7A14" w:rsidRPr="00810017" w:rsidRDefault="00CB7A14" w:rsidP="0043791F">
            <w:pPr>
              <w:spacing w:before="60" w:after="60" w:line="240" w:lineRule="auto"/>
              <w:jc w:val="both"/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</w:pPr>
            <w:r w:rsidRPr="002B4DDA">
              <w:rPr>
                <w:rFonts w:ascii="Arial" w:hAnsi="Arial" w:cs="Arial"/>
                <w:sz w:val="20"/>
                <w:szCs w:val="20"/>
                <w:lang w:val="de-DE"/>
              </w:rPr>
              <w:t xml:space="preserve">Zahlung der Stempelsteuer für die elektronischen Rechnungen ohne Ausweisung der MwSt. </w:t>
            </w:r>
            <w:r w:rsidRPr="00810017">
              <w:rPr>
                <w:rFonts w:ascii="Arial" w:hAnsi="Arial" w:cs="Arial"/>
                <w:sz w:val="20"/>
                <w:szCs w:val="20"/>
                <w:lang w:val="de-DE"/>
              </w:rPr>
              <w:t>(z.B. Weil MwSt.-Befreit oder außerhalb des Anwendungsbereichs der MwSt.) mit einem Betrag von über € 5.000 aus dem ersten und/oder zweiten Trimester.</w:t>
            </w:r>
          </w:p>
        </w:tc>
      </w:tr>
      <w:tr w:rsidR="00CB7A14" w:rsidRPr="00CB7A14" w14:paraId="773DD5E5" w14:textId="77777777" w:rsidTr="0043791F">
        <w:trPr>
          <w:trHeight w:val="138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F8CF5" w14:textId="77777777" w:rsidR="00CB7A14" w:rsidRPr="007C72CD" w:rsidRDefault="00CB7A14" w:rsidP="0043791F">
            <w:pPr>
              <w:spacing w:line="240" w:lineRule="auto"/>
              <w:jc w:val="center"/>
              <w:rPr>
                <w:rFonts w:ascii="Arial Grassetto" w:hAnsi="Arial Grassetto" w:cs="Arial"/>
                <w:b/>
                <w:bCs/>
                <w:smallCaps/>
                <w:sz w:val="20"/>
                <w:szCs w:val="20"/>
                <w:lang w:val="de-DE"/>
              </w:rPr>
            </w:pPr>
            <w:r w:rsidRPr="007C72CD">
              <w:rPr>
                <w:rFonts w:ascii="Arial Grassetto" w:hAnsi="Arial Grassetto" w:cs="Arial"/>
                <w:b/>
                <w:bCs/>
                <w:smallCaps/>
                <w:spacing w:val="-2"/>
                <w:sz w:val="20"/>
                <w:szCs w:val="20"/>
                <w:lang w:val="de-DE"/>
              </w:rPr>
              <w:t>Begünstigte</w:t>
            </w:r>
            <w:r>
              <w:rPr>
                <w:rFonts w:ascii="Arial Grassetto" w:hAnsi="Arial Grassetto" w:cs="Arial"/>
                <w:b/>
                <w:bCs/>
                <w:smallCaps/>
                <w:spacing w:val="-2"/>
                <w:sz w:val="20"/>
                <w:szCs w:val="20"/>
                <w:lang w:val="de-DE"/>
              </w:rPr>
              <w:t xml:space="preserve"> </w:t>
            </w:r>
            <w:r w:rsidRPr="007C72CD">
              <w:rPr>
                <w:rFonts w:ascii="Arial Grassetto" w:hAnsi="Arial Grassetto" w:cs="Arial"/>
                <w:b/>
                <w:bCs/>
                <w:smallCaps/>
                <w:spacing w:val="-2"/>
                <w:sz w:val="20"/>
                <w:szCs w:val="20"/>
                <w:lang w:val="de-DE"/>
              </w:rPr>
              <w:t xml:space="preserve">Zuweisung/Verkauf von Immobilien und Betriebsgüter an die Gesellschafter/ Umwandlung in eine einfache Gesellschaft 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F79BC" w14:textId="77777777" w:rsidR="00CB7A14" w:rsidRPr="007C72CD" w:rsidRDefault="00CB7A14" w:rsidP="0043791F">
            <w:pPr>
              <w:spacing w:before="60" w:after="60" w:line="240" w:lineRule="auto"/>
              <w:jc w:val="both"/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</w:pP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Zahlung der ersten Rate in Höhe von 60% der geschuldeten Steuer aus der begünstigten Zuweisung/dem Verkauf von Immobilien und Betriebsgüter an die Gesellschafter bis zum 30.9.202</w:t>
            </w:r>
            <w:r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6</w:t>
            </w:r>
            <w:r w:rsidRPr="007C72CD">
              <w:rPr>
                <w:rFonts w:ascii="Arial" w:hAnsi="Arial" w:cs="Arial"/>
                <w:spacing w:val="-2"/>
                <w:sz w:val="20"/>
                <w:szCs w:val="20"/>
                <w:lang w:val="de-DE"/>
              </w:rPr>
              <w:t>. Die Zahlung ist auch bei der Umwandlung in eine einfache Gesellschaft fällig.</w:t>
            </w:r>
          </w:p>
        </w:tc>
      </w:tr>
    </w:tbl>
    <w:p w14:paraId="14354E87" w14:textId="77777777" w:rsidR="009F1B31" w:rsidRDefault="009F1B31" w:rsidP="00E342E4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</w:p>
    <w:p w14:paraId="43A1F693" w14:textId="77777777" w:rsidR="009F1B31" w:rsidRDefault="009F1B31" w:rsidP="00E342E4">
      <w:pPr>
        <w:pStyle w:val="Default"/>
        <w:spacing w:after="60"/>
        <w:jc w:val="both"/>
        <w:rPr>
          <w:rFonts w:ascii="Arial" w:hAnsi="Arial" w:cs="Arial"/>
          <w:sz w:val="22"/>
          <w:szCs w:val="22"/>
          <w:lang w:val="de-DE"/>
        </w:rPr>
      </w:pPr>
    </w:p>
    <w:sectPr w:rsidR="009F1B31" w:rsidSect="00B71AC5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1418" w:right="1134" w:bottom="1276" w:left="1134" w:header="720" w:footer="3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35497" w14:textId="77777777" w:rsidR="00825525" w:rsidRDefault="00825525">
      <w:r>
        <w:separator/>
      </w:r>
    </w:p>
  </w:endnote>
  <w:endnote w:type="continuationSeparator" w:id="0">
    <w:p w14:paraId="628DEBA6" w14:textId="77777777" w:rsidR="00825525" w:rsidRDefault="00825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OTF)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le_text">
    <w:altName w:val="Calibri"/>
    <w:charset w:val="00"/>
    <w:family w:val="auto"/>
    <w:pitch w:val="default"/>
  </w:font>
  <w:font w:name="ZapfDingbats BT">
    <w:altName w:val="Calibri"/>
    <w:charset w:val="02"/>
    <w:family w:val="auto"/>
    <w:pitch w:val="variable"/>
    <w:sig w:usb0="00000003" w:usb1="1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ZapfDingbatsITCbyBT-Regular">
    <w:altName w:val="Wingdings"/>
    <w:panose1 w:val="00000000000000000000"/>
    <w:charset w:val="02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Narrow-Bold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Grassett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A20A" w14:textId="77777777" w:rsidR="00AB3F93" w:rsidRDefault="00AB3F93" w:rsidP="002F2B79">
    <w:pPr>
      <w:pStyle w:val="Pidipagina"/>
      <w:pBdr>
        <w:top w:val="single" w:sz="4" w:space="0" w:color="808080"/>
      </w:pBdr>
      <w:jc w:val="center"/>
      <w:rPr>
        <w:b/>
        <w:sz w:val="12"/>
        <w:szCs w:val="12"/>
      </w:rPr>
    </w:pPr>
  </w:p>
  <w:p w14:paraId="51104BAC" w14:textId="77777777" w:rsidR="00AB3F93" w:rsidRDefault="00AB3F93" w:rsidP="002F2B79">
    <w:pPr>
      <w:pStyle w:val="Pidipagina"/>
      <w:pBdr>
        <w:top w:val="single" w:sz="4" w:space="0" w:color="808080"/>
      </w:pBdr>
      <w:spacing w:line="100" w:lineRule="exact"/>
      <w:jc w:val="center"/>
      <w:rPr>
        <w:b/>
        <w:sz w:val="18"/>
      </w:rPr>
    </w:pPr>
  </w:p>
  <w:p w14:paraId="7933F0DA" w14:textId="77777777" w:rsidR="00AB3F93" w:rsidRPr="00495B6F" w:rsidRDefault="00AB3F93" w:rsidP="002F2B79">
    <w:pPr>
      <w:pStyle w:val="Pidipagina"/>
      <w:jc w:val="center"/>
      <w:rPr>
        <w:rFonts w:ascii="Arial" w:hAnsi="Arial" w:cs="Arial"/>
      </w:rPr>
    </w:pPr>
    <w:r w:rsidRPr="00495B6F">
      <w:rPr>
        <w:rFonts w:ascii="Arial" w:hAnsi="Arial" w:cs="Arial"/>
        <w:spacing w:val="-2"/>
        <w:sz w:val="18"/>
      </w:rPr>
      <w:t xml:space="preserve">38121 Trento – Via </w:t>
    </w:r>
    <w:proofErr w:type="spellStart"/>
    <w:r w:rsidRPr="00495B6F">
      <w:rPr>
        <w:rFonts w:ascii="Arial" w:hAnsi="Arial" w:cs="Arial"/>
        <w:spacing w:val="-2"/>
        <w:sz w:val="18"/>
      </w:rPr>
      <w:t>Solteri</w:t>
    </w:r>
    <w:proofErr w:type="spellEnd"/>
    <w:r w:rsidRPr="00495B6F">
      <w:rPr>
        <w:rFonts w:ascii="Arial" w:hAnsi="Arial" w:cs="Arial"/>
        <w:spacing w:val="-2"/>
        <w:sz w:val="18"/>
      </w:rPr>
      <w:t xml:space="preserve">, 74 – Tel. 0461 805111 – Fax 0461 805161 – Internet: </w:t>
    </w:r>
    <w:hyperlink r:id="rId1" w:history="1">
      <w:r w:rsidRPr="00495B6F">
        <w:rPr>
          <w:rStyle w:val="Collegamentoipertestuale"/>
          <w:rFonts w:ascii="Arial" w:hAnsi="Arial" w:cs="Arial"/>
          <w:spacing w:val="-2"/>
          <w:sz w:val="18"/>
        </w:rPr>
        <w:t>http://www.seac.it</w:t>
      </w:r>
    </w:hyperlink>
    <w:r w:rsidRPr="00495B6F">
      <w:rPr>
        <w:rFonts w:ascii="Arial" w:hAnsi="Arial" w:cs="Arial"/>
        <w:spacing w:val="-2"/>
        <w:sz w:val="18"/>
      </w:rPr>
      <w:t xml:space="preserve"> - E-mail: info@seac.it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5665F" w14:textId="77777777" w:rsidR="00AB3F93" w:rsidRDefault="00AB3F93" w:rsidP="002F2B79">
    <w:pPr>
      <w:pStyle w:val="Pidipagina"/>
      <w:pBdr>
        <w:top w:val="single" w:sz="4" w:space="0" w:color="808080"/>
      </w:pBdr>
      <w:jc w:val="center"/>
      <w:rPr>
        <w:b/>
        <w:sz w:val="12"/>
        <w:szCs w:val="12"/>
      </w:rPr>
    </w:pPr>
  </w:p>
  <w:p w14:paraId="5CF50E2C" w14:textId="77777777" w:rsidR="00AB3F93" w:rsidRDefault="00AB3F93" w:rsidP="002F2B79">
    <w:pPr>
      <w:pStyle w:val="Pidipagina"/>
      <w:pBdr>
        <w:top w:val="single" w:sz="4" w:space="0" w:color="808080"/>
      </w:pBdr>
      <w:spacing w:line="100" w:lineRule="exact"/>
      <w:jc w:val="center"/>
      <w:rPr>
        <w:b/>
        <w:sz w:val="18"/>
      </w:rPr>
    </w:pPr>
  </w:p>
  <w:p w14:paraId="402D88A6" w14:textId="77777777" w:rsidR="00AB3F93" w:rsidRPr="0080475D" w:rsidRDefault="00AB3F93" w:rsidP="002F2B79">
    <w:pPr>
      <w:pStyle w:val="Pidipagina"/>
      <w:jc w:val="center"/>
      <w:rPr>
        <w:rFonts w:ascii="Arial" w:hAnsi="Arial" w:cs="Arial"/>
      </w:rPr>
    </w:pPr>
    <w:r w:rsidRPr="0080475D">
      <w:rPr>
        <w:rFonts w:ascii="Arial" w:hAnsi="Arial" w:cs="Arial"/>
        <w:spacing w:val="-2"/>
        <w:sz w:val="18"/>
      </w:rPr>
      <w:t xml:space="preserve">38121 Trento – Via </w:t>
    </w:r>
    <w:proofErr w:type="spellStart"/>
    <w:r w:rsidRPr="0080475D">
      <w:rPr>
        <w:rFonts w:ascii="Arial" w:hAnsi="Arial" w:cs="Arial"/>
        <w:spacing w:val="-2"/>
        <w:sz w:val="18"/>
      </w:rPr>
      <w:t>Solteri</w:t>
    </w:r>
    <w:proofErr w:type="spellEnd"/>
    <w:r w:rsidRPr="0080475D">
      <w:rPr>
        <w:rFonts w:ascii="Arial" w:hAnsi="Arial" w:cs="Arial"/>
        <w:spacing w:val="-2"/>
        <w:sz w:val="18"/>
      </w:rPr>
      <w:t xml:space="preserve">, 74 – Tel. 0461 805111 – Fax 0461 805161 – Internet: </w:t>
    </w:r>
    <w:hyperlink r:id="rId1" w:history="1">
      <w:r w:rsidRPr="0080475D">
        <w:rPr>
          <w:rStyle w:val="Collegamentoipertestuale"/>
          <w:rFonts w:ascii="Arial" w:hAnsi="Arial" w:cs="Arial"/>
          <w:spacing w:val="-2"/>
          <w:sz w:val="18"/>
        </w:rPr>
        <w:t>http://www.seac.it</w:t>
      </w:r>
    </w:hyperlink>
    <w:r w:rsidRPr="0080475D">
      <w:rPr>
        <w:rFonts w:ascii="Arial" w:hAnsi="Arial" w:cs="Arial"/>
        <w:spacing w:val="-2"/>
        <w:sz w:val="18"/>
      </w:rPr>
      <w:t xml:space="preserve"> - E-mail: info@seac.it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86E7E" w14:textId="77777777" w:rsidR="00825525" w:rsidRDefault="00825525">
      <w:r>
        <w:separator/>
      </w:r>
    </w:p>
  </w:footnote>
  <w:footnote w:type="continuationSeparator" w:id="0">
    <w:p w14:paraId="4746A8C1" w14:textId="77777777" w:rsidR="00825525" w:rsidRDefault="00825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3407E" w14:textId="1B8B7F8F" w:rsidR="00AB3F93" w:rsidRPr="006145D9" w:rsidRDefault="008B7514" w:rsidP="00CB5CF8">
    <w:pPr>
      <w:pBdr>
        <w:bottom w:val="single" w:sz="6" w:space="1" w:color="auto"/>
      </w:pBdr>
      <w:tabs>
        <w:tab w:val="left" w:pos="4080"/>
        <w:tab w:val="right" w:pos="9639"/>
      </w:tabs>
      <w:suppressAutoHyphens w:val="0"/>
      <w:autoSpaceDE/>
      <w:autoSpaceDN/>
      <w:adjustRightInd/>
      <w:spacing w:line="240" w:lineRule="auto"/>
      <w:textAlignment w:val="auto"/>
      <w:rPr>
        <w:rFonts w:ascii="Arial" w:hAnsi="Arial" w:cs="Arial"/>
        <w:sz w:val="18"/>
        <w:u w:val="single"/>
        <w:lang w:val="de-DE"/>
      </w:rPr>
    </w:pPr>
    <w:r>
      <w:rPr>
        <w:b/>
        <w:noProof/>
      </w:rPr>
      <w:drawing>
        <wp:inline distT="0" distB="0" distL="0" distR="0" wp14:anchorId="245E2CF4" wp14:editId="3277E725">
          <wp:extent cx="652145" cy="198755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B3F93" w:rsidRPr="006145D9">
      <w:rPr>
        <w:rFonts w:ascii="Arial" w:hAnsi="Arial" w:cs="Arial"/>
        <w:b/>
        <w:lang w:val="de-DE"/>
      </w:rPr>
      <w:tab/>
    </w:r>
    <w:r w:rsidR="00AB3F93" w:rsidRPr="006145D9">
      <w:rPr>
        <w:rFonts w:ascii="Arial" w:hAnsi="Arial" w:cs="Arial"/>
        <w:b/>
        <w:lang w:val="de-DE"/>
      </w:rPr>
      <w:tab/>
    </w:r>
    <w:r w:rsidR="006145D9" w:rsidRPr="006145D9">
      <w:rPr>
        <w:rFonts w:ascii="Arial" w:hAnsi="Arial" w:cs="Arial"/>
        <w:b/>
        <w:lang w:val="de-DE"/>
      </w:rPr>
      <w:t>“</w:t>
    </w:r>
    <w:r w:rsidR="00AB3F93" w:rsidRPr="006145D9">
      <w:rPr>
        <w:rFonts w:ascii="Arial" w:hAnsi="Arial" w:cs="Arial"/>
        <w:sz w:val="18"/>
        <w:lang w:val="de-DE"/>
      </w:rPr>
      <w:t xml:space="preserve">Info </w:t>
    </w:r>
    <w:r w:rsidR="00AB3F93" w:rsidRPr="006145D9">
      <w:rPr>
        <w:rFonts w:ascii="Arial" w:hAnsi="Arial"/>
        <w:bCs/>
        <w:noProof/>
        <w:color w:val="auto"/>
        <w:sz w:val="18"/>
        <w:szCs w:val="18"/>
        <w:lang w:val="de-DE"/>
      </w:rPr>
      <w:t>azienda</w:t>
    </w:r>
    <w:r w:rsidR="006145D9" w:rsidRPr="006145D9">
      <w:rPr>
        <w:rFonts w:ascii="Arial" w:hAnsi="Arial"/>
        <w:bCs/>
        <w:noProof/>
        <w:color w:val="auto"/>
        <w:sz w:val="18"/>
        <w:szCs w:val="18"/>
        <w:lang w:val="de-DE"/>
      </w:rPr>
      <w:t>”</w:t>
    </w:r>
    <w:r w:rsidR="000826A0" w:rsidRPr="006145D9">
      <w:rPr>
        <w:rFonts w:ascii="Arial" w:hAnsi="Arial" w:cs="Arial"/>
        <w:sz w:val="18"/>
        <w:lang w:val="de-DE"/>
      </w:rPr>
      <w:t xml:space="preserve"> Nr.</w:t>
    </w:r>
    <w:r w:rsidR="00AB3F93" w:rsidRPr="006145D9">
      <w:rPr>
        <w:rFonts w:ascii="Arial" w:hAnsi="Arial" w:cs="Arial"/>
        <w:sz w:val="18"/>
        <w:lang w:val="de-DE"/>
      </w:rPr>
      <w:t xml:space="preserve"> </w:t>
    </w:r>
    <w:r w:rsidR="005E6DB5" w:rsidRPr="006145D9">
      <w:rPr>
        <w:rFonts w:ascii="Arial" w:hAnsi="Arial" w:cs="Arial"/>
        <w:sz w:val="18"/>
        <w:lang w:val="de-DE"/>
      </w:rPr>
      <w:t>9</w:t>
    </w:r>
    <w:r w:rsidR="00AB3F93" w:rsidRPr="006145D9">
      <w:rPr>
        <w:rFonts w:ascii="Arial" w:hAnsi="Arial" w:cs="Arial"/>
        <w:sz w:val="18"/>
        <w:lang w:val="de-DE"/>
      </w:rPr>
      <w:t xml:space="preserve"> –</w:t>
    </w:r>
    <w:r w:rsidR="00652AB4" w:rsidRPr="006145D9">
      <w:rPr>
        <w:rFonts w:ascii="Arial" w:hAnsi="Arial" w:cs="Arial"/>
        <w:sz w:val="18"/>
        <w:lang w:val="de-DE"/>
      </w:rPr>
      <w:t xml:space="preserve"> </w:t>
    </w:r>
    <w:r w:rsidR="006145D9" w:rsidRPr="006145D9">
      <w:rPr>
        <w:rFonts w:ascii="Arial" w:hAnsi="Arial" w:cs="Arial"/>
        <w:sz w:val="18"/>
        <w:lang w:val="de-DE"/>
      </w:rPr>
      <w:t>September</w:t>
    </w:r>
    <w:r w:rsidR="00AB3F93" w:rsidRPr="006145D9">
      <w:rPr>
        <w:rFonts w:ascii="Arial" w:hAnsi="Arial" w:cs="Arial"/>
        <w:sz w:val="18"/>
        <w:lang w:val="de-DE"/>
      </w:rPr>
      <w:t xml:space="preserve"> 202</w:t>
    </w:r>
    <w:r w:rsidR="003E22FE" w:rsidRPr="006145D9">
      <w:rPr>
        <w:rFonts w:ascii="Arial" w:hAnsi="Arial" w:cs="Arial"/>
        <w:sz w:val="18"/>
        <w:lang w:val="de-DE"/>
      </w:rPr>
      <w:t>6</w:t>
    </w:r>
    <w:r w:rsidR="00AB3F93" w:rsidRPr="006145D9">
      <w:rPr>
        <w:rFonts w:ascii="Arial" w:hAnsi="Arial" w:cs="Arial"/>
        <w:sz w:val="18"/>
        <w:lang w:val="de-DE"/>
      </w:rPr>
      <w:t xml:space="preserve"> - </w:t>
    </w:r>
    <w:r w:rsidR="006145D9" w:rsidRPr="006145D9">
      <w:rPr>
        <w:rFonts w:ascii="Arial" w:hAnsi="Arial" w:cs="Arial"/>
        <w:sz w:val="18"/>
        <w:lang w:val="de-DE"/>
      </w:rPr>
      <w:t>Seite</w:t>
    </w:r>
    <w:r w:rsidR="00AB3F93" w:rsidRPr="006145D9">
      <w:rPr>
        <w:rFonts w:ascii="Arial" w:hAnsi="Arial" w:cs="Arial"/>
        <w:sz w:val="18"/>
        <w:lang w:val="de-DE"/>
      </w:rPr>
      <w:t xml:space="preserve"> </w:t>
    </w:r>
    <w:r w:rsidR="00CA659D" w:rsidRPr="00CA659D">
      <w:rPr>
        <w:rStyle w:val="Numeropagina"/>
        <w:rFonts w:cs="Arial"/>
        <w:sz w:val="18"/>
      </w:rPr>
      <w:fldChar w:fldCharType="begin"/>
    </w:r>
    <w:r w:rsidR="00CA659D" w:rsidRPr="006145D9">
      <w:rPr>
        <w:rStyle w:val="Numeropagina"/>
        <w:rFonts w:cs="Arial"/>
        <w:sz w:val="18"/>
        <w:lang w:val="de-DE"/>
      </w:rPr>
      <w:instrText xml:space="preserve"> PAGE </w:instrText>
    </w:r>
    <w:r w:rsidR="00CA659D" w:rsidRPr="00CA659D">
      <w:rPr>
        <w:rStyle w:val="Numeropagina"/>
        <w:rFonts w:cs="Arial"/>
        <w:sz w:val="18"/>
      </w:rPr>
      <w:fldChar w:fldCharType="separate"/>
    </w:r>
    <w:r w:rsidR="00CA659D" w:rsidRPr="006145D9">
      <w:rPr>
        <w:rStyle w:val="Numeropagina"/>
        <w:rFonts w:cs="Arial"/>
        <w:noProof/>
        <w:sz w:val="18"/>
        <w:lang w:val="de-DE"/>
      </w:rPr>
      <w:t>3</w:t>
    </w:r>
    <w:r w:rsidR="00CA659D" w:rsidRPr="00CA659D">
      <w:rPr>
        <w:rStyle w:val="Numeropagina"/>
        <w:rFonts w:cs="Arial"/>
        <w:sz w:val="18"/>
      </w:rPr>
      <w:fldChar w:fldCharType="end"/>
    </w:r>
    <w:r w:rsidR="00CA659D" w:rsidRPr="006145D9">
      <w:rPr>
        <w:rStyle w:val="Numeropagina"/>
        <w:rFonts w:cs="Arial"/>
        <w:sz w:val="18"/>
        <w:lang w:val="de-DE"/>
      </w:rPr>
      <w:t xml:space="preserve"> </w:t>
    </w:r>
    <w:r w:rsidR="006145D9" w:rsidRPr="006145D9">
      <w:rPr>
        <w:rStyle w:val="Numeropagina"/>
        <w:rFonts w:cs="Arial"/>
        <w:sz w:val="18"/>
        <w:lang w:val="de-DE"/>
      </w:rPr>
      <w:t>von</w:t>
    </w:r>
    <w:r w:rsidR="00AB3F93" w:rsidRPr="006145D9">
      <w:rPr>
        <w:rStyle w:val="Numeropagina"/>
        <w:rFonts w:cs="Arial"/>
        <w:sz w:val="18"/>
        <w:lang w:val="de-DE"/>
      </w:rPr>
      <w:t xml:space="preserve"> </w:t>
    </w:r>
    <w:r w:rsidR="00685372" w:rsidRPr="006145D9">
      <w:rPr>
        <w:rStyle w:val="Numeropagina"/>
        <w:rFonts w:cs="Arial"/>
        <w:sz w:val="18"/>
        <w:lang w:val="de-DE"/>
      </w:rPr>
      <w:t>1</w:t>
    </w:r>
    <w:r w:rsidR="00902CD4">
      <w:rPr>
        <w:rStyle w:val="Numeropagina"/>
        <w:rFonts w:cs="Arial"/>
        <w:sz w:val="18"/>
        <w:lang w:val="de-DE"/>
      </w:rPr>
      <w:t>7</w:t>
    </w:r>
  </w:p>
  <w:p w14:paraId="6B7DD446" w14:textId="77777777" w:rsidR="005756DA" w:rsidRPr="006145D9" w:rsidRDefault="005756DA" w:rsidP="00906C4E">
    <w:pPr>
      <w:pStyle w:val="Intestazione"/>
      <w:tabs>
        <w:tab w:val="clear" w:pos="4819"/>
        <w:tab w:val="clear" w:pos="9638"/>
        <w:tab w:val="left" w:pos="6352"/>
      </w:tabs>
      <w:rPr>
        <w:sz w:val="18"/>
        <w:szCs w:val="18"/>
        <w:lang w:val="de-DE"/>
      </w:rPr>
    </w:pPr>
  </w:p>
  <w:p w14:paraId="55456B9A" w14:textId="77777777" w:rsidR="00906C4E" w:rsidRPr="006145D9" w:rsidRDefault="00906C4E" w:rsidP="00906C4E">
    <w:pPr>
      <w:pStyle w:val="Intestazione"/>
      <w:tabs>
        <w:tab w:val="clear" w:pos="4819"/>
        <w:tab w:val="clear" w:pos="9638"/>
        <w:tab w:val="left" w:pos="6352"/>
      </w:tabs>
      <w:rPr>
        <w:sz w:val="18"/>
        <w:szCs w:val="18"/>
        <w:u w:val="single"/>
        <w:lang w:val="de-D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8F675" w14:textId="282B19A3" w:rsidR="00AB3F93" w:rsidRDefault="008B7514" w:rsidP="00826CE8">
    <w:pPr>
      <w:pStyle w:val="6P"/>
      <w:spacing w:line="240" w:lineRule="auto"/>
    </w:pPr>
    <w:r>
      <w:rPr>
        <w:noProof/>
      </w:rPr>
      <w:drawing>
        <wp:anchor distT="0" distB="0" distL="114300" distR="114300" simplePos="0" relativeHeight="251658242" behindDoc="1" locked="0" layoutInCell="1" allowOverlap="1" wp14:anchorId="4BEF5805" wp14:editId="078F8698">
          <wp:simplePos x="0" y="0"/>
          <wp:positionH relativeFrom="column">
            <wp:posOffset>74295</wp:posOffset>
          </wp:positionH>
          <wp:positionV relativeFrom="paragraph">
            <wp:posOffset>66675</wp:posOffset>
          </wp:positionV>
          <wp:extent cx="5972175" cy="1348740"/>
          <wp:effectExtent l="0" t="0" r="0" b="0"/>
          <wp:wrapNone/>
          <wp:docPr id="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2175" cy="134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D3BFAB" w14:textId="77777777" w:rsidR="00AB3F93" w:rsidRPr="00AF067F" w:rsidRDefault="00AB3F93" w:rsidP="00AF067F">
    <w:pPr>
      <w:pStyle w:val="6P"/>
      <w:tabs>
        <w:tab w:val="left" w:pos="881"/>
      </w:tabs>
      <w:spacing w:line="240" w:lineRule="auto"/>
      <w:jc w:val="left"/>
      <w:rPr>
        <w:i/>
      </w:rPr>
    </w:pPr>
    <w:r>
      <w:tab/>
    </w:r>
  </w:p>
  <w:p w14:paraId="5D6CE2CE" w14:textId="77777777" w:rsidR="00AB3F93" w:rsidRDefault="00AB3F93" w:rsidP="00826CE8">
    <w:pPr>
      <w:pStyle w:val="6P"/>
      <w:spacing w:line="240" w:lineRule="auto"/>
    </w:pPr>
  </w:p>
  <w:p w14:paraId="3545D0F4" w14:textId="77777777" w:rsidR="00AB3F93" w:rsidRDefault="00AB3F93" w:rsidP="00826CE8">
    <w:pPr>
      <w:pStyle w:val="6P"/>
      <w:spacing w:line="240" w:lineRule="auto"/>
    </w:pPr>
  </w:p>
  <w:p w14:paraId="526DEB7E" w14:textId="77777777" w:rsidR="00AB3F93" w:rsidRDefault="00AB3F93" w:rsidP="00826CE8">
    <w:pPr>
      <w:pStyle w:val="6P"/>
      <w:spacing w:line="240" w:lineRule="auto"/>
    </w:pPr>
  </w:p>
  <w:p w14:paraId="5DF02C38" w14:textId="77777777" w:rsidR="00AB3F93" w:rsidRDefault="00AB3F93" w:rsidP="00826CE8">
    <w:pPr>
      <w:pStyle w:val="6P"/>
      <w:spacing w:line="240" w:lineRule="auto"/>
    </w:pPr>
  </w:p>
  <w:p w14:paraId="61DD4C50" w14:textId="13F3804C" w:rsidR="00AB3F93" w:rsidRDefault="008B7514" w:rsidP="00826CE8">
    <w:pPr>
      <w:pStyle w:val="6P"/>
      <w:spacing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108751" wp14:editId="7C318CCD">
              <wp:simplePos x="0" y="0"/>
              <wp:positionH relativeFrom="column">
                <wp:posOffset>78105</wp:posOffset>
              </wp:positionH>
              <wp:positionV relativeFrom="paragraph">
                <wp:posOffset>148590</wp:posOffset>
              </wp:positionV>
              <wp:extent cx="3195320" cy="266700"/>
              <wp:effectExtent l="0" t="0" r="0" b="0"/>
              <wp:wrapNone/>
              <wp:docPr id="1615935432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532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C2DCDF" w14:textId="015B4199" w:rsidR="00AB3F93" w:rsidRPr="00C94C23" w:rsidRDefault="00B0026B" w:rsidP="00EF5A7C">
                          <w:pP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RUNDSCHREIBEN </w:t>
                          </w:r>
                          <w:r w:rsidR="000826A0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Nr.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 </w:t>
                          </w:r>
                          <w:r w:rsidR="00441E1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2</w:t>
                          </w:r>
                          <w:r w:rsidR="00C863FC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49</w:t>
                          </w:r>
                          <w:r w:rsidR="00E677B6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 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BIS – </w:t>
                          </w: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3. SEPTEMBER</w:t>
                          </w:r>
                          <w:r w:rsidR="005E6DB5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 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20</w:t>
                          </w:r>
                          <w:r w:rsidR="00AB3F9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2</w:t>
                          </w:r>
                          <w:r w:rsidR="003E22FE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8108751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6.15pt;margin-top:11.7pt;width:251.6pt;height:21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PH/3wEAAKEDAAAOAAAAZHJzL2Uyb0RvYy54bWysU9tu2zAMfR+wfxD0vthO03Q14hRdiwwD&#10;ugvQ7QNkWb5gtqiRSuzs60cpl2bb27AXQSLpw3MO6dXdNPRiZ5A6sIXMZqkUxmqoOtsU8tvXzZu3&#10;UpBXtlI9WFPIvSF5t379ajW63Myhhb4yKBjEUj66QrbeuzxJSLdmUDQDZywna8BBeX5ik1SoRkYf&#10;+mSepstkBKwcgjZEHH08JOU64te10f5zXZPxoi8kc/PxxHiW4UzWK5U3qFzb6SMN9Q8sBtVZbnqG&#10;elReiS12f0ENnUYgqP1Mw5BAXXfaRA2sJkv/UPPcKmeiFjaH3Nkm+n+w+tPu2X1B4ad3MPEAowhy&#10;T6C/k7Dw0CrbmHtEGFujKm6cBcuS0VF+/DRYTTkFkHL8CBUPWW09RKCpxiG4wjoFo/MA9mfTzeSF&#10;5uBVdnt9NeeU5tx8ubxJ41QSlZ++dkj+vYFBhEshkYca0dXuiXxgo/JTSWhmYdP1fRxsb38LcGGI&#10;RPaB8IG6n8qJq4OKEqo960A47AnvNV9awJ9SjLwjhaQfW4VGiv6DZS9us8UiLFV8LK5vggq8zJSX&#10;GWU1QxXSS3G4PvjDIm4ddk3LnU7u37N/my5Ke2F15M17EBUfdzYs2uU7Vr38WetfAAAA//8DAFBL&#10;AwQUAAYACAAAACEAD/LZTd4AAAAIAQAADwAAAGRycy9kb3ducmV2LnhtbEyP3UrDQBSE7wXfYTmC&#10;N2I3TZtSYjZF/AOpCK0+wGn2JBvcPRuy2za+veuVXg4zzHxTbSZnxYnG0HtWMJ9lIIgbr3vuFHx+&#10;PN+uQYSIrNF6JgXfFGBTX15UWGp/5h2d9rETqYRDiQpMjEMpZWgMOQwzPxAnr/Wjw5jk2Ek94jmV&#10;OyvzLFtJhz2nBYMDPRhqvvZHp2D39uS2j8a8YOxp3Qy2fX+9aZW6vpru70BEmuJfGH7xEzrUieng&#10;j6yDsEnni5RUkC+WIJJfzIsCxEHBqliCrCv5/0D9AwAA//8DAFBLAQItABQABgAIAAAAIQC2gziS&#10;/gAAAOEBAAATAAAAAAAAAAAAAAAAAAAAAABbQ29udGVudF9UeXBlc10ueG1sUEsBAi0AFAAGAAgA&#10;AAAhADj9If/WAAAAlAEAAAsAAAAAAAAAAAAAAAAALwEAAF9yZWxzLy5yZWxzUEsBAi0AFAAGAAgA&#10;AAAhADZ88f/fAQAAoQMAAA4AAAAAAAAAAAAAAAAALgIAAGRycy9lMm9Eb2MueG1sUEsBAi0AFAAG&#10;AAgAAAAhAA/y2U3eAAAACAEAAA8AAAAAAAAAAAAAAAAAOQQAAGRycy9kb3ducmV2LnhtbFBLBQYA&#10;AAAABAAEAPMAAABEBQAAAAA=&#10;" filled="f" stroked="f" strokeweight="0">
              <v:textbox style="mso-fit-shape-to-text:t">
                <w:txbxContent>
                  <w:p w14:paraId="18C2DCDF" w14:textId="015B4199" w:rsidR="00AB3F93" w:rsidRPr="00C94C23" w:rsidRDefault="00B0026B" w:rsidP="00EF5A7C">
                    <w:pP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RUNDSCHREIBEN </w:t>
                    </w:r>
                    <w:r w:rsidR="000826A0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Nr.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</w:t>
                    </w:r>
                    <w:r w:rsidR="00441E1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2</w:t>
                    </w:r>
                    <w:r w:rsidR="00C863FC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49</w:t>
                    </w:r>
                    <w:r w:rsidR="00E677B6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BIS – </w:t>
                    </w: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3. SEPTEMBER</w:t>
                    </w:r>
                    <w:r w:rsidR="005E6DB5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 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20</w:t>
                    </w:r>
                    <w:r w:rsidR="00AB3F9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2</w:t>
                    </w:r>
                    <w:r w:rsidR="003E22FE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D23FD8C" wp14:editId="26C2EDA7">
              <wp:simplePos x="0" y="0"/>
              <wp:positionH relativeFrom="column">
                <wp:posOffset>3002280</wp:posOffset>
              </wp:positionH>
              <wp:positionV relativeFrom="paragraph">
                <wp:posOffset>148590</wp:posOffset>
              </wp:positionV>
              <wp:extent cx="3053715" cy="26670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371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497CE" w14:textId="2A4F0997" w:rsidR="00AB3F93" w:rsidRPr="00C94C23" w:rsidRDefault="006145D9" w:rsidP="006145D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VER</w:t>
                          </w:r>
                          <w:r w:rsidR="00B0026B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ANTWORTLICHER</w:t>
                          </w:r>
                          <w:r w:rsidR="00AB3F93" w:rsidRPr="00C94C23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>: Giovanni Bort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D23FD8C" id="Casella di testo 2" o:spid="_x0000_s1027" type="#_x0000_t202" style="position:absolute;left:0;text-align:left;margin-left:236.4pt;margin-top:11.7pt;width:240.45pt;height:21pt;z-index:251658241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DBj4gEAAKgDAAAOAAAAZHJzL2Uyb0RvYy54bWysU9uO0zAQfUfiHyy/0yTdXiBqulp2VYS0&#10;LEgLH+A4TmOReMzYbVK+nrGTdgu8IV4sz4xz5pwzk83t0LXsqNBpMAXPZilnykiotNkX/NvX3Zu3&#10;nDkvTCVaMKrgJ+X47fb1q01vczWHBtpKISMQ4/LeFrzx3uZJ4mSjOuFmYJWhYg3YCU8h7pMKRU/o&#10;XZvM03SV9ICVRZDKOco+jEW+jfh1raT/XNdOedYWnLj5eGI8y3Am243I9yhso+VEQ/wDi05oQ00v&#10;UA/CC3ZA/RdUpyWCg9rPJHQJ1LWWKmogNVn6h5rnRlgVtZA5zl5scv8PVj4dn+0XZH54DwMNMIpw&#10;9hHkd8cM3DfC7NUdIvSNEhU1zoJlSW9dPn0arHa5CyBl/wkqGrI4eIhAQ41dcIV0MkKnAZwupqvB&#10;M0nJm3R5s86WnEmqzVerdRqnkoj8/LVF5z8o6Fi4FBxpqBFdHB+dD2xEfn4SmhnY6baNg23Nbwl6&#10;GDKRfSA8UvdDOTBdTdKCmBKqE8lBGNeF1psuDeBPznpalYK7HweBirP2oyFL3mWLRditGCyW6zkF&#10;eF0pryvCSIIquOdsvN77cR8PFvW+oU7nIdyRjTsdFb6wmujTOkTh0+qGfbuO46uXH2z7CwAA//8D&#10;AFBLAwQUAAYACAAAACEAfqBfc+EAAAAJAQAADwAAAGRycy9kb3ducmV2LnhtbEyPzU7DMBCE70i8&#10;g7VIXFDrkKY/hDgV4qcSAlVq4QG28SaOiNdR7Lbh7TEnOI5mNPNNsR5tJ040+NaxgttpAoK4crrl&#10;RsHnx8tkBcIHZI2dY1LwTR7W5eVFgbl2Z97RaR8aEUvY56jAhNDnUvrKkEU/dT1x9Go3WAxRDo3U&#10;A55jue1kmiQLabHluGCwp0dD1df+aBXs3p/t25MxGwwtraq+q7evN7VS11fjwz2IQGP4C8MvfkSH&#10;MjId3JG1F52CbJlG9KAgnWUgYuBuPluCOChYzDOQZSH/Pyh/AAAA//8DAFBLAQItABQABgAIAAAA&#10;IQC2gziS/gAAAOEBAAATAAAAAAAAAAAAAAAAAAAAAABbQ29udGVudF9UeXBlc10ueG1sUEsBAi0A&#10;FAAGAAgAAAAhADj9If/WAAAAlAEAAAsAAAAAAAAAAAAAAAAALwEAAF9yZWxzLy5yZWxzUEsBAi0A&#10;FAAGAAgAAAAhAJ5MMGPiAQAAqAMAAA4AAAAAAAAAAAAAAAAALgIAAGRycy9lMm9Eb2MueG1sUEsB&#10;Ai0AFAAGAAgAAAAhAH6gX3PhAAAACQEAAA8AAAAAAAAAAAAAAAAAPAQAAGRycy9kb3ducmV2Lnht&#10;bFBLBQYAAAAABAAEAPMAAABKBQAAAAA=&#10;" filled="f" stroked="f" strokeweight="0">
              <v:textbox style="mso-fit-shape-to-text:t">
                <w:txbxContent>
                  <w:p w14:paraId="46C497CE" w14:textId="2A4F0997" w:rsidR="00AB3F93" w:rsidRPr="00C94C23" w:rsidRDefault="006145D9" w:rsidP="006145D9">
                    <w:pPr>
                      <w:jc w:val="center"/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VER</w:t>
                    </w:r>
                    <w:r w:rsidR="00B0026B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ANTWORTLICHER</w:t>
                    </w:r>
                    <w:r w:rsidR="00AB3F93" w:rsidRPr="00C94C23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>: Giovanni Bort</w:t>
                    </w:r>
                  </w:p>
                </w:txbxContent>
              </v:textbox>
            </v:shape>
          </w:pict>
        </mc:Fallback>
      </mc:AlternateContent>
    </w:r>
  </w:p>
  <w:p w14:paraId="01C58F74" w14:textId="77777777" w:rsidR="00AB3F93" w:rsidRDefault="00AB3F93" w:rsidP="00826CE8">
    <w:pPr>
      <w:pStyle w:val="6P"/>
      <w:spacing w:line="240" w:lineRule="auto"/>
    </w:pPr>
  </w:p>
  <w:p w14:paraId="131D0852" w14:textId="77777777" w:rsidR="00AB3F93" w:rsidRDefault="00AB3F93" w:rsidP="00826CE8">
    <w:pPr>
      <w:pStyle w:val="6P"/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2433BD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241B08"/>
    <w:multiLevelType w:val="hybridMultilevel"/>
    <w:tmpl w:val="6E145C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01732"/>
    <w:multiLevelType w:val="hybridMultilevel"/>
    <w:tmpl w:val="185E44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912ADF"/>
    <w:multiLevelType w:val="hybridMultilevel"/>
    <w:tmpl w:val="08A28288"/>
    <w:lvl w:ilvl="0" w:tplc="7D0EEB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797"/>
        </w:tabs>
        <w:ind w:left="79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517"/>
        </w:tabs>
        <w:ind w:left="151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237"/>
        </w:tabs>
        <w:ind w:left="223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957"/>
        </w:tabs>
        <w:ind w:left="295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677"/>
        </w:tabs>
        <w:ind w:left="367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397"/>
        </w:tabs>
        <w:ind w:left="439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117"/>
        </w:tabs>
        <w:ind w:left="511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837"/>
        </w:tabs>
        <w:ind w:left="5837" w:hanging="360"/>
      </w:pPr>
      <w:rPr>
        <w:rFonts w:ascii="Wingdings" w:hAnsi="Wingdings" w:hint="default"/>
      </w:rPr>
    </w:lvl>
  </w:abstractNum>
  <w:abstractNum w:abstractNumId="4" w15:restartNumberingAfterBreak="0">
    <w:nsid w:val="05D03C49"/>
    <w:multiLevelType w:val="hybridMultilevel"/>
    <w:tmpl w:val="EC2E5138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A7684"/>
    <w:multiLevelType w:val="hybridMultilevel"/>
    <w:tmpl w:val="EEB89592"/>
    <w:lvl w:ilvl="0" w:tplc="780828C2">
      <w:numFmt w:val="bullet"/>
      <w:lvlText w:val="-"/>
      <w:lvlJc w:val="left"/>
      <w:pPr>
        <w:ind w:left="575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5" w:hanging="360"/>
      </w:pPr>
      <w:rPr>
        <w:rFonts w:ascii="Wingdings" w:hAnsi="Wingdings" w:hint="default"/>
      </w:rPr>
    </w:lvl>
  </w:abstractNum>
  <w:abstractNum w:abstractNumId="6" w15:restartNumberingAfterBreak="0">
    <w:nsid w:val="0B5F6E30"/>
    <w:multiLevelType w:val="hybridMultilevel"/>
    <w:tmpl w:val="F0F47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05C4E"/>
    <w:multiLevelType w:val="hybridMultilevel"/>
    <w:tmpl w:val="DF8CB8D2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4431B0"/>
    <w:multiLevelType w:val="hybridMultilevel"/>
    <w:tmpl w:val="736A37FE"/>
    <w:lvl w:ilvl="0" w:tplc="04100001">
      <w:start w:val="1"/>
      <w:numFmt w:val="bullet"/>
      <w:lvlText w:val=""/>
      <w:lvlJc w:val="left"/>
      <w:pPr>
        <w:ind w:left="-33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390" w:hanging="360"/>
      </w:pPr>
    </w:lvl>
    <w:lvl w:ilvl="2" w:tplc="0410001B" w:tentative="1">
      <w:start w:val="1"/>
      <w:numFmt w:val="lowerRoman"/>
      <w:lvlText w:val="%3."/>
      <w:lvlJc w:val="right"/>
      <w:pPr>
        <w:ind w:left="1110" w:hanging="180"/>
      </w:pPr>
    </w:lvl>
    <w:lvl w:ilvl="3" w:tplc="0410000F" w:tentative="1">
      <w:start w:val="1"/>
      <w:numFmt w:val="decimal"/>
      <w:lvlText w:val="%4."/>
      <w:lvlJc w:val="left"/>
      <w:pPr>
        <w:ind w:left="1830" w:hanging="360"/>
      </w:pPr>
    </w:lvl>
    <w:lvl w:ilvl="4" w:tplc="04100019" w:tentative="1">
      <w:start w:val="1"/>
      <w:numFmt w:val="lowerLetter"/>
      <w:lvlText w:val="%5."/>
      <w:lvlJc w:val="left"/>
      <w:pPr>
        <w:ind w:left="2550" w:hanging="360"/>
      </w:pPr>
    </w:lvl>
    <w:lvl w:ilvl="5" w:tplc="0410001B" w:tentative="1">
      <w:start w:val="1"/>
      <w:numFmt w:val="lowerRoman"/>
      <w:lvlText w:val="%6."/>
      <w:lvlJc w:val="right"/>
      <w:pPr>
        <w:ind w:left="3270" w:hanging="180"/>
      </w:pPr>
    </w:lvl>
    <w:lvl w:ilvl="6" w:tplc="0410000F" w:tentative="1">
      <w:start w:val="1"/>
      <w:numFmt w:val="decimal"/>
      <w:lvlText w:val="%7."/>
      <w:lvlJc w:val="left"/>
      <w:pPr>
        <w:ind w:left="3990" w:hanging="360"/>
      </w:pPr>
    </w:lvl>
    <w:lvl w:ilvl="7" w:tplc="04100019" w:tentative="1">
      <w:start w:val="1"/>
      <w:numFmt w:val="lowerLetter"/>
      <w:lvlText w:val="%8."/>
      <w:lvlJc w:val="left"/>
      <w:pPr>
        <w:ind w:left="4710" w:hanging="360"/>
      </w:pPr>
    </w:lvl>
    <w:lvl w:ilvl="8" w:tplc="0410001B" w:tentative="1">
      <w:start w:val="1"/>
      <w:numFmt w:val="lowerRoman"/>
      <w:lvlText w:val="%9."/>
      <w:lvlJc w:val="right"/>
      <w:pPr>
        <w:ind w:left="5430" w:hanging="180"/>
      </w:pPr>
    </w:lvl>
  </w:abstractNum>
  <w:abstractNum w:abstractNumId="9" w15:restartNumberingAfterBreak="0">
    <w:nsid w:val="176B1C24"/>
    <w:multiLevelType w:val="hybridMultilevel"/>
    <w:tmpl w:val="6A48EC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4015D"/>
    <w:multiLevelType w:val="hybridMultilevel"/>
    <w:tmpl w:val="E3CA3E9A"/>
    <w:lvl w:ilvl="0" w:tplc="780828C2">
      <w:numFmt w:val="bullet"/>
      <w:lvlText w:val="-"/>
      <w:lvlJc w:val="left"/>
      <w:pPr>
        <w:ind w:left="598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11" w15:restartNumberingAfterBreak="0">
    <w:nsid w:val="1F232DFC"/>
    <w:multiLevelType w:val="hybridMultilevel"/>
    <w:tmpl w:val="C35A0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57EB2"/>
    <w:multiLevelType w:val="hybridMultilevel"/>
    <w:tmpl w:val="AC2469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CE1AB1"/>
    <w:multiLevelType w:val="hybridMultilevel"/>
    <w:tmpl w:val="4FE2EAC0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D3E30"/>
    <w:multiLevelType w:val="hybridMultilevel"/>
    <w:tmpl w:val="76EA6CF2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511CD0"/>
    <w:multiLevelType w:val="hybridMultilevel"/>
    <w:tmpl w:val="C8889744"/>
    <w:lvl w:ilvl="0" w:tplc="780828C2">
      <w:numFmt w:val="bullet"/>
      <w:lvlText w:val="-"/>
      <w:lvlJc w:val="left"/>
      <w:pPr>
        <w:ind w:left="1004" w:hanging="360"/>
      </w:pPr>
      <w:rPr>
        <w:rFonts w:ascii="Arial" w:eastAsia="Calibri" w:hAnsi="Arial" w:cs="Arial" w:hint="default"/>
      </w:rPr>
    </w:lvl>
    <w:lvl w:ilvl="1" w:tplc="8C2C06E0">
      <w:numFmt w:val="bullet"/>
      <w:pStyle w:val="Trattino50"/>
      <w:lvlText w:val="-"/>
      <w:lvlJc w:val="left"/>
      <w:pPr>
        <w:ind w:left="1724" w:hanging="360"/>
      </w:pPr>
      <w:rPr>
        <w:rFonts w:ascii="Arial" w:eastAsia="Calibr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5DE3B7A"/>
    <w:multiLevelType w:val="hybridMultilevel"/>
    <w:tmpl w:val="F214964A"/>
    <w:lvl w:ilvl="0" w:tplc="780828C2">
      <w:numFmt w:val="bullet"/>
      <w:lvlText w:val="-"/>
      <w:lvlJc w:val="left"/>
      <w:pPr>
        <w:ind w:left="598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17" w15:restartNumberingAfterBreak="0">
    <w:nsid w:val="39A93B56"/>
    <w:multiLevelType w:val="hybridMultilevel"/>
    <w:tmpl w:val="42CE2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211334"/>
    <w:multiLevelType w:val="hybridMultilevel"/>
    <w:tmpl w:val="92D6C20C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0C6153"/>
    <w:multiLevelType w:val="singleLevel"/>
    <w:tmpl w:val="85FA26AC"/>
    <w:lvl w:ilvl="0">
      <w:start w:val="1"/>
      <w:numFmt w:val="lowerLetter"/>
      <w:pStyle w:val="Elenco2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E49479C"/>
    <w:multiLevelType w:val="hybridMultilevel"/>
    <w:tmpl w:val="CE9E0E14"/>
    <w:lvl w:ilvl="0" w:tplc="A3649A66">
      <w:start w:val="1"/>
      <w:numFmt w:val="bullet"/>
      <w:pStyle w:val="RIFERIMENTI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21" w15:restartNumberingAfterBreak="0">
    <w:nsid w:val="40995D13"/>
    <w:multiLevelType w:val="hybridMultilevel"/>
    <w:tmpl w:val="5AAAC3F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284A94"/>
    <w:multiLevelType w:val="hybridMultilevel"/>
    <w:tmpl w:val="CC3CB1F4"/>
    <w:lvl w:ilvl="0" w:tplc="780828C2">
      <w:numFmt w:val="bullet"/>
      <w:lvlText w:val="-"/>
      <w:lvlJc w:val="left"/>
      <w:pPr>
        <w:ind w:left="578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3" w15:restartNumberingAfterBreak="0">
    <w:nsid w:val="431D6015"/>
    <w:multiLevelType w:val="hybridMultilevel"/>
    <w:tmpl w:val="860CF6AE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4" w15:restartNumberingAfterBreak="0">
    <w:nsid w:val="443F5A6C"/>
    <w:multiLevelType w:val="hybridMultilevel"/>
    <w:tmpl w:val="51B4D4D6"/>
    <w:lvl w:ilvl="0" w:tplc="70A845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4EF5A27"/>
    <w:multiLevelType w:val="hybridMultilevel"/>
    <w:tmpl w:val="171CEE7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720166"/>
    <w:multiLevelType w:val="hybridMultilevel"/>
    <w:tmpl w:val="97703458"/>
    <w:lvl w:ilvl="0" w:tplc="9176FA90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  <w:color w:val="000000"/>
        <w:sz w:val="21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061BE2"/>
    <w:multiLevelType w:val="hybridMultilevel"/>
    <w:tmpl w:val="B9A8FD96"/>
    <w:lvl w:ilvl="0" w:tplc="4A16A1FE">
      <w:start w:val="1"/>
      <w:numFmt w:val="bullet"/>
      <w:lvlText w:val="−"/>
      <w:lvlJc w:val="left"/>
      <w:pPr>
        <w:ind w:left="601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3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1" w:hanging="360"/>
      </w:pPr>
      <w:rPr>
        <w:rFonts w:ascii="Wingdings" w:hAnsi="Wingdings" w:hint="default"/>
      </w:rPr>
    </w:lvl>
  </w:abstractNum>
  <w:abstractNum w:abstractNumId="28" w15:restartNumberingAfterBreak="0">
    <w:nsid w:val="4B096CA7"/>
    <w:multiLevelType w:val="singleLevel"/>
    <w:tmpl w:val="04100017"/>
    <w:name w:val="WW8Num18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4E834291"/>
    <w:multiLevelType w:val="hybridMultilevel"/>
    <w:tmpl w:val="DBBA0D5A"/>
    <w:lvl w:ilvl="0" w:tplc="2BB8B5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8D3BE2"/>
    <w:multiLevelType w:val="hybridMultilevel"/>
    <w:tmpl w:val="D5E0B088"/>
    <w:lvl w:ilvl="0" w:tplc="CABC104E">
      <w:start w:val="1"/>
      <w:numFmt w:val="bullet"/>
      <w:pStyle w:val="Puntoni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EB3787A"/>
    <w:multiLevelType w:val="hybridMultilevel"/>
    <w:tmpl w:val="8496F4D0"/>
    <w:lvl w:ilvl="0" w:tplc="0C7079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F2618ED"/>
    <w:multiLevelType w:val="hybridMultilevel"/>
    <w:tmpl w:val="DB3E85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433B41"/>
    <w:multiLevelType w:val="hybridMultilevel"/>
    <w:tmpl w:val="F93C16DA"/>
    <w:lvl w:ilvl="0" w:tplc="780828C2">
      <w:numFmt w:val="bullet"/>
      <w:lvlText w:val="-"/>
      <w:lvlJc w:val="left"/>
      <w:pPr>
        <w:ind w:left="598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34" w15:restartNumberingAfterBreak="0">
    <w:nsid w:val="55D62C86"/>
    <w:multiLevelType w:val="hybridMultilevel"/>
    <w:tmpl w:val="850E0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C21E0C"/>
    <w:multiLevelType w:val="hybridMultilevel"/>
    <w:tmpl w:val="B2FCF208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D41574"/>
    <w:multiLevelType w:val="hybridMultilevel"/>
    <w:tmpl w:val="8702CDF0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7253EF"/>
    <w:multiLevelType w:val="hybridMultilevel"/>
    <w:tmpl w:val="76807608"/>
    <w:lvl w:ilvl="0" w:tplc="0C707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2A4BBB"/>
    <w:multiLevelType w:val="multilevel"/>
    <w:tmpl w:val="0410001D"/>
    <w:styleLink w:val="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193064E"/>
    <w:multiLevelType w:val="hybridMultilevel"/>
    <w:tmpl w:val="21B200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0A6417"/>
    <w:multiLevelType w:val="hybridMultilevel"/>
    <w:tmpl w:val="12B02C52"/>
    <w:lvl w:ilvl="0" w:tplc="780828C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3A87D57"/>
    <w:multiLevelType w:val="hybridMultilevel"/>
    <w:tmpl w:val="9990C7B2"/>
    <w:lvl w:ilvl="0" w:tplc="780828C2">
      <w:numFmt w:val="bullet"/>
      <w:lvlText w:val="-"/>
      <w:lvlJc w:val="left"/>
      <w:pPr>
        <w:ind w:left="575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12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5" w:hanging="360"/>
      </w:pPr>
      <w:rPr>
        <w:rFonts w:ascii="Wingdings" w:hAnsi="Wingdings" w:hint="default"/>
      </w:rPr>
    </w:lvl>
  </w:abstractNum>
  <w:abstractNum w:abstractNumId="42" w15:restartNumberingAfterBreak="0">
    <w:nsid w:val="67045A11"/>
    <w:multiLevelType w:val="hybridMultilevel"/>
    <w:tmpl w:val="F40C0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442C82"/>
    <w:multiLevelType w:val="hybridMultilevel"/>
    <w:tmpl w:val="4906D09E"/>
    <w:lvl w:ilvl="0" w:tplc="780828C2">
      <w:numFmt w:val="bullet"/>
      <w:lvlText w:val="-"/>
      <w:lvlJc w:val="left"/>
      <w:pPr>
        <w:ind w:left="717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4" w15:restartNumberingAfterBreak="0">
    <w:nsid w:val="69FB0390"/>
    <w:multiLevelType w:val="hybridMultilevel"/>
    <w:tmpl w:val="B980D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DE24F4"/>
    <w:multiLevelType w:val="hybridMultilevel"/>
    <w:tmpl w:val="B29696DC"/>
    <w:lvl w:ilvl="0" w:tplc="0C7079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DF584E"/>
    <w:multiLevelType w:val="hybridMultilevel"/>
    <w:tmpl w:val="EEFCD1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A453EE"/>
    <w:multiLevelType w:val="hybridMultilevel"/>
    <w:tmpl w:val="36D61236"/>
    <w:lvl w:ilvl="0" w:tplc="0C70792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CB338E2"/>
    <w:multiLevelType w:val="hybridMultilevel"/>
    <w:tmpl w:val="083896FC"/>
    <w:lvl w:ilvl="0" w:tplc="0C707922">
      <w:start w:val="1"/>
      <w:numFmt w:val="bullet"/>
      <w:lvlText w:val=""/>
      <w:lvlJc w:val="left"/>
      <w:pPr>
        <w:ind w:left="8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02283">
    <w:abstractNumId w:val="20"/>
  </w:num>
  <w:num w:numId="2" w16cid:durableId="576063049">
    <w:abstractNumId w:val="19"/>
  </w:num>
  <w:num w:numId="3" w16cid:durableId="1875994348">
    <w:abstractNumId w:val="38"/>
  </w:num>
  <w:num w:numId="4" w16cid:durableId="1901865844">
    <w:abstractNumId w:val="15"/>
  </w:num>
  <w:num w:numId="5" w16cid:durableId="1600986844">
    <w:abstractNumId w:val="30"/>
  </w:num>
  <w:num w:numId="6" w16cid:durableId="397283873">
    <w:abstractNumId w:val="3"/>
  </w:num>
  <w:num w:numId="7" w16cid:durableId="521431026">
    <w:abstractNumId w:val="26"/>
  </w:num>
  <w:num w:numId="8" w16cid:durableId="87770691">
    <w:abstractNumId w:val="27"/>
  </w:num>
  <w:num w:numId="9" w16cid:durableId="2105685082">
    <w:abstractNumId w:val="3"/>
  </w:num>
  <w:num w:numId="10" w16cid:durableId="1528835722">
    <w:abstractNumId w:val="31"/>
  </w:num>
  <w:num w:numId="11" w16cid:durableId="258104688">
    <w:abstractNumId w:val="47"/>
  </w:num>
  <w:num w:numId="12" w16cid:durableId="870990667">
    <w:abstractNumId w:val="25"/>
  </w:num>
  <w:num w:numId="13" w16cid:durableId="661547594">
    <w:abstractNumId w:val="9"/>
  </w:num>
  <w:num w:numId="14" w16cid:durableId="1090152959">
    <w:abstractNumId w:val="48"/>
  </w:num>
  <w:num w:numId="15" w16cid:durableId="1112092769">
    <w:abstractNumId w:val="45"/>
  </w:num>
  <w:num w:numId="16" w16cid:durableId="2085838860">
    <w:abstractNumId w:val="32"/>
  </w:num>
  <w:num w:numId="17" w16cid:durableId="1133408769">
    <w:abstractNumId w:val="39"/>
  </w:num>
  <w:num w:numId="18" w16cid:durableId="1683584803">
    <w:abstractNumId w:val="24"/>
  </w:num>
  <w:num w:numId="19" w16cid:durableId="2123525233">
    <w:abstractNumId w:val="2"/>
  </w:num>
  <w:num w:numId="20" w16cid:durableId="1808859228">
    <w:abstractNumId w:val="42"/>
  </w:num>
  <w:num w:numId="21" w16cid:durableId="1255894262">
    <w:abstractNumId w:val="37"/>
  </w:num>
  <w:num w:numId="22" w16cid:durableId="1100103244">
    <w:abstractNumId w:val="17"/>
  </w:num>
  <w:num w:numId="23" w16cid:durableId="80375759">
    <w:abstractNumId w:val="10"/>
  </w:num>
  <w:num w:numId="24" w16cid:durableId="2066487702">
    <w:abstractNumId w:val="0"/>
  </w:num>
  <w:num w:numId="25" w16cid:durableId="766386879">
    <w:abstractNumId w:val="12"/>
  </w:num>
  <w:num w:numId="26" w16cid:durableId="235672196">
    <w:abstractNumId w:val="40"/>
  </w:num>
  <w:num w:numId="27" w16cid:durableId="1931885430">
    <w:abstractNumId w:val="29"/>
  </w:num>
  <w:num w:numId="28" w16cid:durableId="1544831228">
    <w:abstractNumId w:val="18"/>
  </w:num>
  <w:num w:numId="29" w16cid:durableId="767970162">
    <w:abstractNumId w:val="7"/>
  </w:num>
  <w:num w:numId="30" w16cid:durableId="988828175">
    <w:abstractNumId w:val="23"/>
  </w:num>
  <w:num w:numId="31" w16cid:durableId="212349186">
    <w:abstractNumId w:val="43"/>
  </w:num>
  <w:num w:numId="32" w16cid:durableId="1841895069">
    <w:abstractNumId w:val="16"/>
  </w:num>
  <w:num w:numId="33" w16cid:durableId="779105324">
    <w:abstractNumId w:val="14"/>
  </w:num>
  <w:num w:numId="34" w16cid:durableId="1625382250">
    <w:abstractNumId w:val="4"/>
  </w:num>
  <w:num w:numId="35" w16cid:durableId="426116230">
    <w:abstractNumId w:val="21"/>
  </w:num>
  <w:num w:numId="36" w16cid:durableId="1677919003">
    <w:abstractNumId w:val="33"/>
  </w:num>
  <w:num w:numId="37" w16cid:durableId="1632201630">
    <w:abstractNumId w:val="8"/>
  </w:num>
  <w:num w:numId="38" w16cid:durableId="1424492754">
    <w:abstractNumId w:val="6"/>
  </w:num>
  <w:num w:numId="39" w16cid:durableId="45108171">
    <w:abstractNumId w:val="44"/>
  </w:num>
  <w:num w:numId="40" w16cid:durableId="2115973102">
    <w:abstractNumId w:val="1"/>
  </w:num>
  <w:num w:numId="41" w16cid:durableId="324020121">
    <w:abstractNumId w:val="35"/>
  </w:num>
  <w:num w:numId="42" w16cid:durableId="1311790576">
    <w:abstractNumId w:val="13"/>
  </w:num>
  <w:num w:numId="43" w16cid:durableId="1063017259">
    <w:abstractNumId w:val="36"/>
  </w:num>
  <w:num w:numId="44" w16cid:durableId="383331631">
    <w:abstractNumId w:val="11"/>
  </w:num>
  <w:num w:numId="45" w16cid:durableId="433785558">
    <w:abstractNumId w:val="41"/>
  </w:num>
  <w:num w:numId="46" w16cid:durableId="840700136">
    <w:abstractNumId w:val="34"/>
  </w:num>
  <w:num w:numId="47" w16cid:durableId="1446847762">
    <w:abstractNumId w:val="22"/>
  </w:num>
  <w:num w:numId="48" w16cid:durableId="1567454625">
    <w:abstractNumId w:val="46"/>
  </w:num>
  <w:num w:numId="49" w16cid:durableId="34768548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5C0"/>
    <w:rsid w:val="00000321"/>
    <w:rsid w:val="00000641"/>
    <w:rsid w:val="00000A3F"/>
    <w:rsid w:val="00000C30"/>
    <w:rsid w:val="00000D7B"/>
    <w:rsid w:val="00000E44"/>
    <w:rsid w:val="00000EF4"/>
    <w:rsid w:val="00000F69"/>
    <w:rsid w:val="00001567"/>
    <w:rsid w:val="00001BC4"/>
    <w:rsid w:val="0000203D"/>
    <w:rsid w:val="00002AEA"/>
    <w:rsid w:val="00002E07"/>
    <w:rsid w:val="00002EFF"/>
    <w:rsid w:val="00002FE8"/>
    <w:rsid w:val="000031CA"/>
    <w:rsid w:val="00003424"/>
    <w:rsid w:val="00003428"/>
    <w:rsid w:val="0000395C"/>
    <w:rsid w:val="00003B3A"/>
    <w:rsid w:val="00003C89"/>
    <w:rsid w:val="0000412D"/>
    <w:rsid w:val="00004298"/>
    <w:rsid w:val="0000443B"/>
    <w:rsid w:val="000045C7"/>
    <w:rsid w:val="0000460B"/>
    <w:rsid w:val="00004676"/>
    <w:rsid w:val="00004BF6"/>
    <w:rsid w:val="00004CC8"/>
    <w:rsid w:val="00004E74"/>
    <w:rsid w:val="00005180"/>
    <w:rsid w:val="00005A07"/>
    <w:rsid w:val="00005A38"/>
    <w:rsid w:val="00005FB3"/>
    <w:rsid w:val="000060D8"/>
    <w:rsid w:val="000061F7"/>
    <w:rsid w:val="000064DC"/>
    <w:rsid w:val="0000661F"/>
    <w:rsid w:val="00006C6A"/>
    <w:rsid w:val="00006DC9"/>
    <w:rsid w:val="00006FF8"/>
    <w:rsid w:val="00007142"/>
    <w:rsid w:val="0000786D"/>
    <w:rsid w:val="00007907"/>
    <w:rsid w:val="00007AB3"/>
    <w:rsid w:val="00007AB7"/>
    <w:rsid w:val="00007B41"/>
    <w:rsid w:val="00007D48"/>
    <w:rsid w:val="000103E1"/>
    <w:rsid w:val="0001049E"/>
    <w:rsid w:val="00010502"/>
    <w:rsid w:val="000106A0"/>
    <w:rsid w:val="0001079E"/>
    <w:rsid w:val="00010B5D"/>
    <w:rsid w:val="000113CD"/>
    <w:rsid w:val="00011610"/>
    <w:rsid w:val="00011811"/>
    <w:rsid w:val="00011B5D"/>
    <w:rsid w:val="00011C0C"/>
    <w:rsid w:val="00011C36"/>
    <w:rsid w:val="00011EA9"/>
    <w:rsid w:val="0001204A"/>
    <w:rsid w:val="00012284"/>
    <w:rsid w:val="00012285"/>
    <w:rsid w:val="0001238E"/>
    <w:rsid w:val="00012630"/>
    <w:rsid w:val="000126BD"/>
    <w:rsid w:val="000129B0"/>
    <w:rsid w:val="00012B9A"/>
    <w:rsid w:val="00012EF0"/>
    <w:rsid w:val="000131BD"/>
    <w:rsid w:val="000135BF"/>
    <w:rsid w:val="00013782"/>
    <w:rsid w:val="00013859"/>
    <w:rsid w:val="00013A12"/>
    <w:rsid w:val="00013B70"/>
    <w:rsid w:val="00013BD0"/>
    <w:rsid w:val="00013CF8"/>
    <w:rsid w:val="000142A1"/>
    <w:rsid w:val="000145F8"/>
    <w:rsid w:val="0001478D"/>
    <w:rsid w:val="00014929"/>
    <w:rsid w:val="00014E88"/>
    <w:rsid w:val="000150EE"/>
    <w:rsid w:val="00015261"/>
    <w:rsid w:val="0001564B"/>
    <w:rsid w:val="00016417"/>
    <w:rsid w:val="0001653E"/>
    <w:rsid w:val="000166B7"/>
    <w:rsid w:val="00016C53"/>
    <w:rsid w:val="00016F0A"/>
    <w:rsid w:val="000170C9"/>
    <w:rsid w:val="00017289"/>
    <w:rsid w:val="00017370"/>
    <w:rsid w:val="00017428"/>
    <w:rsid w:val="000175EF"/>
    <w:rsid w:val="00017879"/>
    <w:rsid w:val="00017B61"/>
    <w:rsid w:val="00017D3C"/>
    <w:rsid w:val="00017DA7"/>
    <w:rsid w:val="00017EDD"/>
    <w:rsid w:val="00020160"/>
    <w:rsid w:val="00020667"/>
    <w:rsid w:val="00020741"/>
    <w:rsid w:val="00020C9F"/>
    <w:rsid w:val="00020E84"/>
    <w:rsid w:val="000212D9"/>
    <w:rsid w:val="000219DD"/>
    <w:rsid w:val="00021AD5"/>
    <w:rsid w:val="00021BAF"/>
    <w:rsid w:val="00022162"/>
    <w:rsid w:val="000221C8"/>
    <w:rsid w:val="0002282F"/>
    <w:rsid w:val="00022F0E"/>
    <w:rsid w:val="00023371"/>
    <w:rsid w:val="00023983"/>
    <w:rsid w:val="00023A5D"/>
    <w:rsid w:val="00023FC4"/>
    <w:rsid w:val="00024108"/>
    <w:rsid w:val="000244D4"/>
    <w:rsid w:val="0002458B"/>
    <w:rsid w:val="0002464D"/>
    <w:rsid w:val="000246DC"/>
    <w:rsid w:val="00024B2E"/>
    <w:rsid w:val="00024D79"/>
    <w:rsid w:val="00024D84"/>
    <w:rsid w:val="00024DCC"/>
    <w:rsid w:val="0002512C"/>
    <w:rsid w:val="00025198"/>
    <w:rsid w:val="000256EA"/>
    <w:rsid w:val="000258E0"/>
    <w:rsid w:val="00025984"/>
    <w:rsid w:val="00025B2D"/>
    <w:rsid w:val="00025F90"/>
    <w:rsid w:val="0002625D"/>
    <w:rsid w:val="00026579"/>
    <w:rsid w:val="000268AA"/>
    <w:rsid w:val="00026D4C"/>
    <w:rsid w:val="00026F42"/>
    <w:rsid w:val="00027217"/>
    <w:rsid w:val="000273B1"/>
    <w:rsid w:val="000273C0"/>
    <w:rsid w:val="000275DC"/>
    <w:rsid w:val="00027854"/>
    <w:rsid w:val="00027A79"/>
    <w:rsid w:val="00027B43"/>
    <w:rsid w:val="00027C21"/>
    <w:rsid w:val="00027D24"/>
    <w:rsid w:val="00027F19"/>
    <w:rsid w:val="00030320"/>
    <w:rsid w:val="00030372"/>
    <w:rsid w:val="00030394"/>
    <w:rsid w:val="000304D3"/>
    <w:rsid w:val="00030D8C"/>
    <w:rsid w:val="000311EE"/>
    <w:rsid w:val="00031249"/>
    <w:rsid w:val="00031307"/>
    <w:rsid w:val="0003152D"/>
    <w:rsid w:val="00031704"/>
    <w:rsid w:val="0003173D"/>
    <w:rsid w:val="000319B9"/>
    <w:rsid w:val="00031D25"/>
    <w:rsid w:val="00032198"/>
    <w:rsid w:val="000322D9"/>
    <w:rsid w:val="0003235F"/>
    <w:rsid w:val="00032EBE"/>
    <w:rsid w:val="000331B8"/>
    <w:rsid w:val="000334A4"/>
    <w:rsid w:val="00033AA3"/>
    <w:rsid w:val="00033ED5"/>
    <w:rsid w:val="0003405F"/>
    <w:rsid w:val="0003418E"/>
    <w:rsid w:val="00034525"/>
    <w:rsid w:val="0003457F"/>
    <w:rsid w:val="00034B25"/>
    <w:rsid w:val="00034B48"/>
    <w:rsid w:val="000353A9"/>
    <w:rsid w:val="000356D9"/>
    <w:rsid w:val="00035701"/>
    <w:rsid w:val="00035EB9"/>
    <w:rsid w:val="00035F16"/>
    <w:rsid w:val="00035F88"/>
    <w:rsid w:val="000361E0"/>
    <w:rsid w:val="0003658E"/>
    <w:rsid w:val="0003710F"/>
    <w:rsid w:val="00037157"/>
    <w:rsid w:val="00037616"/>
    <w:rsid w:val="000376D5"/>
    <w:rsid w:val="00037E13"/>
    <w:rsid w:val="00040015"/>
    <w:rsid w:val="000403E8"/>
    <w:rsid w:val="0004055B"/>
    <w:rsid w:val="00040590"/>
    <w:rsid w:val="00040741"/>
    <w:rsid w:val="00040B8F"/>
    <w:rsid w:val="00040DEA"/>
    <w:rsid w:val="00041217"/>
    <w:rsid w:val="00041368"/>
    <w:rsid w:val="00041467"/>
    <w:rsid w:val="0004180A"/>
    <w:rsid w:val="00041CB5"/>
    <w:rsid w:val="00041CD4"/>
    <w:rsid w:val="00041D46"/>
    <w:rsid w:val="00041DB0"/>
    <w:rsid w:val="000420F5"/>
    <w:rsid w:val="0004254E"/>
    <w:rsid w:val="00042884"/>
    <w:rsid w:val="0004330B"/>
    <w:rsid w:val="00043559"/>
    <w:rsid w:val="0004355B"/>
    <w:rsid w:val="000437DA"/>
    <w:rsid w:val="000437F0"/>
    <w:rsid w:val="00043862"/>
    <w:rsid w:val="000438A9"/>
    <w:rsid w:val="00043E3A"/>
    <w:rsid w:val="00043FF1"/>
    <w:rsid w:val="0004408C"/>
    <w:rsid w:val="0004461A"/>
    <w:rsid w:val="000446F2"/>
    <w:rsid w:val="0004495F"/>
    <w:rsid w:val="00044F4B"/>
    <w:rsid w:val="0004506E"/>
    <w:rsid w:val="000460F4"/>
    <w:rsid w:val="000461CC"/>
    <w:rsid w:val="000465B3"/>
    <w:rsid w:val="000466AD"/>
    <w:rsid w:val="00046A3A"/>
    <w:rsid w:val="00046C6A"/>
    <w:rsid w:val="0004724A"/>
    <w:rsid w:val="0004736B"/>
    <w:rsid w:val="000475D7"/>
    <w:rsid w:val="00047A27"/>
    <w:rsid w:val="00050CDC"/>
    <w:rsid w:val="00050D36"/>
    <w:rsid w:val="00050E75"/>
    <w:rsid w:val="000511B9"/>
    <w:rsid w:val="0005132C"/>
    <w:rsid w:val="0005176E"/>
    <w:rsid w:val="0005178C"/>
    <w:rsid w:val="000519F8"/>
    <w:rsid w:val="000529AF"/>
    <w:rsid w:val="00052D91"/>
    <w:rsid w:val="00052FED"/>
    <w:rsid w:val="000532B5"/>
    <w:rsid w:val="00053527"/>
    <w:rsid w:val="0005359A"/>
    <w:rsid w:val="0005376E"/>
    <w:rsid w:val="000537F4"/>
    <w:rsid w:val="00054332"/>
    <w:rsid w:val="000543AA"/>
    <w:rsid w:val="00054652"/>
    <w:rsid w:val="0005496D"/>
    <w:rsid w:val="00054A97"/>
    <w:rsid w:val="00054AF1"/>
    <w:rsid w:val="00054CBA"/>
    <w:rsid w:val="00055027"/>
    <w:rsid w:val="000554EA"/>
    <w:rsid w:val="000557F2"/>
    <w:rsid w:val="00055F70"/>
    <w:rsid w:val="00056298"/>
    <w:rsid w:val="000563F0"/>
    <w:rsid w:val="0005642D"/>
    <w:rsid w:val="0005661B"/>
    <w:rsid w:val="0005691F"/>
    <w:rsid w:val="00056E7E"/>
    <w:rsid w:val="00057368"/>
    <w:rsid w:val="00057BF6"/>
    <w:rsid w:val="00057CA1"/>
    <w:rsid w:val="00057F0E"/>
    <w:rsid w:val="000600AD"/>
    <w:rsid w:val="00060358"/>
    <w:rsid w:val="00060655"/>
    <w:rsid w:val="00060692"/>
    <w:rsid w:val="000606F6"/>
    <w:rsid w:val="000608A3"/>
    <w:rsid w:val="0006121F"/>
    <w:rsid w:val="0006135B"/>
    <w:rsid w:val="0006152B"/>
    <w:rsid w:val="00061855"/>
    <w:rsid w:val="000618CE"/>
    <w:rsid w:val="00061978"/>
    <w:rsid w:val="000619E1"/>
    <w:rsid w:val="00061A26"/>
    <w:rsid w:val="00061E6D"/>
    <w:rsid w:val="00062246"/>
    <w:rsid w:val="0006239B"/>
    <w:rsid w:val="00062550"/>
    <w:rsid w:val="00062AFB"/>
    <w:rsid w:val="00062C24"/>
    <w:rsid w:val="000632CA"/>
    <w:rsid w:val="000632DA"/>
    <w:rsid w:val="0006363F"/>
    <w:rsid w:val="00063C84"/>
    <w:rsid w:val="00064A6D"/>
    <w:rsid w:val="00064E71"/>
    <w:rsid w:val="00064FE7"/>
    <w:rsid w:val="0006513A"/>
    <w:rsid w:val="00065151"/>
    <w:rsid w:val="00065380"/>
    <w:rsid w:val="00065435"/>
    <w:rsid w:val="000655A7"/>
    <w:rsid w:val="00065C87"/>
    <w:rsid w:val="00065F9E"/>
    <w:rsid w:val="000661E9"/>
    <w:rsid w:val="000666F8"/>
    <w:rsid w:val="00066718"/>
    <w:rsid w:val="0006693D"/>
    <w:rsid w:val="00066A4C"/>
    <w:rsid w:val="00066D27"/>
    <w:rsid w:val="00066F1C"/>
    <w:rsid w:val="00067839"/>
    <w:rsid w:val="00067E78"/>
    <w:rsid w:val="00067FB1"/>
    <w:rsid w:val="0007011C"/>
    <w:rsid w:val="00070317"/>
    <w:rsid w:val="00070649"/>
    <w:rsid w:val="0007080E"/>
    <w:rsid w:val="00070934"/>
    <w:rsid w:val="00071788"/>
    <w:rsid w:val="0007185B"/>
    <w:rsid w:val="00071893"/>
    <w:rsid w:val="0007198A"/>
    <w:rsid w:val="00072125"/>
    <w:rsid w:val="00072232"/>
    <w:rsid w:val="0007227B"/>
    <w:rsid w:val="000729FD"/>
    <w:rsid w:val="00072A60"/>
    <w:rsid w:val="00072C55"/>
    <w:rsid w:val="00072DCB"/>
    <w:rsid w:val="00072ECA"/>
    <w:rsid w:val="00073015"/>
    <w:rsid w:val="0007318E"/>
    <w:rsid w:val="00073190"/>
    <w:rsid w:val="000731DE"/>
    <w:rsid w:val="00073252"/>
    <w:rsid w:val="0007338D"/>
    <w:rsid w:val="0007345E"/>
    <w:rsid w:val="00073489"/>
    <w:rsid w:val="00073732"/>
    <w:rsid w:val="000737F6"/>
    <w:rsid w:val="0007397D"/>
    <w:rsid w:val="00073DB4"/>
    <w:rsid w:val="000748E0"/>
    <w:rsid w:val="000749BE"/>
    <w:rsid w:val="00074FBA"/>
    <w:rsid w:val="00075597"/>
    <w:rsid w:val="00075C7A"/>
    <w:rsid w:val="000763AA"/>
    <w:rsid w:val="0007645B"/>
    <w:rsid w:val="00076BD5"/>
    <w:rsid w:val="00076CD0"/>
    <w:rsid w:val="00076CD2"/>
    <w:rsid w:val="00077207"/>
    <w:rsid w:val="0007733A"/>
    <w:rsid w:val="000774F8"/>
    <w:rsid w:val="000775CF"/>
    <w:rsid w:val="00080867"/>
    <w:rsid w:val="0008087B"/>
    <w:rsid w:val="000808C2"/>
    <w:rsid w:val="00080997"/>
    <w:rsid w:val="0008136F"/>
    <w:rsid w:val="00081713"/>
    <w:rsid w:val="00081BDE"/>
    <w:rsid w:val="00081DB4"/>
    <w:rsid w:val="00081E3C"/>
    <w:rsid w:val="00082169"/>
    <w:rsid w:val="000822D6"/>
    <w:rsid w:val="0008232F"/>
    <w:rsid w:val="000826A0"/>
    <w:rsid w:val="00082735"/>
    <w:rsid w:val="00082BFE"/>
    <w:rsid w:val="00082F0C"/>
    <w:rsid w:val="00082FB9"/>
    <w:rsid w:val="00083325"/>
    <w:rsid w:val="000834F1"/>
    <w:rsid w:val="00083C75"/>
    <w:rsid w:val="00083C9C"/>
    <w:rsid w:val="00083F95"/>
    <w:rsid w:val="00084E58"/>
    <w:rsid w:val="00086014"/>
    <w:rsid w:val="0008621E"/>
    <w:rsid w:val="0008635B"/>
    <w:rsid w:val="0008696C"/>
    <w:rsid w:val="00086D7E"/>
    <w:rsid w:val="00086F22"/>
    <w:rsid w:val="0008768E"/>
    <w:rsid w:val="0008779E"/>
    <w:rsid w:val="000877E3"/>
    <w:rsid w:val="00087810"/>
    <w:rsid w:val="0008791C"/>
    <w:rsid w:val="00087E18"/>
    <w:rsid w:val="00087EF4"/>
    <w:rsid w:val="0009020C"/>
    <w:rsid w:val="0009064B"/>
    <w:rsid w:val="0009091A"/>
    <w:rsid w:val="00090A36"/>
    <w:rsid w:val="00090B25"/>
    <w:rsid w:val="00090E34"/>
    <w:rsid w:val="00090F4F"/>
    <w:rsid w:val="00091408"/>
    <w:rsid w:val="00091CC6"/>
    <w:rsid w:val="000921FA"/>
    <w:rsid w:val="00092A93"/>
    <w:rsid w:val="00092AA4"/>
    <w:rsid w:val="00092B06"/>
    <w:rsid w:val="00093045"/>
    <w:rsid w:val="00093088"/>
    <w:rsid w:val="0009327E"/>
    <w:rsid w:val="00093375"/>
    <w:rsid w:val="0009346C"/>
    <w:rsid w:val="000934ED"/>
    <w:rsid w:val="000935D0"/>
    <w:rsid w:val="00093629"/>
    <w:rsid w:val="000937B9"/>
    <w:rsid w:val="0009386E"/>
    <w:rsid w:val="00093C13"/>
    <w:rsid w:val="00093C43"/>
    <w:rsid w:val="00093DD5"/>
    <w:rsid w:val="0009401D"/>
    <w:rsid w:val="000942E6"/>
    <w:rsid w:val="00094F7A"/>
    <w:rsid w:val="00095188"/>
    <w:rsid w:val="000953B9"/>
    <w:rsid w:val="000957AC"/>
    <w:rsid w:val="00095882"/>
    <w:rsid w:val="000967F8"/>
    <w:rsid w:val="00096BC6"/>
    <w:rsid w:val="00096C97"/>
    <w:rsid w:val="00097316"/>
    <w:rsid w:val="000973BF"/>
    <w:rsid w:val="000974E4"/>
    <w:rsid w:val="0009773E"/>
    <w:rsid w:val="00097CDF"/>
    <w:rsid w:val="00097D4D"/>
    <w:rsid w:val="000A0026"/>
    <w:rsid w:val="000A0077"/>
    <w:rsid w:val="000A0169"/>
    <w:rsid w:val="000A037C"/>
    <w:rsid w:val="000A043B"/>
    <w:rsid w:val="000A0707"/>
    <w:rsid w:val="000A0860"/>
    <w:rsid w:val="000A100C"/>
    <w:rsid w:val="000A1138"/>
    <w:rsid w:val="000A11C2"/>
    <w:rsid w:val="000A11F6"/>
    <w:rsid w:val="000A12BB"/>
    <w:rsid w:val="000A16FF"/>
    <w:rsid w:val="000A173A"/>
    <w:rsid w:val="000A1C19"/>
    <w:rsid w:val="000A1D06"/>
    <w:rsid w:val="000A1D1C"/>
    <w:rsid w:val="000A235C"/>
    <w:rsid w:val="000A2487"/>
    <w:rsid w:val="000A25B0"/>
    <w:rsid w:val="000A2D01"/>
    <w:rsid w:val="000A316E"/>
    <w:rsid w:val="000A36DA"/>
    <w:rsid w:val="000A3846"/>
    <w:rsid w:val="000A3961"/>
    <w:rsid w:val="000A3D68"/>
    <w:rsid w:val="000A40DB"/>
    <w:rsid w:val="000A41FC"/>
    <w:rsid w:val="000A4344"/>
    <w:rsid w:val="000A4381"/>
    <w:rsid w:val="000A4662"/>
    <w:rsid w:val="000A4671"/>
    <w:rsid w:val="000A46EE"/>
    <w:rsid w:val="000A51FF"/>
    <w:rsid w:val="000A5450"/>
    <w:rsid w:val="000A55A6"/>
    <w:rsid w:val="000A5623"/>
    <w:rsid w:val="000A56CF"/>
    <w:rsid w:val="000A590C"/>
    <w:rsid w:val="000A5B70"/>
    <w:rsid w:val="000A5FAC"/>
    <w:rsid w:val="000A605B"/>
    <w:rsid w:val="000A62A5"/>
    <w:rsid w:val="000A69A4"/>
    <w:rsid w:val="000A69DA"/>
    <w:rsid w:val="000A7075"/>
    <w:rsid w:val="000A7154"/>
    <w:rsid w:val="000A73E5"/>
    <w:rsid w:val="000A7884"/>
    <w:rsid w:val="000A7BBB"/>
    <w:rsid w:val="000A7F84"/>
    <w:rsid w:val="000B021B"/>
    <w:rsid w:val="000B0320"/>
    <w:rsid w:val="000B0544"/>
    <w:rsid w:val="000B0C24"/>
    <w:rsid w:val="000B0DD0"/>
    <w:rsid w:val="000B0E26"/>
    <w:rsid w:val="000B0EC2"/>
    <w:rsid w:val="000B10D4"/>
    <w:rsid w:val="000B12EA"/>
    <w:rsid w:val="000B148B"/>
    <w:rsid w:val="000B14ED"/>
    <w:rsid w:val="000B16B1"/>
    <w:rsid w:val="000B19DA"/>
    <w:rsid w:val="000B1CD0"/>
    <w:rsid w:val="000B1D44"/>
    <w:rsid w:val="000B1E10"/>
    <w:rsid w:val="000B1EF8"/>
    <w:rsid w:val="000B2475"/>
    <w:rsid w:val="000B27D9"/>
    <w:rsid w:val="000B284F"/>
    <w:rsid w:val="000B299E"/>
    <w:rsid w:val="000B2F62"/>
    <w:rsid w:val="000B333B"/>
    <w:rsid w:val="000B34D0"/>
    <w:rsid w:val="000B366E"/>
    <w:rsid w:val="000B39F2"/>
    <w:rsid w:val="000B3E8E"/>
    <w:rsid w:val="000B411F"/>
    <w:rsid w:val="000B4970"/>
    <w:rsid w:val="000B4983"/>
    <w:rsid w:val="000B4C52"/>
    <w:rsid w:val="000B4C7E"/>
    <w:rsid w:val="000B4D3B"/>
    <w:rsid w:val="000B4DF6"/>
    <w:rsid w:val="000B4EE4"/>
    <w:rsid w:val="000B4F08"/>
    <w:rsid w:val="000B51BC"/>
    <w:rsid w:val="000B56CF"/>
    <w:rsid w:val="000B5B91"/>
    <w:rsid w:val="000B60CF"/>
    <w:rsid w:val="000B62BD"/>
    <w:rsid w:val="000B630A"/>
    <w:rsid w:val="000B66E9"/>
    <w:rsid w:val="000B672D"/>
    <w:rsid w:val="000B6777"/>
    <w:rsid w:val="000B6A6F"/>
    <w:rsid w:val="000B72A9"/>
    <w:rsid w:val="000B79D8"/>
    <w:rsid w:val="000B7AF6"/>
    <w:rsid w:val="000B7EC4"/>
    <w:rsid w:val="000B7F40"/>
    <w:rsid w:val="000B7F88"/>
    <w:rsid w:val="000C0209"/>
    <w:rsid w:val="000C0516"/>
    <w:rsid w:val="000C09CA"/>
    <w:rsid w:val="000C0B56"/>
    <w:rsid w:val="000C0FA6"/>
    <w:rsid w:val="000C1710"/>
    <w:rsid w:val="000C17C8"/>
    <w:rsid w:val="000C1808"/>
    <w:rsid w:val="000C1B77"/>
    <w:rsid w:val="000C1D55"/>
    <w:rsid w:val="000C1DC9"/>
    <w:rsid w:val="000C2337"/>
    <w:rsid w:val="000C2534"/>
    <w:rsid w:val="000C29DF"/>
    <w:rsid w:val="000C3848"/>
    <w:rsid w:val="000C394E"/>
    <w:rsid w:val="000C3D6A"/>
    <w:rsid w:val="000C42E4"/>
    <w:rsid w:val="000C430E"/>
    <w:rsid w:val="000C4477"/>
    <w:rsid w:val="000C4D45"/>
    <w:rsid w:val="000C50EA"/>
    <w:rsid w:val="000C5116"/>
    <w:rsid w:val="000C5179"/>
    <w:rsid w:val="000C5707"/>
    <w:rsid w:val="000C57CB"/>
    <w:rsid w:val="000C592D"/>
    <w:rsid w:val="000C638E"/>
    <w:rsid w:val="000C6423"/>
    <w:rsid w:val="000C6476"/>
    <w:rsid w:val="000C6542"/>
    <w:rsid w:val="000C6986"/>
    <w:rsid w:val="000C6C4A"/>
    <w:rsid w:val="000C71FE"/>
    <w:rsid w:val="000C7358"/>
    <w:rsid w:val="000C74DA"/>
    <w:rsid w:val="000C7815"/>
    <w:rsid w:val="000C799C"/>
    <w:rsid w:val="000C7ADD"/>
    <w:rsid w:val="000C7F68"/>
    <w:rsid w:val="000D0BFA"/>
    <w:rsid w:val="000D0D5D"/>
    <w:rsid w:val="000D0E48"/>
    <w:rsid w:val="000D0EF0"/>
    <w:rsid w:val="000D0F83"/>
    <w:rsid w:val="000D1201"/>
    <w:rsid w:val="000D120E"/>
    <w:rsid w:val="000D1225"/>
    <w:rsid w:val="000D12F0"/>
    <w:rsid w:val="000D1706"/>
    <w:rsid w:val="000D1A96"/>
    <w:rsid w:val="000D29BB"/>
    <w:rsid w:val="000D2C20"/>
    <w:rsid w:val="000D2D57"/>
    <w:rsid w:val="000D2D7C"/>
    <w:rsid w:val="000D2F2C"/>
    <w:rsid w:val="000D306F"/>
    <w:rsid w:val="000D30A8"/>
    <w:rsid w:val="000D3257"/>
    <w:rsid w:val="000D3261"/>
    <w:rsid w:val="000D3DA9"/>
    <w:rsid w:val="000D443F"/>
    <w:rsid w:val="000D49D6"/>
    <w:rsid w:val="000D4BFD"/>
    <w:rsid w:val="000D4DA8"/>
    <w:rsid w:val="000D4FDC"/>
    <w:rsid w:val="000D58A6"/>
    <w:rsid w:val="000D5AA4"/>
    <w:rsid w:val="000D5C6A"/>
    <w:rsid w:val="000D5DC6"/>
    <w:rsid w:val="000D60A7"/>
    <w:rsid w:val="000D60C7"/>
    <w:rsid w:val="000D6161"/>
    <w:rsid w:val="000D61CE"/>
    <w:rsid w:val="000D63F1"/>
    <w:rsid w:val="000D6484"/>
    <w:rsid w:val="000D67DE"/>
    <w:rsid w:val="000D67EB"/>
    <w:rsid w:val="000D6A5B"/>
    <w:rsid w:val="000D6E6F"/>
    <w:rsid w:val="000D7A2D"/>
    <w:rsid w:val="000E0099"/>
    <w:rsid w:val="000E052A"/>
    <w:rsid w:val="000E0554"/>
    <w:rsid w:val="000E0672"/>
    <w:rsid w:val="000E06D9"/>
    <w:rsid w:val="000E0B7F"/>
    <w:rsid w:val="000E0D74"/>
    <w:rsid w:val="000E0DF3"/>
    <w:rsid w:val="000E0E67"/>
    <w:rsid w:val="000E13F2"/>
    <w:rsid w:val="000E167D"/>
    <w:rsid w:val="000E1F83"/>
    <w:rsid w:val="000E2244"/>
    <w:rsid w:val="000E22B5"/>
    <w:rsid w:val="000E23C8"/>
    <w:rsid w:val="000E244A"/>
    <w:rsid w:val="000E2EF8"/>
    <w:rsid w:val="000E33FD"/>
    <w:rsid w:val="000E3675"/>
    <w:rsid w:val="000E36F1"/>
    <w:rsid w:val="000E3783"/>
    <w:rsid w:val="000E3875"/>
    <w:rsid w:val="000E43F2"/>
    <w:rsid w:val="000E445A"/>
    <w:rsid w:val="000E4B24"/>
    <w:rsid w:val="000E4B2E"/>
    <w:rsid w:val="000E4F32"/>
    <w:rsid w:val="000E4FA1"/>
    <w:rsid w:val="000E50E5"/>
    <w:rsid w:val="000E54D9"/>
    <w:rsid w:val="000E55A7"/>
    <w:rsid w:val="000E5677"/>
    <w:rsid w:val="000E56B5"/>
    <w:rsid w:val="000E5828"/>
    <w:rsid w:val="000E5C20"/>
    <w:rsid w:val="000E671F"/>
    <w:rsid w:val="000E6A6A"/>
    <w:rsid w:val="000E6BA4"/>
    <w:rsid w:val="000E6BC6"/>
    <w:rsid w:val="000E6C58"/>
    <w:rsid w:val="000E6E26"/>
    <w:rsid w:val="000E6E81"/>
    <w:rsid w:val="000E724C"/>
    <w:rsid w:val="000E72CC"/>
    <w:rsid w:val="000E72F6"/>
    <w:rsid w:val="000E7602"/>
    <w:rsid w:val="000E79A6"/>
    <w:rsid w:val="000E79B0"/>
    <w:rsid w:val="000E7AF7"/>
    <w:rsid w:val="000F0025"/>
    <w:rsid w:val="000F0B22"/>
    <w:rsid w:val="000F0E8D"/>
    <w:rsid w:val="000F140D"/>
    <w:rsid w:val="000F16B0"/>
    <w:rsid w:val="000F1A27"/>
    <w:rsid w:val="000F1FE7"/>
    <w:rsid w:val="000F2217"/>
    <w:rsid w:val="000F25ED"/>
    <w:rsid w:val="000F260C"/>
    <w:rsid w:val="000F2960"/>
    <w:rsid w:val="000F29DB"/>
    <w:rsid w:val="000F29EC"/>
    <w:rsid w:val="000F3289"/>
    <w:rsid w:val="000F34A3"/>
    <w:rsid w:val="000F3780"/>
    <w:rsid w:val="000F37E7"/>
    <w:rsid w:val="000F39ED"/>
    <w:rsid w:val="000F3A1D"/>
    <w:rsid w:val="000F3E58"/>
    <w:rsid w:val="000F407A"/>
    <w:rsid w:val="000F4642"/>
    <w:rsid w:val="000F4A13"/>
    <w:rsid w:val="000F504E"/>
    <w:rsid w:val="000F5800"/>
    <w:rsid w:val="000F5825"/>
    <w:rsid w:val="000F5AFF"/>
    <w:rsid w:val="000F5B56"/>
    <w:rsid w:val="000F5F10"/>
    <w:rsid w:val="000F6112"/>
    <w:rsid w:val="000F645A"/>
    <w:rsid w:val="000F64C9"/>
    <w:rsid w:val="000F65D8"/>
    <w:rsid w:val="000F6A40"/>
    <w:rsid w:val="000F6AF2"/>
    <w:rsid w:val="000F6C46"/>
    <w:rsid w:val="000F6C69"/>
    <w:rsid w:val="000F6D0C"/>
    <w:rsid w:val="000F6E10"/>
    <w:rsid w:val="000F6F54"/>
    <w:rsid w:val="000F700F"/>
    <w:rsid w:val="000F7365"/>
    <w:rsid w:val="000F74C7"/>
    <w:rsid w:val="000F7AF0"/>
    <w:rsid w:val="0010015D"/>
    <w:rsid w:val="001002F7"/>
    <w:rsid w:val="00100B70"/>
    <w:rsid w:val="00101025"/>
    <w:rsid w:val="001010DA"/>
    <w:rsid w:val="00101181"/>
    <w:rsid w:val="001016C0"/>
    <w:rsid w:val="00101DA1"/>
    <w:rsid w:val="0010236F"/>
    <w:rsid w:val="00102578"/>
    <w:rsid w:val="00102ADF"/>
    <w:rsid w:val="00102C19"/>
    <w:rsid w:val="00102D2E"/>
    <w:rsid w:val="00102FC6"/>
    <w:rsid w:val="0010363A"/>
    <w:rsid w:val="0010369B"/>
    <w:rsid w:val="001036FB"/>
    <w:rsid w:val="00103881"/>
    <w:rsid w:val="00103C59"/>
    <w:rsid w:val="00103C87"/>
    <w:rsid w:val="00103D92"/>
    <w:rsid w:val="00104075"/>
    <w:rsid w:val="00104357"/>
    <w:rsid w:val="001044CF"/>
    <w:rsid w:val="00104686"/>
    <w:rsid w:val="0010474E"/>
    <w:rsid w:val="001047C0"/>
    <w:rsid w:val="00104A1E"/>
    <w:rsid w:val="00104A87"/>
    <w:rsid w:val="00104A93"/>
    <w:rsid w:val="00104D50"/>
    <w:rsid w:val="00104F3D"/>
    <w:rsid w:val="00105129"/>
    <w:rsid w:val="001053FC"/>
    <w:rsid w:val="00105560"/>
    <w:rsid w:val="00105715"/>
    <w:rsid w:val="001057B7"/>
    <w:rsid w:val="00105C8A"/>
    <w:rsid w:val="00105DA7"/>
    <w:rsid w:val="00105EC7"/>
    <w:rsid w:val="00106958"/>
    <w:rsid w:val="00106A52"/>
    <w:rsid w:val="00106A78"/>
    <w:rsid w:val="00106D1F"/>
    <w:rsid w:val="00106D8E"/>
    <w:rsid w:val="001072AC"/>
    <w:rsid w:val="00107BD6"/>
    <w:rsid w:val="00107D31"/>
    <w:rsid w:val="00107D33"/>
    <w:rsid w:val="001101CB"/>
    <w:rsid w:val="0011037A"/>
    <w:rsid w:val="00110416"/>
    <w:rsid w:val="00110484"/>
    <w:rsid w:val="0011061F"/>
    <w:rsid w:val="001109D4"/>
    <w:rsid w:val="00110ACB"/>
    <w:rsid w:val="001115EA"/>
    <w:rsid w:val="00111601"/>
    <w:rsid w:val="0011195F"/>
    <w:rsid w:val="00111A24"/>
    <w:rsid w:val="00111BFA"/>
    <w:rsid w:val="00111C1B"/>
    <w:rsid w:val="00111D11"/>
    <w:rsid w:val="00111DB9"/>
    <w:rsid w:val="00111DEC"/>
    <w:rsid w:val="00112334"/>
    <w:rsid w:val="0011249B"/>
    <w:rsid w:val="001126A1"/>
    <w:rsid w:val="00112CEF"/>
    <w:rsid w:val="001135A7"/>
    <w:rsid w:val="0011394B"/>
    <w:rsid w:val="00113EE1"/>
    <w:rsid w:val="00113F99"/>
    <w:rsid w:val="001149F5"/>
    <w:rsid w:val="00114E8E"/>
    <w:rsid w:val="00114FE9"/>
    <w:rsid w:val="0011531D"/>
    <w:rsid w:val="00115443"/>
    <w:rsid w:val="001157A5"/>
    <w:rsid w:val="0011591A"/>
    <w:rsid w:val="00115A79"/>
    <w:rsid w:val="00115BEA"/>
    <w:rsid w:val="00115D81"/>
    <w:rsid w:val="00116001"/>
    <w:rsid w:val="0011606B"/>
    <w:rsid w:val="00116502"/>
    <w:rsid w:val="001167AA"/>
    <w:rsid w:val="00116A47"/>
    <w:rsid w:val="0011753C"/>
    <w:rsid w:val="00117864"/>
    <w:rsid w:val="00117BE0"/>
    <w:rsid w:val="00117F77"/>
    <w:rsid w:val="00120AAC"/>
    <w:rsid w:val="00120C10"/>
    <w:rsid w:val="00120FC6"/>
    <w:rsid w:val="00121242"/>
    <w:rsid w:val="0012128C"/>
    <w:rsid w:val="00121537"/>
    <w:rsid w:val="00121979"/>
    <w:rsid w:val="001225EF"/>
    <w:rsid w:val="00122727"/>
    <w:rsid w:val="00122B19"/>
    <w:rsid w:val="00122BFB"/>
    <w:rsid w:val="00122CCC"/>
    <w:rsid w:val="00122E2E"/>
    <w:rsid w:val="001233ED"/>
    <w:rsid w:val="0012343A"/>
    <w:rsid w:val="001237DA"/>
    <w:rsid w:val="001238C8"/>
    <w:rsid w:val="00123A82"/>
    <w:rsid w:val="00123B6F"/>
    <w:rsid w:val="00123D40"/>
    <w:rsid w:val="00123F95"/>
    <w:rsid w:val="00123FE5"/>
    <w:rsid w:val="00124162"/>
    <w:rsid w:val="00124344"/>
    <w:rsid w:val="001245B1"/>
    <w:rsid w:val="001248F4"/>
    <w:rsid w:val="00124F26"/>
    <w:rsid w:val="001251AD"/>
    <w:rsid w:val="00125202"/>
    <w:rsid w:val="001254EA"/>
    <w:rsid w:val="001254F8"/>
    <w:rsid w:val="00125693"/>
    <w:rsid w:val="0012585A"/>
    <w:rsid w:val="00125BFC"/>
    <w:rsid w:val="0012607C"/>
    <w:rsid w:val="0012614B"/>
    <w:rsid w:val="00126BD1"/>
    <w:rsid w:val="00126C0F"/>
    <w:rsid w:val="001272B2"/>
    <w:rsid w:val="0012739B"/>
    <w:rsid w:val="00127691"/>
    <w:rsid w:val="001276D1"/>
    <w:rsid w:val="00127AF4"/>
    <w:rsid w:val="00127D09"/>
    <w:rsid w:val="00130008"/>
    <w:rsid w:val="001300AC"/>
    <w:rsid w:val="00130558"/>
    <w:rsid w:val="00130657"/>
    <w:rsid w:val="00130C35"/>
    <w:rsid w:val="00131400"/>
    <w:rsid w:val="00131574"/>
    <w:rsid w:val="00131A3A"/>
    <w:rsid w:val="00131ABB"/>
    <w:rsid w:val="00131CAA"/>
    <w:rsid w:val="00132100"/>
    <w:rsid w:val="001321BC"/>
    <w:rsid w:val="0013247A"/>
    <w:rsid w:val="0013291D"/>
    <w:rsid w:val="00132D6E"/>
    <w:rsid w:val="00132DA4"/>
    <w:rsid w:val="00132EB5"/>
    <w:rsid w:val="001338D8"/>
    <w:rsid w:val="00133AA3"/>
    <w:rsid w:val="00133FFF"/>
    <w:rsid w:val="00134304"/>
    <w:rsid w:val="001345E1"/>
    <w:rsid w:val="00134CF2"/>
    <w:rsid w:val="00135099"/>
    <w:rsid w:val="00135382"/>
    <w:rsid w:val="0013553E"/>
    <w:rsid w:val="00135AC9"/>
    <w:rsid w:val="00135D5A"/>
    <w:rsid w:val="00136066"/>
    <w:rsid w:val="001360DC"/>
    <w:rsid w:val="00136314"/>
    <w:rsid w:val="00136BE4"/>
    <w:rsid w:val="00136F77"/>
    <w:rsid w:val="00136FBE"/>
    <w:rsid w:val="0013744A"/>
    <w:rsid w:val="00137957"/>
    <w:rsid w:val="00137967"/>
    <w:rsid w:val="00137C92"/>
    <w:rsid w:val="00137FEE"/>
    <w:rsid w:val="00137FF8"/>
    <w:rsid w:val="001401A9"/>
    <w:rsid w:val="001401F2"/>
    <w:rsid w:val="00140388"/>
    <w:rsid w:val="00140410"/>
    <w:rsid w:val="00140563"/>
    <w:rsid w:val="001405C8"/>
    <w:rsid w:val="00140B4E"/>
    <w:rsid w:val="00141035"/>
    <w:rsid w:val="001411CD"/>
    <w:rsid w:val="001412E9"/>
    <w:rsid w:val="001414BB"/>
    <w:rsid w:val="001417D9"/>
    <w:rsid w:val="00141C8E"/>
    <w:rsid w:val="00141CC1"/>
    <w:rsid w:val="00141FFF"/>
    <w:rsid w:val="001426CD"/>
    <w:rsid w:val="0014273F"/>
    <w:rsid w:val="00142782"/>
    <w:rsid w:val="00142B00"/>
    <w:rsid w:val="00142E72"/>
    <w:rsid w:val="00143007"/>
    <w:rsid w:val="0014333A"/>
    <w:rsid w:val="00143427"/>
    <w:rsid w:val="001437C9"/>
    <w:rsid w:val="001438CF"/>
    <w:rsid w:val="001439D3"/>
    <w:rsid w:val="00143AD8"/>
    <w:rsid w:val="00143C0E"/>
    <w:rsid w:val="00144096"/>
    <w:rsid w:val="0014448B"/>
    <w:rsid w:val="001444F4"/>
    <w:rsid w:val="00144A6A"/>
    <w:rsid w:val="00144B57"/>
    <w:rsid w:val="00144C55"/>
    <w:rsid w:val="00145352"/>
    <w:rsid w:val="00145413"/>
    <w:rsid w:val="0014565C"/>
    <w:rsid w:val="00145885"/>
    <w:rsid w:val="001458C7"/>
    <w:rsid w:val="00145C8A"/>
    <w:rsid w:val="00145ECA"/>
    <w:rsid w:val="00145ED1"/>
    <w:rsid w:val="0014653D"/>
    <w:rsid w:val="0014693C"/>
    <w:rsid w:val="001469E1"/>
    <w:rsid w:val="00146E16"/>
    <w:rsid w:val="00147725"/>
    <w:rsid w:val="00147969"/>
    <w:rsid w:val="00147AB8"/>
    <w:rsid w:val="00150861"/>
    <w:rsid w:val="00150958"/>
    <w:rsid w:val="00150F8F"/>
    <w:rsid w:val="00150FB1"/>
    <w:rsid w:val="0015135E"/>
    <w:rsid w:val="00151503"/>
    <w:rsid w:val="001517E8"/>
    <w:rsid w:val="00151A40"/>
    <w:rsid w:val="00151D88"/>
    <w:rsid w:val="00151EBA"/>
    <w:rsid w:val="00151FB0"/>
    <w:rsid w:val="00151FE3"/>
    <w:rsid w:val="001526CB"/>
    <w:rsid w:val="00152F8F"/>
    <w:rsid w:val="00153028"/>
    <w:rsid w:val="0015311A"/>
    <w:rsid w:val="001536F5"/>
    <w:rsid w:val="00153E58"/>
    <w:rsid w:val="00154084"/>
    <w:rsid w:val="00154641"/>
    <w:rsid w:val="00154680"/>
    <w:rsid w:val="00154936"/>
    <w:rsid w:val="00154BDF"/>
    <w:rsid w:val="00154C0B"/>
    <w:rsid w:val="00154EC7"/>
    <w:rsid w:val="00155071"/>
    <w:rsid w:val="001556AE"/>
    <w:rsid w:val="00155862"/>
    <w:rsid w:val="001558A5"/>
    <w:rsid w:val="001558D8"/>
    <w:rsid w:val="00155C31"/>
    <w:rsid w:val="00155D02"/>
    <w:rsid w:val="00155DBE"/>
    <w:rsid w:val="00156014"/>
    <w:rsid w:val="001562DF"/>
    <w:rsid w:val="0015637C"/>
    <w:rsid w:val="0015639B"/>
    <w:rsid w:val="001563FE"/>
    <w:rsid w:val="0015640A"/>
    <w:rsid w:val="00156570"/>
    <w:rsid w:val="0015678E"/>
    <w:rsid w:val="00156EC5"/>
    <w:rsid w:val="00157038"/>
    <w:rsid w:val="001572C6"/>
    <w:rsid w:val="00157357"/>
    <w:rsid w:val="00157C0F"/>
    <w:rsid w:val="00157E15"/>
    <w:rsid w:val="00157E3B"/>
    <w:rsid w:val="00157F98"/>
    <w:rsid w:val="001603BA"/>
    <w:rsid w:val="001606A4"/>
    <w:rsid w:val="0016088E"/>
    <w:rsid w:val="001609E8"/>
    <w:rsid w:val="00160C3C"/>
    <w:rsid w:val="00161111"/>
    <w:rsid w:val="00161278"/>
    <w:rsid w:val="001613AD"/>
    <w:rsid w:val="001613D7"/>
    <w:rsid w:val="00161629"/>
    <w:rsid w:val="001616CF"/>
    <w:rsid w:val="00162163"/>
    <w:rsid w:val="001627E6"/>
    <w:rsid w:val="00162DD5"/>
    <w:rsid w:val="0016347E"/>
    <w:rsid w:val="001634FA"/>
    <w:rsid w:val="001638C8"/>
    <w:rsid w:val="00163EC8"/>
    <w:rsid w:val="00164098"/>
    <w:rsid w:val="00164226"/>
    <w:rsid w:val="001644A8"/>
    <w:rsid w:val="00164A8A"/>
    <w:rsid w:val="00164BA3"/>
    <w:rsid w:val="00164C4F"/>
    <w:rsid w:val="00165099"/>
    <w:rsid w:val="0016516D"/>
    <w:rsid w:val="00165359"/>
    <w:rsid w:val="00165719"/>
    <w:rsid w:val="00165918"/>
    <w:rsid w:val="00165CE3"/>
    <w:rsid w:val="00165DB1"/>
    <w:rsid w:val="001661B4"/>
    <w:rsid w:val="0016684C"/>
    <w:rsid w:val="00166A34"/>
    <w:rsid w:val="00166C0B"/>
    <w:rsid w:val="001673E6"/>
    <w:rsid w:val="0016747E"/>
    <w:rsid w:val="001674EA"/>
    <w:rsid w:val="001678A5"/>
    <w:rsid w:val="00167B57"/>
    <w:rsid w:val="00167DAB"/>
    <w:rsid w:val="00170830"/>
    <w:rsid w:val="00170B64"/>
    <w:rsid w:val="001713C6"/>
    <w:rsid w:val="00171415"/>
    <w:rsid w:val="001715F4"/>
    <w:rsid w:val="001718AB"/>
    <w:rsid w:val="00171C26"/>
    <w:rsid w:val="00171E4A"/>
    <w:rsid w:val="00171F6F"/>
    <w:rsid w:val="001723B8"/>
    <w:rsid w:val="00172A13"/>
    <w:rsid w:val="00172B24"/>
    <w:rsid w:val="00172B3D"/>
    <w:rsid w:val="00172E20"/>
    <w:rsid w:val="0017362C"/>
    <w:rsid w:val="00173805"/>
    <w:rsid w:val="00173AFA"/>
    <w:rsid w:val="00173CF0"/>
    <w:rsid w:val="001741BF"/>
    <w:rsid w:val="0017469F"/>
    <w:rsid w:val="0017481B"/>
    <w:rsid w:val="00174CE2"/>
    <w:rsid w:val="00175149"/>
    <w:rsid w:val="00175402"/>
    <w:rsid w:val="00175440"/>
    <w:rsid w:val="001759E1"/>
    <w:rsid w:val="00175C0B"/>
    <w:rsid w:val="00175CF7"/>
    <w:rsid w:val="00175E92"/>
    <w:rsid w:val="001765BD"/>
    <w:rsid w:val="0017660E"/>
    <w:rsid w:val="00176ACA"/>
    <w:rsid w:val="00176CD5"/>
    <w:rsid w:val="001773B3"/>
    <w:rsid w:val="00177A61"/>
    <w:rsid w:val="00177A98"/>
    <w:rsid w:val="00177AA1"/>
    <w:rsid w:val="00177D99"/>
    <w:rsid w:val="00177FC1"/>
    <w:rsid w:val="001805ED"/>
    <w:rsid w:val="00180633"/>
    <w:rsid w:val="00180D28"/>
    <w:rsid w:val="00180D31"/>
    <w:rsid w:val="00181454"/>
    <w:rsid w:val="001816B1"/>
    <w:rsid w:val="00181B37"/>
    <w:rsid w:val="001823C4"/>
    <w:rsid w:val="001824FD"/>
    <w:rsid w:val="001826EF"/>
    <w:rsid w:val="001827BC"/>
    <w:rsid w:val="00183612"/>
    <w:rsid w:val="00183BE3"/>
    <w:rsid w:val="00183D85"/>
    <w:rsid w:val="0018412B"/>
    <w:rsid w:val="001842B0"/>
    <w:rsid w:val="001842F3"/>
    <w:rsid w:val="00184755"/>
    <w:rsid w:val="00184AE3"/>
    <w:rsid w:val="00184D7A"/>
    <w:rsid w:val="00185061"/>
    <w:rsid w:val="0018525C"/>
    <w:rsid w:val="00185294"/>
    <w:rsid w:val="0018534C"/>
    <w:rsid w:val="00185380"/>
    <w:rsid w:val="0018539C"/>
    <w:rsid w:val="0018542F"/>
    <w:rsid w:val="00185600"/>
    <w:rsid w:val="00185850"/>
    <w:rsid w:val="001859CF"/>
    <w:rsid w:val="001859EC"/>
    <w:rsid w:val="00185A62"/>
    <w:rsid w:val="001860A8"/>
    <w:rsid w:val="001862FF"/>
    <w:rsid w:val="00186406"/>
    <w:rsid w:val="00186772"/>
    <w:rsid w:val="00186C09"/>
    <w:rsid w:val="00186C8B"/>
    <w:rsid w:val="00186D23"/>
    <w:rsid w:val="001871B4"/>
    <w:rsid w:val="0018726E"/>
    <w:rsid w:val="0018742B"/>
    <w:rsid w:val="0018748C"/>
    <w:rsid w:val="00187511"/>
    <w:rsid w:val="00187879"/>
    <w:rsid w:val="00187F89"/>
    <w:rsid w:val="001900EA"/>
    <w:rsid w:val="00190260"/>
    <w:rsid w:val="00190620"/>
    <w:rsid w:val="001906A9"/>
    <w:rsid w:val="00190763"/>
    <w:rsid w:val="00190AB1"/>
    <w:rsid w:val="001917B4"/>
    <w:rsid w:val="00191A28"/>
    <w:rsid w:val="00191B76"/>
    <w:rsid w:val="00191C34"/>
    <w:rsid w:val="00192196"/>
    <w:rsid w:val="00192379"/>
    <w:rsid w:val="001927EC"/>
    <w:rsid w:val="001929C3"/>
    <w:rsid w:val="00192A30"/>
    <w:rsid w:val="00192C37"/>
    <w:rsid w:val="00192F32"/>
    <w:rsid w:val="001930B7"/>
    <w:rsid w:val="00193128"/>
    <w:rsid w:val="00193178"/>
    <w:rsid w:val="001932AC"/>
    <w:rsid w:val="001946F2"/>
    <w:rsid w:val="00194B7D"/>
    <w:rsid w:val="00195111"/>
    <w:rsid w:val="0019557D"/>
    <w:rsid w:val="00195603"/>
    <w:rsid w:val="0019572A"/>
    <w:rsid w:val="0019593F"/>
    <w:rsid w:val="00195A37"/>
    <w:rsid w:val="00195D8D"/>
    <w:rsid w:val="00195D93"/>
    <w:rsid w:val="00195E66"/>
    <w:rsid w:val="00196098"/>
    <w:rsid w:val="00196100"/>
    <w:rsid w:val="00196A2A"/>
    <w:rsid w:val="00196AA5"/>
    <w:rsid w:val="00196BF2"/>
    <w:rsid w:val="00197A4F"/>
    <w:rsid w:val="00197E54"/>
    <w:rsid w:val="001A058C"/>
    <w:rsid w:val="001A0933"/>
    <w:rsid w:val="001A0E8E"/>
    <w:rsid w:val="001A1064"/>
    <w:rsid w:val="001A1A0A"/>
    <w:rsid w:val="001A1DF5"/>
    <w:rsid w:val="001A1F20"/>
    <w:rsid w:val="001A2B86"/>
    <w:rsid w:val="001A2BD6"/>
    <w:rsid w:val="001A37C2"/>
    <w:rsid w:val="001A3D9D"/>
    <w:rsid w:val="001A4206"/>
    <w:rsid w:val="001A4328"/>
    <w:rsid w:val="001A45A9"/>
    <w:rsid w:val="001A46E9"/>
    <w:rsid w:val="001A4BC5"/>
    <w:rsid w:val="001A59A1"/>
    <w:rsid w:val="001A5A39"/>
    <w:rsid w:val="001A5A7B"/>
    <w:rsid w:val="001A5DBE"/>
    <w:rsid w:val="001A5E2C"/>
    <w:rsid w:val="001A603E"/>
    <w:rsid w:val="001A6267"/>
    <w:rsid w:val="001A64A3"/>
    <w:rsid w:val="001A64D1"/>
    <w:rsid w:val="001A661B"/>
    <w:rsid w:val="001A6915"/>
    <w:rsid w:val="001A6D61"/>
    <w:rsid w:val="001A6FDB"/>
    <w:rsid w:val="001A727E"/>
    <w:rsid w:val="001A72F7"/>
    <w:rsid w:val="001A7394"/>
    <w:rsid w:val="001A7663"/>
    <w:rsid w:val="001A773F"/>
    <w:rsid w:val="001A7D0D"/>
    <w:rsid w:val="001B00A5"/>
    <w:rsid w:val="001B026D"/>
    <w:rsid w:val="001B0841"/>
    <w:rsid w:val="001B08C0"/>
    <w:rsid w:val="001B09C2"/>
    <w:rsid w:val="001B0B33"/>
    <w:rsid w:val="001B0F51"/>
    <w:rsid w:val="001B1830"/>
    <w:rsid w:val="001B18FF"/>
    <w:rsid w:val="001B19AA"/>
    <w:rsid w:val="001B1AE5"/>
    <w:rsid w:val="001B1CF6"/>
    <w:rsid w:val="001B1D1E"/>
    <w:rsid w:val="001B1D97"/>
    <w:rsid w:val="001B2532"/>
    <w:rsid w:val="001B28FF"/>
    <w:rsid w:val="001B2AAE"/>
    <w:rsid w:val="001B2D43"/>
    <w:rsid w:val="001B2ECE"/>
    <w:rsid w:val="001B35DF"/>
    <w:rsid w:val="001B39FE"/>
    <w:rsid w:val="001B3BE5"/>
    <w:rsid w:val="001B3D8A"/>
    <w:rsid w:val="001B43C3"/>
    <w:rsid w:val="001B452C"/>
    <w:rsid w:val="001B493A"/>
    <w:rsid w:val="001B5239"/>
    <w:rsid w:val="001B5726"/>
    <w:rsid w:val="001B57BA"/>
    <w:rsid w:val="001B5946"/>
    <w:rsid w:val="001B5BFF"/>
    <w:rsid w:val="001B5C11"/>
    <w:rsid w:val="001B605F"/>
    <w:rsid w:val="001B6255"/>
    <w:rsid w:val="001B62E7"/>
    <w:rsid w:val="001B649D"/>
    <w:rsid w:val="001B692E"/>
    <w:rsid w:val="001B6D42"/>
    <w:rsid w:val="001B731C"/>
    <w:rsid w:val="001B75F0"/>
    <w:rsid w:val="001B773C"/>
    <w:rsid w:val="001B7839"/>
    <w:rsid w:val="001B78F0"/>
    <w:rsid w:val="001B7A62"/>
    <w:rsid w:val="001B7CE5"/>
    <w:rsid w:val="001B7E71"/>
    <w:rsid w:val="001B7E76"/>
    <w:rsid w:val="001C0195"/>
    <w:rsid w:val="001C01B8"/>
    <w:rsid w:val="001C04C5"/>
    <w:rsid w:val="001C07CB"/>
    <w:rsid w:val="001C0A27"/>
    <w:rsid w:val="001C0D72"/>
    <w:rsid w:val="001C0F0A"/>
    <w:rsid w:val="001C145F"/>
    <w:rsid w:val="001C19B9"/>
    <w:rsid w:val="001C1B33"/>
    <w:rsid w:val="001C1F49"/>
    <w:rsid w:val="001C1FB6"/>
    <w:rsid w:val="001C21EC"/>
    <w:rsid w:val="001C2766"/>
    <w:rsid w:val="001C279F"/>
    <w:rsid w:val="001C43EF"/>
    <w:rsid w:val="001C47CF"/>
    <w:rsid w:val="001C494E"/>
    <w:rsid w:val="001C4A7E"/>
    <w:rsid w:val="001C4A80"/>
    <w:rsid w:val="001C4B50"/>
    <w:rsid w:val="001C513F"/>
    <w:rsid w:val="001C561C"/>
    <w:rsid w:val="001C57B3"/>
    <w:rsid w:val="001C59E1"/>
    <w:rsid w:val="001C6265"/>
    <w:rsid w:val="001C6285"/>
    <w:rsid w:val="001C629F"/>
    <w:rsid w:val="001C6435"/>
    <w:rsid w:val="001C646F"/>
    <w:rsid w:val="001C6D37"/>
    <w:rsid w:val="001C6F8F"/>
    <w:rsid w:val="001C6FDB"/>
    <w:rsid w:val="001C71DD"/>
    <w:rsid w:val="001C7507"/>
    <w:rsid w:val="001C7BB0"/>
    <w:rsid w:val="001D023B"/>
    <w:rsid w:val="001D0D4D"/>
    <w:rsid w:val="001D101F"/>
    <w:rsid w:val="001D16DB"/>
    <w:rsid w:val="001D1878"/>
    <w:rsid w:val="001D1932"/>
    <w:rsid w:val="001D1D1B"/>
    <w:rsid w:val="001D2599"/>
    <w:rsid w:val="001D30BB"/>
    <w:rsid w:val="001D33FC"/>
    <w:rsid w:val="001D3BAD"/>
    <w:rsid w:val="001D3C52"/>
    <w:rsid w:val="001D4660"/>
    <w:rsid w:val="001D4971"/>
    <w:rsid w:val="001D4EA4"/>
    <w:rsid w:val="001D4ECB"/>
    <w:rsid w:val="001D5286"/>
    <w:rsid w:val="001D5509"/>
    <w:rsid w:val="001D558F"/>
    <w:rsid w:val="001D560E"/>
    <w:rsid w:val="001D5C92"/>
    <w:rsid w:val="001D5CCD"/>
    <w:rsid w:val="001D637F"/>
    <w:rsid w:val="001D6724"/>
    <w:rsid w:val="001D687F"/>
    <w:rsid w:val="001D6C0F"/>
    <w:rsid w:val="001D6C3A"/>
    <w:rsid w:val="001D6D48"/>
    <w:rsid w:val="001D6DAC"/>
    <w:rsid w:val="001D745C"/>
    <w:rsid w:val="001D75F3"/>
    <w:rsid w:val="001D76D9"/>
    <w:rsid w:val="001D7774"/>
    <w:rsid w:val="001D7EE8"/>
    <w:rsid w:val="001E0055"/>
    <w:rsid w:val="001E0192"/>
    <w:rsid w:val="001E06A6"/>
    <w:rsid w:val="001E0716"/>
    <w:rsid w:val="001E084A"/>
    <w:rsid w:val="001E08C0"/>
    <w:rsid w:val="001E08FB"/>
    <w:rsid w:val="001E0E88"/>
    <w:rsid w:val="001E0FD3"/>
    <w:rsid w:val="001E109D"/>
    <w:rsid w:val="001E10F5"/>
    <w:rsid w:val="001E1100"/>
    <w:rsid w:val="001E14A4"/>
    <w:rsid w:val="001E1587"/>
    <w:rsid w:val="001E178B"/>
    <w:rsid w:val="001E1909"/>
    <w:rsid w:val="001E1A4E"/>
    <w:rsid w:val="001E1AAC"/>
    <w:rsid w:val="001E1CE9"/>
    <w:rsid w:val="001E1E52"/>
    <w:rsid w:val="001E206A"/>
    <w:rsid w:val="001E254C"/>
    <w:rsid w:val="001E297F"/>
    <w:rsid w:val="001E2E39"/>
    <w:rsid w:val="001E3654"/>
    <w:rsid w:val="001E3AC0"/>
    <w:rsid w:val="001E3C05"/>
    <w:rsid w:val="001E3F1A"/>
    <w:rsid w:val="001E40D4"/>
    <w:rsid w:val="001E45A2"/>
    <w:rsid w:val="001E45DE"/>
    <w:rsid w:val="001E4630"/>
    <w:rsid w:val="001E4B21"/>
    <w:rsid w:val="001E51D2"/>
    <w:rsid w:val="001E5314"/>
    <w:rsid w:val="001E54E2"/>
    <w:rsid w:val="001E55A8"/>
    <w:rsid w:val="001E5B3D"/>
    <w:rsid w:val="001E5E60"/>
    <w:rsid w:val="001E5FDE"/>
    <w:rsid w:val="001E6197"/>
    <w:rsid w:val="001E6691"/>
    <w:rsid w:val="001E69CC"/>
    <w:rsid w:val="001E6A4B"/>
    <w:rsid w:val="001E6ECF"/>
    <w:rsid w:val="001E7394"/>
    <w:rsid w:val="001E7AB7"/>
    <w:rsid w:val="001F0073"/>
    <w:rsid w:val="001F0289"/>
    <w:rsid w:val="001F0322"/>
    <w:rsid w:val="001F058E"/>
    <w:rsid w:val="001F09A8"/>
    <w:rsid w:val="001F0F6E"/>
    <w:rsid w:val="001F0FB9"/>
    <w:rsid w:val="001F1207"/>
    <w:rsid w:val="001F185D"/>
    <w:rsid w:val="001F1921"/>
    <w:rsid w:val="001F1B71"/>
    <w:rsid w:val="001F1E27"/>
    <w:rsid w:val="001F20AE"/>
    <w:rsid w:val="001F23DD"/>
    <w:rsid w:val="001F2A4E"/>
    <w:rsid w:val="001F2F27"/>
    <w:rsid w:val="001F31B8"/>
    <w:rsid w:val="001F32F1"/>
    <w:rsid w:val="001F33F6"/>
    <w:rsid w:val="001F3752"/>
    <w:rsid w:val="001F3AE8"/>
    <w:rsid w:val="001F3BFE"/>
    <w:rsid w:val="001F3FFC"/>
    <w:rsid w:val="001F4037"/>
    <w:rsid w:val="001F45D2"/>
    <w:rsid w:val="001F4723"/>
    <w:rsid w:val="001F4836"/>
    <w:rsid w:val="001F4893"/>
    <w:rsid w:val="001F499E"/>
    <w:rsid w:val="001F4D10"/>
    <w:rsid w:val="001F51FB"/>
    <w:rsid w:val="001F51FF"/>
    <w:rsid w:val="001F522D"/>
    <w:rsid w:val="001F538C"/>
    <w:rsid w:val="001F5546"/>
    <w:rsid w:val="001F5725"/>
    <w:rsid w:val="001F5B0A"/>
    <w:rsid w:val="001F5E69"/>
    <w:rsid w:val="001F61E7"/>
    <w:rsid w:val="001F623C"/>
    <w:rsid w:val="001F6973"/>
    <w:rsid w:val="001F6ED5"/>
    <w:rsid w:val="001F701E"/>
    <w:rsid w:val="001F7453"/>
    <w:rsid w:val="001F74EA"/>
    <w:rsid w:val="001F74FA"/>
    <w:rsid w:val="001F7A7C"/>
    <w:rsid w:val="001F7D86"/>
    <w:rsid w:val="002006B4"/>
    <w:rsid w:val="002007DD"/>
    <w:rsid w:val="00200D0E"/>
    <w:rsid w:val="00200F89"/>
    <w:rsid w:val="00200FC0"/>
    <w:rsid w:val="00200FC9"/>
    <w:rsid w:val="0020148F"/>
    <w:rsid w:val="002014A1"/>
    <w:rsid w:val="00201539"/>
    <w:rsid w:val="002019B0"/>
    <w:rsid w:val="00201D58"/>
    <w:rsid w:val="00201DAB"/>
    <w:rsid w:val="00202152"/>
    <w:rsid w:val="0020229B"/>
    <w:rsid w:val="0020238D"/>
    <w:rsid w:val="00202456"/>
    <w:rsid w:val="00202685"/>
    <w:rsid w:val="00202C6A"/>
    <w:rsid w:val="00202CAF"/>
    <w:rsid w:val="00202D7D"/>
    <w:rsid w:val="00202DD3"/>
    <w:rsid w:val="00202E99"/>
    <w:rsid w:val="002031D5"/>
    <w:rsid w:val="00203329"/>
    <w:rsid w:val="002037DC"/>
    <w:rsid w:val="0020391E"/>
    <w:rsid w:val="00203AED"/>
    <w:rsid w:val="00203BA2"/>
    <w:rsid w:val="0020417F"/>
    <w:rsid w:val="00204293"/>
    <w:rsid w:val="00204495"/>
    <w:rsid w:val="002047FE"/>
    <w:rsid w:val="0020486E"/>
    <w:rsid w:val="002050D7"/>
    <w:rsid w:val="0020514A"/>
    <w:rsid w:val="00205406"/>
    <w:rsid w:val="00205466"/>
    <w:rsid w:val="0020558C"/>
    <w:rsid w:val="002055A8"/>
    <w:rsid w:val="0020575B"/>
    <w:rsid w:val="002058EA"/>
    <w:rsid w:val="00205922"/>
    <w:rsid w:val="00206578"/>
    <w:rsid w:val="002065ED"/>
    <w:rsid w:val="00206EB5"/>
    <w:rsid w:val="00206EC1"/>
    <w:rsid w:val="00206ECB"/>
    <w:rsid w:val="002072E5"/>
    <w:rsid w:val="0020734C"/>
    <w:rsid w:val="00207498"/>
    <w:rsid w:val="00207A68"/>
    <w:rsid w:val="00207B2E"/>
    <w:rsid w:val="00207EC6"/>
    <w:rsid w:val="00210329"/>
    <w:rsid w:val="0021036D"/>
    <w:rsid w:val="00210563"/>
    <w:rsid w:val="00210CBD"/>
    <w:rsid w:val="00211772"/>
    <w:rsid w:val="00211B60"/>
    <w:rsid w:val="00211BCF"/>
    <w:rsid w:val="0021214E"/>
    <w:rsid w:val="0021298C"/>
    <w:rsid w:val="00212A2D"/>
    <w:rsid w:val="00212ACB"/>
    <w:rsid w:val="002131B9"/>
    <w:rsid w:val="002131D3"/>
    <w:rsid w:val="002138E2"/>
    <w:rsid w:val="00213C32"/>
    <w:rsid w:val="00213F45"/>
    <w:rsid w:val="00213F5F"/>
    <w:rsid w:val="00213FF3"/>
    <w:rsid w:val="00214405"/>
    <w:rsid w:val="0021449B"/>
    <w:rsid w:val="00214515"/>
    <w:rsid w:val="00214561"/>
    <w:rsid w:val="002148BB"/>
    <w:rsid w:val="00214B21"/>
    <w:rsid w:val="00214F78"/>
    <w:rsid w:val="00215553"/>
    <w:rsid w:val="002163A5"/>
    <w:rsid w:val="00216E24"/>
    <w:rsid w:val="00216ED9"/>
    <w:rsid w:val="00216FC0"/>
    <w:rsid w:val="00217267"/>
    <w:rsid w:val="002172E7"/>
    <w:rsid w:val="00217890"/>
    <w:rsid w:val="0021798D"/>
    <w:rsid w:val="00217AF5"/>
    <w:rsid w:val="00217E3B"/>
    <w:rsid w:val="002200C9"/>
    <w:rsid w:val="002204F7"/>
    <w:rsid w:val="0022095A"/>
    <w:rsid w:val="00220A02"/>
    <w:rsid w:val="00220AC6"/>
    <w:rsid w:val="002212CF"/>
    <w:rsid w:val="002219E8"/>
    <w:rsid w:val="00221D16"/>
    <w:rsid w:val="00221E0A"/>
    <w:rsid w:val="00222492"/>
    <w:rsid w:val="002227C3"/>
    <w:rsid w:val="002227F4"/>
    <w:rsid w:val="00222D59"/>
    <w:rsid w:val="00223231"/>
    <w:rsid w:val="0022349D"/>
    <w:rsid w:val="002235D6"/>
    <w:rsid w:val="00223755"/>
    <w:rsid w:val="00223E94"/>
    <w:rsid w:val="002240F5"/>
    <w:rsid w:val="0022411F"/>
    <w:rsid w:val="002245EA"/>
    <w:rsid w:val="00224C23"/>
    <w:rsid w:val="00224D62"/>
    <w:rsid w:val="00224E06"/>
    <w:rsid w:val="00224FF5"/>
    <w:rsid w:val="0022510F"/>
    <w:rsid w:val="002252DA"/>
    <w:rsid w:val="002256DF"/>
    <w:rsid w:val="00225DEB"/>
    <w:rsid w:val="00225F40"/>
    <w:rsid w:val="002260D0"/>
    <w:rsid w:val="002267C0"/>
    <w:rsid w:val="00226933"/>
    <w:rsid w:val="00226B33"/>
    <w:rsid w:val="00226C7F"/>
    <w:rsid w:val="00226DC4"/>
    <w:rsid w:val="00226F03"/>
    <w:rsid w:val="002274E4"/>
    <w:rsid w:val="00227652"/>
    <w:rsid w:val="00227A35"/>
    <w:rsid w:val="00227CD6"/>
    <w:rsid w:val="00227DDB"/>
    <w:rsid w:val="00227FC6"/>
    <w:rsid w:val="00227FF9"/>
    <w:rsid w:val="00230690"/>
    <w:rsid w:val="0023098D"/>
    <w:rsid w:val="0023098F"/>
    <w:rsid w:val="00230D89"/>
    <w:rsid w:val="0023117F"/>
    <w:rsid w:val="002312C0"/>
    <w:rsid w:val="0023132C"/>
    <w:rsid w:val="00231BA2"/>
    <w:rsid w:val="00231C30"/>
    <w:rsid w:val="0023247D"/>
    <w:rsid w:val="002327DD"/>
    <w:rsid w:val="0023290F"/>
    <w:rsid w:val="00232C0A"/>
    <w:rsid w:val="00232D48"/>
    <w:rsid w:val="00232F5B"/>
    <w:rsid w:val="002330D5"/>
    <w:rsid w:val="002331CB"/>
    <w:rsid w:val="002333D8"/>
    <w:rsid w:val="002334B7"/>
    <w:rsid w:val="00233881"/>
    <w:rsid w:val="002339F5"/>
    <w:rsid w:val="00233BB5"/>
    <w:rsid w:val="00234088"/>
    <w:rsid w:val="002343A8"/>
    <w:rsid w:val="002343B3"/>
    <w:rsid w:val="00234754"/>
    <w:rsid w:val="002347E6"/>
    <w:rsid w:val="002348BA"/>
    <w:rsid w:val="00234B74"/>
    <w:rsid w:val="00234BF3"/>
    <w:rsid w:val="002350A9"/>
    <w:rsid w:val="00235D4A"/>
    <w:rsid w:val="002362F1"/>
    <w:rsid w:val="00236385"/>
    <w:rsid w:val="00236411"/>
    <w:rsid w:val="0023642E"/>
    <w:rsid w:val="002364BA"/>
    <w:rsid w:val="00236657"/>
    <w:rsid w:val="0023680B"/>
    <w:rsid w:val="0023684C"/>
    <w:rsid w:val="00236A3D"/>
    <w:rsid w:val="00236B48"/>
    <w:rsid w:val="00236EE8"/>
    <w:rsid w:val="00236F98"/>
    <w:rsid w:val="0023712F"/>
    <w:rsid w:val="00237410"/>
    <w:rsid w:val="00237AF2"/>
    <w:rsid w:val="00237D49"/>
    <w:rsid w:val="00237ED4"/>
    <w:rsid w:val="00237FAB"/>
    <w:rsid w:val="002404D2"/>
    <w:rsid w:val="00240652"/>
    <w:rsid w:val="002406FB"/>
    <w:rsid w:val="00240D02"/>
    <w:rsid w:val="00240F2A"/>
    <w:rsid w:val="00241BF1"/>
    <w:rsid w:val="00241F72"/>
    <w:rsid w:val="00242351"/>
    <w:rsid w:val="00242462"/>
    <w:rsid w:val="00242597"/>
    <w:rsid w:val="00242A8D"/>
    <w:rsid w:val="00243165"/>
    <w:rsid w:val="00243215"/>
    <w:rsid w:val="00243385"/>
    <w:rsid w:val="002434EA"/>
    <w:rsid w:val="00243769"/>
    <w:rsid w:val="00243A03"/>
    <w:rsid w:val="00243AEA"/>
    <w:rsid w:val="00243ED0"/>
    <w:rsid w:val="002440C2"/>
    <w:rsid w:val="002441AC"/>
    <w:rsid w:val="00244351"/>
    <w:rsid w:val="0024442A"/>
    <w:rsid w:val="00244641"/>
    <w:rsid w:val="002447E0"/>
    <w:rsid w:val="00244820"/>
    <w:rsid w:val="00244C1D"/>
    <w:rsid w:val="00244D47"/>
    <w:rsid w:val="00244F57"/>
    <w:rsid w:val="00245086"/>
    <w:rsid w:val="00245171"/>
    <w:rsid w:val="0024530B"/>
    <w:rsid w:val="00245352"/>
    <w:rsid w:val="0024535A"/>
    <w:rsid w:val="0024545A"/>
    <w:rsid w:val="002457B7"/>
    <w:rsid w:val="002457FA"/>
    <w:rsid w:val="00245951"/>
    <w:rsid w:val="00245DE1"/>
    <w:rsid w:val="0024600C"/>
    <w:rsid w:val="00246132"/>
    <w:rsid w:val="00246485"/>
    <w:rsid w:val="00246935"/>
    <w:rsid w:val="00246A43"/>
    <w:rsid w:val="0024725B"/>
    <w:rsid w:val="002474A0"/>
    <w:rsid w:val="00247652"/>
    <w:rsid w:val="00247DEA"/>
    <w:rsid w:val="0025019A"/>
    <w:rsid w:val="00250334"/>
    <w:rsid w:val="0025046C"/>
    <w:rsid w:val="002504C4"/>
    <w:rsid w:val="0025054C"/>
    <w:rsid w:val="00250766"/>
    <w:rsid w:val="002507B0"/>
    <w:rsid w:val="00250884"/>
    <w:rsid w:val="00250A20"/>
    <w:rsid w:val="00250BD6"/>
    <w:rsid w:val="00250D3B"/>
    <w:rsid w:val="00250F16"/>
    <w:rsid w:val="00250F3E"/>
    <w:rsid w:val="002511C8"/>
    <w:rsid w:val="002512CC"/>
    <w:rsid w:val="002515FE"/>
    <w:rsid w:val="0025183C"/>
    <w:rsid w:val="00251C76"/>
    <w:rsid w:val="00251D0F"/>
    <w:rsid w:val="00251FE2"/>
    <w:rsid w:val="00252296"/>
    <w:rsid w:val="00252782"/>
    <w:rsid w:val="00252952"/>
    <w:rsid w:val="002529D0"/>
    <w:rsid w:val="00252DD6"/>
    <w:rsid w:val="00252EDA"/>
    <w:rsid w:val="0025344F"/>
    <w:rsid w:val="002538FB"/>
    <w:rsid w:val="00253E97"/>
    <w:rsid w:val="00254161"/>
    <w:rsid w:val="00254402"/>
    <w:rsid w:val="0025492D"/>
    <w:rsid w:val="00254CB9"/>
    <w:rsid w:val="00254F69"/>
    <w:rsid w:val="00255039"/>
    <w:rsid w:val="002552CC"/>
    <w:rsid w:val="002553EE"/>
    <w:rsid w:val="00255711"/>
    <w:rsid w:val="002557B8"/>
    <w:rsid w:val="00255989"/>
    <w:rsid w:val="00255A7F"/>
    <w:rsid w:val="00255C89"/>
    <w:rsid w:val="00255D30"/>
    <w:rsid w:val="00255EEF"/>
    <w:rsid w:val="002560FC"/>
    <w:rsid w:val="00256518"/>
    <w:rsid w:val="0025654C"/>
    <w:rsid w:val="00256AFB"/>
    <w:rsid w:val="00256B1F"/>
    <w:rsid w:val="00256B70"/>
    <w:rsid w:val="00256DD2"/>
    <w:rsid w:val="00256EF6"/>
    <w:rsid w:val="00257D31"/>
    <w:rsid w:val="00257DE9"/>
    <w:rsid w:val="00257E6F"/>
    <w:rsid w:val="00257FF8"/>
    <w:rsid w:val="00260225"/>
    <w:rsid w:val="00260970"/>
    <w:rsid w:val="00260B8B"/>
    <w:rsid w:val="00260E03"/>
    <w:rsid w:val="002610D5"/>
    <w:rsid w:val="0026141C"/>
    <w:rsid w:val="00261B2D"/>
    <w:rsid w:val="00261BFD"/>
    <w:rsid w:val="00261F25"/>
    <w:rsid w:val="00262215"/>
    <w:rsid w:val="0026221C"/>
    <w:rsid w:val="00262685"/>
    <w:rsid w:val="00262F4E"/>
    <w:rsid w:val="002635C7"/>
    <w:rsid w:val="00263626"/>
    <w:rsid w:val="0026363B"/>
    <w:rsid w:val="00263669"/>
    <w:rsid w:val="00263A92"/>
    <w:rsid w:val="00263C21"/>
    <w:rsid w:val="00263EEA"/>
    <w:rsid w:val="002646AA"/>
    <w:rsid w:val="00264888"/>
    <w:rsid w:val="002648A4"/>
    <w:rsid w:val="002648B1"/>
    <w:rsid w:val="00264AE4"/>
    <w:rsid w:val="00264CD5"/>
    <w:rsid w:val="00264D3C"/>
    <w:rsid w:val="002655F8"/>
    <w:rsid w:val="00265D17"/>
    <w:rsid w:val="00266081"/>
    <w:rsid w:val="00266173"/>
    <w:rsid w:val="00266191"/>
    <w:rsid w:val="002661AE"/>
    <w:rsid w:val="002663E3"/>
    <w:rsid w:val="002663F5"/>
    <w:rsid w:val="00266529"/>
    <w:rsid w:val="0026676F"/>
    <w:rsid w:val="00266957"/>
    <w:rsid w:val="00266A4A"/>
    <w:rsid w:val="00266AA3"/>
    <w:rsid w:val="00266CDE"/>
    <w:rsid w:val="00266FDC"/>
    <w:rsid w:val="00266FEE"/>
    <w:rsid w:val="002670FF"/>
    <w:rsid w:val="00267213"/>
    <w:rsid w:val="0026777A"/>
    <w:rsid w:val="0026799C"/>
    <w:rsid w:val="00267C94"/>
    <w:rsid w:val="00270014"/>
    <w:rsid w:val="00270189"/>
    <w:rsid w:val="00270724"/>
    <w:rsid w:val="00270823"/>
    <w:rsid w:val="00270C9A"/>
    <w:rsid w:val="00270DD9"/>
    <w:rsid w:val="00270FE1"/>
    <w:rsid w:val="002710DF"/>
    <w:rsid w:val="00271247"/>
    <w:rsid w:val="002713E6"/>
    <w:rsid w:val="00271E34"/>
    <w:rsid w:val="00271F66"/>
    <w:rsid w:val="002720DF"/>
    <w:rsid w:val="002721CC"/>
    <w:rsid w:val="002722A9"/>
    <w:rsid w:val="00272570"/>
    <w:rsid w:val="0027341D"/>
    <w:rsid w:val="00273C08"/>
    <w:rsid w:val="00273C6E"/>
    <w:rsid w:val="00273CE8"/>
    <w:rsid w:val="00273F6B"/>
    <w:rsid w:val="0027429E"/>
    <w:rsid w:val="00274684"/>
    <w:rsid w:val="0027482D"/>
    <w:rsid w:val="0027497D"/>
    <w:rsid w:val="002750EB"/>
    <w:rsid w:val="00275118"/>
    <w:rsid w:val="00275144"/>
    <w:rsid w:val="002755DB"/>
    <w:rsid w:val="00275798"/>
    <w:rsid w:val="00275B6C"/>
    <w:rsid w:val="00275E27"/>
    <w:rsid w:val="00275E78"/>
    <w:rsid w:val="0027604A"/>
    <w:rsid w:val="00276248"/>
    <w:rsid w:val="00276322"/>
    <w:rsid w:val="00276583"/>
    <w:rsid w:val="00276978"/>
    <w:rsid w:val="002769A4"/>
    <w:rsid w:val="002769B8"/>
    <w:rsid w:val="00276F0F"/>
    <w:rsid w:val="00276FFF"/>
    <w:rsid w:val="00277167"/>
    <w:rsid w:val="002771CC"/>
    <w:rsid w:val="002775F0"/>
    <w:rsid w:val="0027787E"/>
    <w:rsid w:val="002779ED"/>
    <w:rsid w:val="00277B51"/>
    <w:rsid w:val="00277D46"/>
    <w:rsid w:val="00277DD3"/>
    <w:rsid w:val="0028017B"/>
    <w:rsid w:val="00280232"/>
    <w:rsid w:val="00280265"/>
    <w:rsid w:val="002802BB"/>
    <w:rsid w:val="0028034D"/>
    <w:rsid w:val="00280A58"/>
    <w:rsid w:val="00281638"/>
    <w:rsid w:val="00281885"/>
    <w:rsid w:val="00282125"/>
    <w:rsid w:val="00282475"/>
    <w:rsid w:val="00282706"/>
    <w:rsid w:val="002829BF"/>
    <w:rsid w:val="002830F7"/>
    <w:rsid w:val="0028352A"/>
    <w:rsid w:val="00283CE1"/>
    <w:rsid w:val="00283DB9"/>
    <w:rsid w:val="00283E0B"/>
    <w:rsid w:val="00284001"/>
    <w:rsid w:val="00284148"/>
    <w:rsid w:val="002843EE"/>
    <w:rsid w:val="00284523"/>
    <w:rsid w:val="00284921"/>
    <w:rsid w:val="00284E42"/>
    <w:rsid w:val="002852E3"/>
    <w:rsid w:val="002855E0"/>
    <w:rsid w:val="00285A9E"/>
    <w:rsid w:val="00285ADA"/>
    <w:rsid w:val="00285C21"/>
    <w:rsid w:val="00285CAD"/>
    <w:rsid w:val="00285D22"/>
    <w:rsid w:val="00285DF7"/>
    <w:rsid w:val="002862ED"/>
    <w:rsid w:val="00286604"/>
    <w:rsid w:val="00286966"/>
    <w:rsid w:val="00286A4F"/>
    <w:rsid w:val="00286B4F"/>
    <w:rsid w:val="00286C5F"/>
    <w:rsid w:val="00286D2F"/>
    <w:rsid w:val="00286E0F"/>
    <w:rsid w:val="00286EC2"/>
    <w:rsid w:val="00287356"/>
    <w:rsid w:val="00287849"/>
    <w:rsid w:val="00287A1E"/>
    <w:rsid w:val="00287D58"/>
    <w:rsid w:val="002901CE"/>
    <w:rsid w:val="00290844"/>
    <w:rsid w:val="00290A26"/>
    <w:rsid w:val="00290AE1"/>
    <w:rsid w:val="00290F75"/>
    <w:rsid w:val="0029126F"/>
    <w:rsid w:val="002915E4"/>
    <w:rsid w:val="002917CD"/>
    <w:rsid w:val="00291E5A"/>
    <w:rsid w:val="00291ED4"/>
    <w:rsid w:val="00291F2B"/>
    <w:rsid w:val="00291F4B"/>
    <w:rsid w:val="0029208B"/>
    <w:rsid w:val="00292258"/>
    <w:rsid w:val="002923DF"/>
    <w:rsid w:val="002925CE"/>
    <w:rsid w:val="00292BD6"/>
    <w:rsid w:val="00292E94"/>
    <w:rsid w:val="00293104"/>
    <w:rsid w:val="00293113"/>
    <w:rsid w:val="00293430"/>
    <w:rsid w:val="002934BF"/>
    <w:rsid w:val="00293559"/>
    <w:rsid w:val="002936C5"/>
    <w:rsid w:val="00293779"/>
    <w:rsid w:val="002937E8"/>
    <w:rsid w:val="002937F8"/>
    <w:rsid w:val="00293AB8"/>
    <w:rsid w:val="00293ABF"/>
    <w:rsid w:val="00293D8B"/>
    <w:rsid w:val="00293EDF"/>
    <w:rsid w:val="0029443F"/>
    <w:rsid w:val="0029473F"/>
    <w:rsid w:val="00294884"/>
    <w:rsid w:val="00294985"/>
    <w:rsid w:val="00294DBA"/>
    <w:rsid w:val="002951F8"/>
    <w:rsid w:val="00295457"/>
    <w:rsid w:val="0029588B"/>
    <w:rsid w:val="00295ABF"/>
    <w:rsid w:val="00295BE3"/>
    <w:rsid w:val="00295EA8"/>
    <w:rsid w:val="002964E8"/>
    <w:rsid w:val="00296726"/>
    <w:rsid w:val="002969E9"/>
    <w:rsid w:val="00296ACE"/>
    <w:rsid w:val="00296B63"/>
    <w:rsid w:val="00296BBE"/>
    <w:rsid w:val="00296F08"/>
    <w:rsid w:val="00297166"/>
    <w:rsid w:val="0029717C"/>
    <w:rsid w:val="00297210"/>
    <w:rsid w:val="002972CC"/>
    <w:rsid w:val="0029740E"/>
    <w:rsid w:val="002976A1"/>
    <w:rsid w:val="00297936"/>
    <w:rsid w:val="00297BB7"/>
    <w:rsid w:val="00297CFD"/>
    <w:rsid w:val="00297D04"/>
    <w:rsid w:val="002A0676"/>
    <w:rsid w:val="002A070D"/>
    <w:rsid w:val="002A098E"/>
    <w:rsid w:val="002A0AD4"/>
    <w:rsid w:val="002A0D05"/>
    <w:rsid w:val="002A1997"/>
    <w:rsid w:val="002A1BD5"/>
    <w:rsid w:val="002A20BB"/>
    <w:rsid w:val="002A22D9"/>
    <w:rsid w:val="002A2327"/>
    <w:rsid w:val="002A2525"/>
    <w:rsid w:val="002A26B1"/>
    <w:rsid w:val="002A2988"/>
    <w:rsid w:val="002A2C3A"/>
    <w:rsid w:val="002A2E03"/>
    <w:rsid w:val="002A2E3E"/>
    <w:rsid w:val="002A3063"/>
    <w:rsid w:val="002A3518"/>
    <w:rsid w:val="002A39DF"/>
    <w:rsid w:val="002A39F8"/>
    <w:rsid w:val="002A3A92"/>
    <w:rsid w:val="002A3D28"/>
    <w:rsid w:val="002A4193"/>
    <w:rsid w:val="002A42CC"/>
    <w:rsid w:val="002A4733"/>
    <w:rsid w:val="002A4749"/>
    <w:rsid w:val="002A4966"/>
    <w:rsid w:val="002A4AD8"/>
    <w:rsid w:val="002A4CC3"/>
    <w:rsid w:val="002A5235"/>
    <w:rsid w:val="002A52F6"/>
    <w:rsid w:val="002A5330"/>
    <w:rsid w:val="002A5448"/>
    <w:rsid w:val="002A54C7"/>
    <w:rsid w:val="002A54F2"/>
    <w:rsid w:val="002A5C90"/>
    <w:rsid w:val="002A5D3A"/>
    <w:rsid w:val="002A615B"/>
    <w:rsid w:val="002A62F1"/>
    <w:rsid w:val="002A6408"/>
    <w:rsid w:val="002A6995"/>
    <w:rsid w:val="002A6F1D"/>
    <w:rsid w:val="002A731C"/>
    <w:rsid w:val="002A74C9"/>
    <w:rsid w:val="002A75DC"/>
    <w:rsid w:val="002A7750"/>
    <w:rsid w:val="002A7EF3"/>
    <w:rsid w:val="002B0166"/>
    <w:rsid w:val="002B0627"/>
    <w:rsid w:val="002B07A4"/>
    <w:rsid w:val="002B0DDC"/>
    <w:rsid w:val="002B15E5"/>
    <w:rsid w:val="002B1813"/>
    <w:rsid w:val="002B1903"/>
    <w:rsid w:val="002B198C"/>
    <w:rsid w:val="002B19F2"/>
    <w:rsid w:val="002B1C6D"/>
    <w:rsid w:val="002B1F52"/>
    <w:rsid w:val="002B1FEE"/>
    <w:rsid w:val="002B2385"/>
    <w:rsid w:val="002B25E3"/>
    <w:rsid w:val="002B2A15"/>
    <w:rsid w:val="002B2B24"/>
    <w:rsid w:val="002B3228"/>
    <w:rsid w:val="002B36D9"/>
    <w:rsid w:val="002B3DA3"/>
    <w:rsid w:val="002B3E7F"/>
    <w:rsid w:val="002B434A"/>
    <w:rsid w:val="002B43A9"/>
    <w:rsid w:val="002B450D"/>
    <w:rsid w:val="002B4540"/>
    <w:rsid w:val="002B4A48"/>
    <w:rsid w:val="002B4DE6"/>
    <w:rsid w:val="002B4E9E"/>
    <w:rsid w:val="002B5021"/>
    <w:rsid w:val="002B5390"/>
    <w:rsid w:val="002B56F4"/>
    <w:rsid w:val="002B5C73"/>
    <w:rsid w:val="002B61A7"/>
    <w:rsid w:val="002B6556"/>
    <w:rsid w:val="002B6620"/>
    <w:rsid w:val="002B67AA"/>
    <w:rsid w:val="002B6C88"/>
    <w:rsid w:val="002B77C1"/>
    <w:rsid w:val="002B7869"/>
    <w:rsid w:val="002B7B97"/>
    <w:rsid w:val="002B7FC2"/>
    <w:rsid w:val="002B7FFB"/>
    <w:rsid w:val="002C0031"/>
    <w:rsid w:val="002C01F5"/>
    <w:rsid w:val="002C084B"/>
    <w:rsid w:val="002C0A1F"/>
    <w:rsid w:val="002C0C07"/>
    <w:rsid w:val="002C0D0F"/>
    <w:rsid w:val="002C0D53"/>
    <w:rsid w:val="002C0DAB"/>
    <w:rsid w:val="002C0E6D"/>
    <w:rsid w:val="002C198F"/>
    <w:rsid w:val="002C2600"/>
    <w:rsid w:val="002C28F3"/>
    <w:rsid w:val="002C292D"/>
    <w:rsid w:val="002C2C54"/>
    <w:rsid w:val="002C2D22"/>
    <w:rsid w:val="002C2F7E"/>
    <w:rsid w:val="002C3045"/>
    <w:rsid w:val="002C3125"/>
    <w:rsid w:val="002C3A2D"/>
    <w:rsid w:val="002C3C06"/>
    <w:rsid w:val="002C3CA4"/>
    <w:rsid w:val="002C403F"/>
    <w:rsid w:val="002C4246"/>
    <w:rsid w:val="002C45E1"/>
    <w:rsid w:val="002C4BD6"/>
    <w:rsid w:val="002C4C12"/>
    <w:rsid w:val="002C4DE0"/>
    <w:rsid w:val="002C508C"/>
    <w:rsid w:val="002C51D9"/>
    <w:rsid w:val="002C51DF"/>
    <w:rsid w:val="002C51F5"/>
    <w:rsid w:val="002C5289"/>
    <w:rsid w:val="002C572A"/>
    <w:rsid w:val="002C582A"/>
    <w:rsid w:val="002C5A41"/>
    <w:rsid w:val="002C5B38"/>
    <w:rsid w:val="002C60B2"/>
    <w:rsid w:val="002C6131"/>
    <w:rsid w:val="002C6246"/>
    <w:rsid w:val="002C69BF"/>
    <w:rsid w:val="002C6AA5"/>
    <w:rsid w:val="002C6F25"/>
    <w:rsid w:val="002C7263"/>
    <w:rsid w:val="002C73AB"/>
    <w:rsid w:val="002C773A"/>
    <w:rsid w:val="002C7B33"/>
    <w:rsid w:val="002C7C08"/>
    <w:rsid w:val="002C7C34"/>
    <w:rsid w:val="002C7FC0"/>
    <w:rsid w:val="002D04CF"/>
    <w:rsid w:val="002D068B"/>
    <w:rsid w:val="002D06AE"/>
    <w:rsid w:val="002D0916"/>
    <w:rsid w:val="002D0BD0"/>
    <w:rsid w:val="002D12C2"/>
    <w:rsid w:val="002D1E4F"/>
    <w:rsid w:val="002D2176"/>
    <w:rsid w:val="002D22D5"/>
    <w:rsid w:val="002D2698"/>
    <w:rsid w:val="002D2918"/>
    <w:rsid w:val="002D2A94"/>
    <w:rsid w:val="002D2B07"/>
    <w:rsid w:val="002D2B37"/>
    <w:rsid w:val="002D31BD"/>
    <w:rsid w:val="002D38B6"/>
    <w:rsid w:val="002D38C3"/>
    <w:rsid w:val="002D397D"/>
    <w:rsid w:val="002D39AD"/>
    <w:rsid w:val="002D3AF5"/>
    <w:rsid w:val="002D3C18"/>
    <w:rsid w:val="002D3CE1"/>
    <w:rsid w:val="002D3FF7"/>
    <w:rsid w:val="002D4426"/>
    <w:rsid w:val="002D46D8"/>
    <w:rsid w:val="002D4A89"/>
    <w:rsid w:val="002D4D6A"/>
    <w:rsid w:val="002D4FCD"/>
    <w:rsid w:val="002D54BF"/>
    <w:rsid w:val="002D5555"/>
    <w:rsid w:val="002D57E1"/>
    <w:rsid w:val="002D5912"/>
    <w:rsid w:val="002D5B5F"/>
    <w:rsid w:val="002D6642"/>
    <w:rsid w:val="002D6CAA"/>
    <w:rsid w:val="002D6F60"/>
    <w:rsid w:val="002D72A3"/>
    <w:rsid w:val="002D732D"/>
    <w:rsid w:val="002D7CF2"/>
    <w:rsid w:val="002D7E12"/>
    <w:rsid w:val="002E02E4"/>
    <w:rsid w:val="002E04B6"/>
    <w:rsid w:val="002E09C4"/>
    <w:rsid w:val="002E0A08"/>
    <w:rsid w:val="002E11F3"/>
    <w:rsid w:val="002E140B"/>
    <w:rsid w:val="002E1411"/>
    <w:rsid w:val="002E1768"/>
    <w:rsid w:val="002E1BB8"/>
    <w:rsid w:val="002E1C71"/>
    <w:rsid w:val="002E1CB2"/>
    <w:rsid w:val="002E1E2E"/>
    <w:rsid w:val="002E1E74"/>
    <w:rsid w:val="002E1F83"/>
    <w:rsid w:val="002E2139"/>
    <w:rsid w:val="002E2162"/>
    <w:rsid w:val="002E23DA"/>
    <w:rsid w:val="002E2814"/>
    <w:rsid w:val="002E2893"/>
    <w:rsid w:val="002E2B54"/>
    <w:rsid w:val="002E2C08"/>
    <w:rsid w:val="002E2C0C"/>
    <w:rsid w:val="002E3476"/>
    <w:rsid w:val="002E3B23"/>
    <w:rsid w:val="002E4085"/>
    <w:rsid w:val="002E457D"/>
    <w:rsid w:val="002E4845"/>
    <w:rsid w:val="002E4AB9"/>
    <w:rsid w:val="002E4C4B"/>
    <w:rsid w:val="002E4CA2"/>
    <w:rsid w:val="002E4EF8"/>
    <w:rsid w:val="002E4F29"/>
    <w:rsid w:val="002E5166"/>
    <w:rsid w:val="002E5546"/>
    <w:rsid w:val="002E594A"/>
    <w:rsid w:val="002E5E0E"/>
    <w:rsid w:val="002E6640"/>
    <w:rsid w:val="002E6659"/>
    <w:rsid w:val="002E6929"/>
    <w:rsid w:val="002E6EC7"/>
    <w:rsid w:val="002E711B"/>
    <w:rsid w:val="002E7424"/>
    <w:rsid w:val="002E752A"/>
    <w:rsid w:val="002E76A9"/>
    <w:rsid w:val="002E7C32"/>
    <w:rsid w:val="002E7EB0"/>
    <w:rsid w:val="002E7EB1"/>
    <w:rsid w:val="002F0360"/>
    <w:rsid w:val="002F08B9"/>
    <w:rsid w:val="002F0AF5"/>
    <w:rsid w:val="002F0CDD"/>
    <w:rsid w:val="002F0DAD"/>
    <w:rsid w:val="002F0F66"/>
    <w:rsid w:val="002F16DE"/>
    <w:rsid w:val="002F175D"/>
    <w:rsid w:val="002F1927"/>
    <w:rsid w:val="002F1A46"/>
    <w:rsid w:val="002F1E9D"/>
    <w:rsid w:val="002F23CD"/>
    <w:rsid w:val="002F2593"/>
    <w:rsid w:val="002F293D"/>
    <w:rsid w:val="002F2B79"/>
    <w:rsid w:val="002F2C8E"/>
    <w:rsid w:val="002F2E0E"/>
    <w:rsid w:val="002F361D"/>
    <w:rsid w:val="002F3854"/>
    <w:rsid w:val="002F39B0"/>
    <w:rsid w:val="002F3F90"/>
    <w:rsid w:val="002F402C"/>
    <w:rsid w:val="002F4144"/>
    <w:rsid w:val="002F4182"/>
    <w:rsid w:val="002F45D0"/>
    <w:rsid w:val="002F50AD"/>
    <w:rsid w:val="002F51A6"/>
    <w:rsid w:val="002F51F0"/>
    <w:rsid w:val="002F579D"/>
    <w:rsid w:val="002F58A0"/>
    <w:rsid w:val="002F6659"/>
    <w:rsid w:val="002F6A40"/>
    <w:rsid w:val="002F6AFE"/>
    <w:rsid w:val="002F6D17"/>
    <w:rsid w:val="002F6F6F"/>
    <w:rsid w:val="002F724A"/>
    <w:rsid w:val="002F74B5"/>
    <w:rsid w:val="002F7AE6"/>
    <w:rsid w:val="002F7EAD"/>
    <w:rsid w:val="003003D1"/>
    <w:rsid w:val="00300581"/>
    <w:rsid w:val="00300704"/>
    <w:rsid w:val="00300C33"/>
    <w:rsid w:val="00301032"/>
    <w:rsid w:val="0030128F"/>
    <w:rsid w:val="00301C51"/>
    <w:rsid w:val="00302555"/>
    <w:rsid w:val="003028C5"/>
    <w:rsid w:val="003028F0"/>
    <w:rsid w:val="00302937"/>
    <w:rsid w:val="00302995"/>
    <w:rsid w:val="003032A8"/>
    <w:rsid w:val="00303343"/>
    <w:rsid w:val="00303608"/>
    <w:rsid w:val="00303A8F"/>
    <w:rsid w:val="00303E0F"/>
    <w:rsid w:val="003040E0"/>
    <w:rsid w:val="00304698"/>
    <w:rsid w:val="00304880"/>
    <w:rsid w:val="003048AD"/>
    <w:rsid w:val="003049C2"/>
    <w:rsid w:val="00304B05"/>
    <w:rsid w:val="00304B0E"/>
    <w:rsid w:val="00304DB5"/>
    <w:rsid w:val="00304EAE"/>
    <w:rsid w:val="003054F6"/>
    <w:rsid w:val="00305720"/>
    <w:rsid w:val="00305ADA"/>
    <w:rsid w:val="00305CE8"/>
    <w:rsid w:val="00305E3A"/>
    <w:rsid w:val="00306271"/>
    <w:rsid w:val="0030657C"/>
    <w:rsid w:val="003067F0"/>
    <w:rsid w:val="00306825"/>
    <w:rsid w:val="00306E35"/>
    <w:rsid w:val="00307299"/>
    <w:rsid w:val="003079D8"/>
    <w:rsid w:val="00307A8A"/>
    <w:rsid w:val="00307C30"/>
    <w:rsid w:val="0031042C"/>
    <w:rsid w:val="0031061A"/>
    <w:rsid w:val="00310749"/>
    <w:rsid w:val="00310E01"/>
    <w:rsid w:val="00310EEE"/>
    <w:rsid w:val="00311394"/>
    <w:rsid w:val="00311421"/>
    <w:rsid w:val="00311478"/>
    <w:rsid w:val="00311493"/>
    <w:rsid w:val="0031156A"/>
    <w:rsid w:val="00311592"/>
    <w:rsid w:val="00311604"/>
    <w:rsid w:val="00311619"/>
    <w:rsid w:val="003119ED"/>
    <w:rsid w:val="00311A0E"/>
    <w:rsid w:val="0031237D"/>
    <w:rsid w:val="0031258B"/>
    <w:rsid w:val="00312643"/>
    <w:rsid w:val="00312692"/>
    <w:rsid w:val="003126F6"/>
    <w:rsid w:val="0031289B"/>
    <w:rsid w:val="00312F46"/>
    <w:rsid w:val="003135ED"/>
    <w:rsid w:val="00313FBB"/>
    <w:rsid w:val="00314122"/>
    <w:rsid w:val="00314C24"/>
    <w:rsid w:val="00314E6D"/>
    <w:rsid w:val="00314FA4"/>
    <w:rsid w:val="0031514E"/>
    <w:rsid w:val="003152FF"/>
    <w:rsid w:val="00315314"/>
    <w:rsid w:val="0031557C"/>
    <w:rsid w:val="00315A34"/>
    <w:rsid w:val="00315E27"/>
    <w:rsid w:val="00315F2D"/>
    <w:rsid w:val="003168B0"/>
    <w:rsid w:val="00316C02"/>
    <w:rsid w:val="00316E9A"/>
    <w:rsid w:val="00316F1B"/>
    <w:rsid w:val="00317129"/>
    <w:rsid w:val="00317410"/>
    <w:rsid w:val="00317B7F"/>
    <w:rsid w:val="00317BB4"/>
    <w:rsid w:val="00321283"/>
    <w:rsid w:val="00321322"/>
    <w:rsid w:val="00321387"/>
    <w:rsid w:val="00321484"/>
    <w:rsid w:val="0032153F"/>
    <w:rsid w:val="00321888"/>
    <w:rsid w:val="0032197D"/>
    <w:rsid w:val="00321C7F"/>
    <w:rsid w:val="003223B2"/>
    <w:rsid w:val="003224EC"/>
    <w:rsid w:val="003226BF"/>
    <w:rsid w:val="00322726"/>
    <w:rsid w:val="00322945"/>
    <w:rsid w:val="003239AD"/>
    <w:rsid w:val="00324032"/>
    <w:rsid w:val="0032409B"/>
    <w:rsid w:val="003241AC"/>
    <w:rsid w:val="00324715"/>
    <w:rsid w:val="0032479B"/>
    <w:rsid w:val="003247A7"/>
    <w:rsid w:val="00324B64"/>
    <w:rsid w:val="00324BF9"/>
    <w:rsid w:val="00324EB4"/>
    <w:rsid w:val="00324F30"/>
    <w:rsid w:val="00325095"/>
    <w:rsid w:val="003251D9"/>
    <w:rsid w:val="003253FD"/>
    <w:rsid w:val="00325517"/>
    <w:rsid w:val="00325808"/>
    <w:rsid w:val="00325908"/>
    <w:rsid w:val="00326008"/>
    <w:rsid w:val="0032625D"/>
    <w:rsid w:val="003266C4"/>
    <w:rsid w:val="003268C4"/>
    <w:rsid w:val="003268C8"/>
    <w:rsid w:val="00326B3A"/>
    <w:rsid w:val="0032702D"/>
    <w:rsid w:val="003272B7"/>
    <w:rsid w:val="0032750D"/>
    <w:rsid w:val="00327D3F"/>
    <w:rsid w:val="00327EDD"/>
    <w:rsid w:val="00327EEA"/>
    <w:rsid w:val="00330006"/>
    <w:rsid w:val="003302AA"/>
    <w:rsid w:val="00330611"/>
    <w:rsid w:val="00330BEF"/>
    <w:rsid w:val="00330CF6"/>
    <w:rsid w:val="00330E12"/>
    <w:rsid w:val="00331335"/>
    <w:rsid w:val="003316D8"/>
    <w:rsid w:val="003318DF"/>
    <w:rsid w:val="00331B32"/>
    <w:rsid w:val="003320AF"/>
    <w:rsid w:val="0033232B"/>
    <w:rsid w:val="00332477"/>
    <w:rsid w:val="00332678"/>
    <w:rsid w:val="003327DC"/>
    <w:rsid w:val="00333B68"/>
    <w:rsid w:val="00333EFB"/>
    <w:rsid w:val="00334696"/>
    <w:rsid w:val="003346E7"/>
    <w:rsid w:val="00334CE0"/>
    <w:rsid w:val="00334EB6"/>
    <w:rsid w:val="0033510A"/>
    <w:rsid w:val="0033530F"/>
    <w:rsid w:val="0033531D"/>
    <w:rsid w:val="003354BE"/>
    <w:rsid w:val="003356C0"/>
    <w:rsid w:val="00335912"/>
    <w:rsid w:val="00335AB6"/>
    <w:rsid w:val="00335B4D"/>
    <w:rsid w:val="00335BCC"/>
    <w:rsid w:val="00336276"/>
    <w:rsid w:val="0033641A"/>
    <w:rsid w:val="0033661F"/>
    <w:rsid w:val="003370D9"/>
    <w:rsid w:val="00337103"/>
    <w:rsid w:val="003373B4"/>
    <w:rsid w:val="0033793E"/>
    <w:rsid w:val="00337E03"/>
    <w:rsid w:val="003403DE"/>
    <w:rsid w:val="00340778"/>
    <w:rsid w:val="0034079E"/>
    <w:rsid w:val="00340958"/>
    <w:rsid w:val="00340B08"/>
    <w:rsid w:val="00340B7A"/>
    <w:rsid w:val="00340E8D"/>
    <w:rsid w:val="0034114C"/>
    <w:rsid w:val="0034150B"/>
    <w:rsid w:val="00341BFA"/>
    <w:rsid w:val="00341F58"/>
    <w:rsid w:val="0034230D"/>
    <w:rsid w:val="003428C6"/>
    <w:rsid w:val="00342906"/>
    <w:rsid w:val="00342C30"/>
    <w:rsid w:val="00342C90"/>
    <w:rsid w:val="00342F18"/>
    <w:rsid w:val="003430CD"/>
    <w:rsid w:val="0034318A"/>
    <w:rsid w:val="003433EF"/>
    <w:rsid w:val="00344424"/>
    <w:rsid w:val="003448D0"/>
    <w:rsid w:val="00344EDE"/>
    <w:rsid w:val="003455BA"/>
    <w:rsid w:val="00345AAE"/>
    <w:rsid w:val="00345BA3"/>
    <w:rsid w:val="00345EA0"/>
    <w:rsid w:val="00346086"/>
    <w:rsid w:val="00346419"/>
    <w:rsid w:val="0034670D"/>
    <w:rsid w:val="00346B95"/>
    <w:rsid w:val="00346EE3"/>
    <w:rsid w:val="00347372"/>
    <w:rsid w:val="00347592"/>
    <w:rsid w:val="0034788A"/>
    <w:rsid w:val="003478EE"/>
    <w:rsid w:val="003502EA"/>
    <w:rsid w:val="0035036B"/>
    <w:rsid w:val="0035039A"/>
    <w:rsid w:val="003503AB"/>
    <w:rsid w:val="00350586"/>
    <w:rsid w:val="00350C1D"/>
    <w:rsid w:val="00350FB9"/>
    <w:rsid w:val="0035100C"/>
    <w:rsid w:val="003510C3"/>
    <w:rsid w:val="003513F7"/>
    <w:rsid w:val="00351590"/>
    <w:rsid w:val="00351936"/>
    <w:rsid w:val="00351940"/>
    <w:rsid w:val="00351C8E"/>
    <w:rsid w:val="00351E99"/>
    <w:rsid w:val="0035257A"/>
    <w:rsid w:val="00352943"/>
    <w:rsid w:val="003530CB"/>
    <w:rsid w:val="00353331"/>
    <w:rsid w:val="00353452"/>
    <w:rsid w:val="0035420C"/>
    <w:rsid w:val="003543F5"/>
    <w:rsid w:val="00354448"/>
    <w:rsid w:val="0035447C"/>
    <w:rsid w:val="003545E1"/>
    <w:rsid w:val="00354823"/>
    <w:rsid w:val="00354B46"/>
    <w:rsid w:val="00354CDD"/>
    <w:rsid w:val="00354EE1"/>
    <w:rsid w:val="0035533E"/>
    <w:rsid w:val="00355428"/>
    <w:rsid w:val="00355706"/>
    <w:rsid w:val="00355977"/>
    <w:rsid w:val="00355999"/>
    <w:rsid w:val="003559E8"/>
    <w:rsid w:val="00355A40"/>
    <w:rsid w:val="00355A65"/>
    <w:rsid w:val="00355D70"/>
    <w:rsid w:val="00355D82"/>
    <w:rsid w:val="00356DE9"/>
    <w:rsid w:val="00356E1A"/>
    <w:rsid w:val="00356F69"/>
    <w:rsid w:val="00357817"/>
    <w:rsid w:val="003578FB"/>
    <w:rsid w:val="00357A15"/>
    <w:rsid w:val="00357BDB"/>
    <w:rsid w:val="00357CFB"/>
    <w:rsid w:val="00360279"/>
    <w:rsid w:val="0036058A"/>
    <w:rsid w:val="0036059E"/>
    <w:rsid w:val="0036088F"/>
    <w:rsid w:val="00361089"/>
    <w:rsid w:val="003613CF"/>
    <w:rsid w:val="00361699"/>
    <w:rsid w:val="00362185"/>
    <w:rsid w:val="003621A9"/>
    <w:rsid w:val="0036234B"/>
    <w:rsid w:val="00362386"/>
    <w:rsid w:val="00362531"/>
    <w:rsid w:val="0036256D"/>
    <w:rsid w:val="0036268B"/>
    <w:rsid w:val="003627B3"/>
    <w:rsid w:val="003628A0"/>
    <w:rsid w:val="0036293B"/>
    <w:rsid w:val="00362A78"/>
    <w:rsid w:val="00362C68"/>
    <w:rsid w:val="00362DBD"/>
    <w:rsid w:val="00363097"/>
    <w:rsid w:val="003638B7"/>
    <w:rsid w:val="00363950"/>
    <w:rsid w:val="0036397F"/>
    <w:rsid w:val="00363D62"/>
    <w:rsid w:val="00363DF8"/>
    <w:rsid w:val="00363F5B"/>
    <w:rsid w:val="0036424A"/>
    <w:rsid w:val="00364785"/>
    <w:rsid w:val="003647BF"/>
    <w:rsid w:val="00364B80"/>
    <w:rsid w:val="00364D7D"/>
    <w:rsid w:val="00364E66"/>
    <w:rsid w:val="003651C7"/>
    <w:rsid w:val="00365375"/>
    <w:rsid w:val="0036573D"/>
    <w:rsid w:val="0036689D"/>
    <w:rsid w:val="00367289"/>
    <w:rsid w:val="00367460"/>
    <w:rsid w:val="00367DA5"/>
    <w:rsid w:val="00370221"/>
    <w:rsid w:val="00370357"/>
    <w:rsid w:val="0037035E"/>
    <w:rsid w:val="003706EF"/>
    <w:rsid w:val="00370762"/>
    <w:rsid w:val="00370823"/>
    <w:rsid w:val="003709C9"/>
    <w:rsid w:val="00370EB9"/>
    <w:rsid w:val="003713EA"/>
    <w:rsid w:val="0037167E"/>
    <w:rsid w:val="00371721"/>
    <w:rsid w:val="003717C2"/>
    <w:rsid w:val="00371ABE"/>
    <w:rsid w:val="00371B7F"/>
    <w:rsid w:val="00371C46"/>
    <w:rsid w:val="00372016"/>
    <w:rsid w:val="00372276"/>
    <w:rsid w:val="0037251D"/>
    <w:rsid w:val="00372648"/>
    <w:rsid w:val="00372A51"/>
    <w:rsid w:val="00372C8F"/>
    <w:rsid w:val="00372D53"/>
    <w:rsid w:val="00372F1C"/>
    <w:rsid w:val="003733F3"/>
    <w:rsid w:val="00373426"/>
    <w:rsid w:val="0037351E"/>
    <w:rsid w:val="003736C4"/>
    <w:rsid w:val="0037387E"/>
    <w:rsid w:val="00373CF8"/>
    <w:rsid w:val="00374D3C"/>
    <w:rsid w:val="003753B7"/>
    <w:rsid w:val="003756B9"/>
    <w:rsid w:val="00375B99"/>
    <w:rsid w:val="00376006"/>
    <w:rsid w:val="0037607F"/>
    <w:rsid w:val="0037621F"/>
    <w:rsid w:val="00376599"/>
    <w:rsid w:val="003765D4"/>
    <w:rsid w:val="003766E3"/>
    <w:rsid w:val="003767CE"/>
    <w:rsid w:val="00376B52"/>
    <w:rsid w:val="00376BAA"/>
    <w:rsid w:val="00376CF0"/>
    <w:rsid w:val="003775A1"/>
    <w:rsid w:val="003775D0"/>
    <w:rsid w:val="00377AF3"/>
    <w:rsid w:val="00377E44"/>
    <w:rsid w:val="0038013A"/>
    <w:rsid w:val="0038035C"/>
    <w:rsid w:val="003805FA"/>
    <w:rsid w:val="00380741"/>
    <w:rsid w:val="003811AD"/>
    <w:rsid w:val="003811CC"/>
    <w:rsid w:val="00381315"/>
    <w:rsid w:val="003818B6"/>
    <w:rsid w:val="00381D3B"/>
    <w:rsid w:val="00381DA8"/>
    <w:rsid w:val="00381FB8"/>
    <w:rsid w:val="0038261F"/>
    <w:rsid w:val="00382808"/>
    <w:rsid w:val="0038284F"/>
    <w:rsid w:val="00382E62"/>
    <w:rsid w:val="00382F97"/>
    <w:rsid w:val="003830AD"/>
    <w:rsid w:val="00383237"/>
    <w:rsid w:val="003832FA"/>
    <w:rsid w:val="00383857"/>
    <w:rsid w:val="0038385B"/>
    <w:rsid w:val="00383C39"/>
    <w:rsid w:val="00383D8C"/>
    <w:rsid w:val="00383DE8"/>
    <w:rsid w:val="00383EDB"/>
    <w:rsid w:val="0038402D"/>
    <w:rsid w:val="003840A7"/>
    <w:rsid w:val="00384321"/>
    <w:rsid w:val="003844AE"/>
    <w:rsid w:val="003844CE"/>
    <w:rsid w:val="003846A7"/>
    <w:rsid w:val="003849E4"/>
    <w:rsid w:val="00384B8B"/>
    <w:rsid w:val="00384B9B"/>
    <w:rsid w:val="00384E86"/>
    <w:rsid w:val="00384EA0"/>
    <w:rsid w:val="003851E7"/>
    <w:rsid w:val="00385236"/>
    <w:rsid w:val="003853A8"/>
    <w:rsid w:val="003854F0"/>
    <w:rsid w:val="00385609"/>
    <w:rsid w:val="003857D2"/>
    <w:rsid w:val="003859C0"/>
    <w:rsid w:val="00385B76"/>
    <w:rsid w:val="00385C7B"/>
    <w:rsid w:val="00385D5E"/>
    <w:rsid w:val="00386472"/>
    <w:rsid w:val="0038666A"/>
    <w:rsid w:val="003869A2"/>
    <w:rsid w:val="00386B50"/>
    <w:rsid w:val="00386BF7"/>
    <w:rsid w:val="00386E8E"/>
    <w:rsid w:val="0038735E"/>
    <w:rsid w:val="00387563"/>
    <w:rsid w:val="003877F3"/>
    <w:rsid w:val="00387839"/>
    <w:rsid w:val="00387858"/>
    <w:rsid w:val="003879F9"/>
    <w:rsid w:val="00387D6C"/>
    <w:rsid w:val="00387F2B"/>
    <w:rsid w:val="0039005D"/>
    <w:rsid w:val="00390578"/>
    <w:rsid w:val="00390864"/>
    <w:rsid w:val="0039094F"/>
    <w:rsid w:val="003912A0"/>
    <w:rsid w:val="003912AA"/>
    <w:rsid w:val="0039153F"/>
    <w:rsid w:val="003919B3"/>
    <w:rsid w:val="00392274"/>
    <w:rsid w:val="00392404"/>
    <w:rsid w:val="0039246F"/>
    <w:rsid w:val="00392500"/>
    <w:rsid w:val="00392579"/>
    <w:rsid w:val="003929D8"/>
    <w:rsid w:val="00392B9B"/>
    <w:rsid w:val="00392E2D"/>
    <w:rsid w:val="00392FAA"/>
    <w:rsid w:val="003933D7"/>
    <w:rsid w:val="00393672"/>
    <w:rsid w:val="003938A9"/>
    <w:rsid w:val="00393B09"/>
    <w:rsid w:val="003941C7"/>
    <w:rsid w:val="0039453B"/>
    <w:rsid w:val="00394550"/>
    <w:rsid w:val="003946D7"/>
    <w:rsid w:val="00394743"/>
    <w:rsid w:val="00394B73"/>
    <w:rsid w:val="003951F9"/>
    <w:rsid w:val="00395202"/>
    <w:rsid w:val="00395300"/>
    <w:rsid w:val="00395535"/>
    <w:rsid w:val="00395753"/>
    <w:rsid w:val="00395BCB"/>
    <w:rsid w:val="00396015"/>
    <w:rsid w:val="0039610F"/>
    <w:rsid w:val="0039625D"/>
    <w:rsid w:val="0039646D"/>
    <w:rsid w:val="003967B5"/>
    <w:rsid w:val="003967EA"/>
    <w:rsid w:val="00396AB1"/>
    <w:rsid w:val="00396FA0"/>
    <w:rsid w:val="00397267"/>
    <w:rsid w:val="00397C4E"/>
    <w:rsid w:val="00397FB5"/>
    <w:rsid w:val="00397FDF"/>
    <w:rsid w:val="003A004A"/>
    <w:rsid w:val="003A043E"/>
    <w:rsid w:val="003A04CA"/>
    <w:rsid w:val="003A0968"/>
    <w:rsid w:val="003A149E"/>
    <w:rsid w:val="003A162D"/>
    <w:rsid w:val="003A1FB1"/>
    <w:rsid w:val="003A20A7"/>
    <w:rsid w:val="003A20EF"/>
    <w:rsid w:val="003A2836"/>
    <w:rsid w:val="003A283B"/>
    <w:rsid w:val="003A2850"/>
    <w:rsid w:val="003A287D"/>
    <w:rsid w:val="003A28B9"/>
    <w:rsid w:val="003A2982"/>
    <w:rsid w:val="003A2CA1"/>
    <w:rsid w:val="003A2CDE"/>
    <w:rsid w:val="003A2CE6"/>
    <w:rsid w:val="003A2DF0"/>
    <w:rsid w:val="003A308E"/>
    <w:rsid w:val="003A3706"/>
    <w:rsid w:val="003A3752"/>
    <w:rsid w:val="003A3AFC"/>
    <w:rsid w:val="003A4194"/>
    <w:rsid w:val="003A433D"/>
    <w:rsid w:val="003A47D9"/>
    <w:rsid w:val="003A497A"/>
    <w:rsid w:val="003A4C16"/>
    <w:rsid w:val="003A4E15"/>
    <w:rsid w:val="003A4F00"/>
    <w:rsid w:val="003A500B"/>
    <w:rsid w:val="003A57EC"/>
    <w:rsid w:val="003A5862"/>
    <w:rsid w:val="003A5A8C"/>
    <w:rsid w:val="003A5BB8"/>
    <w:rsid w:val="003A5DC9"/>
    <w:rsid w:val="003A650D"/>
    <w:rsid w:val="003A72B2"/>
    <w:rsid w:val="003A76BB"/>
    <w:rsid w:val="003A78C5"/>
    <w:rsid w:val="003A7A67"/>
    <w:rsid w:val="003B066B"/>
    <w:rsid w:val="003B0A27"/>
    <w:rsid w:val="003B0D28"/>
    <w:rsid w:val="003B0E45"/>
    <w:rsid w:val="003B0F70"/>
    <w:rsid w:val="003B1577"/>
    <w:rsid w:val="003B1774"/>
    <w:rsid w:val="003B178F"/>
    <w:rsid w:val="003B1906"/>
    <w:rsid w:val="003B1FA3"/>
    <w:rsid w:val="003B2793"/>
    <w:rsid w:val="003B27E2"/>
    <w:rsid w:val="003B2AE2"/>
    <w:rsid w:val="003B2B09"/>
    <w:rsid w:val="003B2DB6"/>
    <w:rsid w:val="003B39E5"/>
    <w:rsid w:val="003B3ABE"/>
    <w:rsid w:val="003B3BC9"/>
    <w:rsid w:val="003B3BF6"/>
    <w:rsid w:val="003B3C84"/>
    <w:rsid w:val="003B3D13"/>
    <w:rsid w:val="003B3D87"/>
    <w:rsid w:val="003B420E"/>
    <w:rsid w:val="003B4704"/>
    <w:rsid w:val="003B47A5"/>
    <w:rsid w:val="003B4864"/>
    <w:rsid w:val="003B4E44"/>
    <w:rsid w:val="003B4EAC"/>
    <w:rsid w:val="003B4EB7"/>
    <w:rsid w:val="003B5274"/>
    <w:rsid w:val="003B550D"/>
    <w:rsid w:val="003B573B"/>
    <w:rsid w:val="003B5C87"/>
    <w:rsid w:val="003B5CA3"/>
    <w:rsid w:val="003B5CF8"/>
    <w:rsid w:val="003B607D"/>
    <w:rsid w:val="003B62CB"/>
    <w:rsid w:val="003B62F4"/>
    <w:rsid w:val="003B6624"/>
    <w:rsid w:val="003B6B80"/>
    <w:rsid w:val="003B6C67"/>
    <w:rsid w:val="003B6D6A"/>
    <w:rsid w:val="003B6D97"/>
    <w:rsid w:val="003B70C6"/>
    <w:rsid w:val="003B7152"/>
    <w:rsid w:val="003B715C"/>
    <w:rsid w:val="003B720D"/>
    <w:rsid w:val="003B736F"/>
    <w:rsid w:val="003B74B7"/>
    <w:rsid w:val="003B75D0"/>
    <w:rsid w:val="003B77FF"/>
    <w:rsid w:val="003B7EBB"/>
    <w:rsid w:val="003C01F3"/>
    <w:rsid w:val="003C02AC"/>
    <w:rsid w:val="003C02E5"/>
    <w:rsid w:val="003C0328"/>
    <w:rsid w:val="003C07BC"/>
    <w:rsid w:val="003C1075"/>
    <w:rsid w:val="003C1151"/>
    <w:rsid w:val="003C1291"/>
    <w:rsid w:val="003C199B"/>
    <w:rsid w:val="003C1BA9"/>
    <w:rsid w:val="003C1BEC"/>
    <w:rsid w:val="003C1E84"/>
    <w:rsid w:val="003C1F44"/>
    <w:rsid w:val="003C2116"/>
    <w:rsid w:val="003C224A"/>
    <w:rsid w:val="003C2345"/>
    <w:rsid w:val="003C2767"/>
    <w:rsid w:val="003C2797"/>
    <w:rsid w:val="003C2A4C"/>
    <w:rsid w:val="003C31A5"/>
    <w:rsid w:val="003C31E7"/>
    <w:rsid w:val="003C33F0"/>
    <w:rsid w:val="003C392F"/>
    <w:rsid w:val="003C3A4B"/>
    <w:rsid w:val="003C3C4F"/>
    <w:rsid w:val="003C3F29"/>
    <w:rsid w:val="003C406F"/>
    <w:rsid w:val="003C4284"/>
    <w:rsid w:val="003C4722"/>
    <w:rsid w:val="003C4EDD"/>
    <w:rsid w:val="003C4F7C"/>
    <w:rsid w:val="003C51EE"/>
    <w:rsid w:val="003C5207"/>
    <w:rsid w:val="003C5258"/>
    <w:rsid w:val="003C589D"/>
    <w:rsid w:val="003C5E91"/>
    <w:rsid w:val="003C6237"/>
    <w:rsid w:val="003C62A7"/>
    <w:rsid w:val="003C62AF"/>
    <w:rsid w:val="003C6316"/>
    <w:rsid w:val="003C63F3"/>
    <w:rsid w:val="003C6679"/>
    <w:rsid w:val="003C6F86"/>
    <w:rsid w:val="003C702F"/>
    <w:rsid w:val="003C76C0"/>
    <w:rsid w:val="003C76C8"/>
    <w:rsid w:val="003C76E4"/>
    <w:rsid w:val="003C789D"/>
    <w:rsid w:val="003C7DA1"/>
    <w:rsid w:val="003D0308"/>
    <w:rsid w:val="003D033A"/>
    <w:rsid w:val="003D0391"/>
    <w:rsid w:val="003D045F"/>
    <w:rsid w:val="003D0B3E"/>
    <w:rsid w:val="003D0C2A"/>
    <w:rsid w:val="003D0F93"/>
    <w:rsid w:val="003D136B"/>
    <w:rsid w:val="003D1AD1"/>
    <w:rsid w:val="003D1B3E"/>
    <w:rsid w:val="003D1E2F"/>
    <w:rsid w:val="003D1F36"/>
    <w:rsid w:val="003D27A4"/>
    <w:rsid w:val="003D29EA"/>
    <w:rsid w:val="003D2B24"/>
    <w:rsid w:val="003D2D0D"/>
    <w:rsid w:val="003D2F7A"/>
    <w:rsid w:val="003D30EC"/>
    <w:rsid w:val="003D335A"/>
    <w:rsid w:val="003D3622"/>
    <w:rsid w:val="003D3BC8"/>
    <w:rsid w:val="003D3EC7"/>
    <w:rsid w:val="003D4034"/>
    <w:rsid w:val="003D43C1"/>
    <w:rsid w:val="003D46F5"/>
    <w:rsid w:val="003D49CC"/>
    <w:rsid w:val="003D56C1"/>
    <w:rsid w:val="003D5806"/>
    <w:rsid w:val="003D5C41"/>
    <w:rsid w:val="003D5D6D"/>
    <w:rsid w:val="003D5DB4"/>
    <w:rsid w:val="003D5DB6"/>
    <w:rsid w:val="003D6007"/>
    <w:rsid w:val="003D6098"/>
    <w:rsid w:val="003D6347"/>
    <w:rsid w:val="003D683A"/>
    <w:rsid w:val="003D6E14"/>
    <w:rsid w:val="003D71FC"/>
    <w:rsid w:val="003D74F5"/>
    <w:rsid w:val="003D7ADE"/>
    <w:rsid w:val="003D7C57"/>
    <w:rsid w:val="003D7D03"/>
    <w:rsid w:val="003E07D6"/>
    <w:rsid w:val="003E0E67"/>
    <w:rsid w:val="003E136A"/>
    <w:rsid w:val="003E1636"/>
    <w:rsid w:val="003E176A"/>
    <w:rsid w:val="003E1939"/>
    <w:rsid w:val="003E1D66"/>
    <w:rsid w:val="003E1E97"/>
    <w:rsid w:val="003E1F62"/>
    <w:rsid w:val="003E22FE"/>
    <w:rsid w:val="003E2C4F"/>
    <w:rsid w:val="003E3109"/>
    <w:rsid w:val="003E328A"/>
    <w:rsid w:val="003E38C7"/>
    <w:rsid w:val="003E3DC0"/>
    <w:rsid w:val="003E3DEE"/>
    <w:rsid w:val="003E3F78"/>
    <w:rsid w:val="003E424E"/>
    <w:rsid w:val="003E42BF"/>
    <w:rsid w:val="003E4706"/>
    <w:rsid w:val="003E49E8"/>
    <w:rsid w:val="003E4D22"/>
    <w:rsid w:val="003E5A2F"/>
    <w:rsid w:val="003E6829"/>
    <w:rsid w:val="003E6B71"/>
    <w:rsid w:val="003E6C26"/>
    <w:rsid w:val="003E6EB6"/>
    <w:rsid w:val="003E7000"/>
    <w:rsid w:val="003E7072"/>
    <w:rsid w:val="003E74C5"/>
    <w:rsid w:val="003E780F"/>
    <w:rsid w:val="003E7B4A"/>
    <w:rsid w:val="003E7E61"/>
    <w:rsid w:val="003F0276"/>
    <w:rsid w:val="003F0968"/>
    <w:rsid w:val="003F0A18"/>
    <w:rsid w:val="003F0BDB"/>
    <w:rsid w:val="003F1111"/>
    <w:rsid w:val="003F16B7"/>
    <w:rsid w:val="003F1791"/>
    <w:rsid w:val="003F18F1"/>
    <w:rsid w:val="003F19CA"/>
    <w:rsid w:val="003F1C12"/>
    <w:rsid w:val="003F1F91"/>
    <w:rsid w:val="003F239F"/>
    <w:rsid w:val="003F2830"/>
    <w:rsid w:val="003F2947"/>
    <w:rsid w:val="003F2A15"/>
    <w:rsid w:val="003F2B69"/>
    <w:rsid w:val="003F2BD6"/>
    <w:rsid w:val="003F3010"/>
    <w:rsid w:val="003F32CF"/>
    <w:rsid w:val="003F3707"/>
    <w:rsid w:val="003F3806"/>
    <w:rsid w:val="003F39FA"/>
    <w:rsid w:val="003F3F8A"/>
    <w:rsid w:val="003F3FDE"/>
    <w:rsid w:val="003F3FEB"/>
    <w:rsid w:val="003F41BC"/>
    <w:rsid w:val="003F4ADC"/>
    <w:rsid w:val="003F4DEC"/>
    <w:rsid w:val="003F5216"/>
    <w:rsid w:val="003F538B"/>
    <w:rsid w:val="003F583E"/>
    <w:rsid w:val="003F5952"/>
    <w:rsid w:val="003F60F0"/>
    <w:rsid w:val="003F6689"/>
    <w:rsid w:val="003F6739"/>
    <w:rsid w:val="003F6C9B"/>
    <w:rsid w:val="003F6E78"/>
    <w:rsid w:val="003F763A"/>
    <w:rsid w:val="003F77D5"/>
    <w:rsid w:val="003F7A9F"/>
    <w:rsid w:val="003F7B0F"/>
    <w:rsid w:val="003F7F24"/>
    <w:rsid w:val="003F7F50"/>
    <w:rsid w:val="0040032C"/>
    <w:rsid w:val="00400AEA"/>
    <w:rsid w:val="00400BEB"/>
    <w:rsid w:val="00400D27"/>
    <w:rsid w:val="004013BA"/>
    <w:rsid w:val="0040143E"/>
    <w:rsid w:val="004014C0"/>
    <w:rsid w:val="00401545"/>
    <w:rsid w:val="00401899"/>
    <w:rsid w:val="0040197F"/>
    <w:rsid w:val="00401B47"/>
    <w:rsid w:val="00402145"/>
    <w:rsid w:val="00402494"/>
    <w:rsid w:val="0040283B"/>
    <w:rsid w:val="004029A8"/>
    <w:rsid w:val="00402A2F"/>
    <w:rsid w:val="00402A31"/>
    <w:rsid w:val="00402ABD"/>
    <w:rsid w:val="00402C0D"/>
    <w:rsid w:val="00402E0E"/>
    <w:rsid w:val="004031DC"/>
    <w:rsid w:val="00403376"/>
    <w:rsid w:val="00403713"/>
    <w:rsid w:val="004037E0"/>
    <w:rsid w:val="00403997"/>
    <w:rsid w:val="00403D36"/>
    <w:rsid w:val="00404683"/>
    <w:rsid w:val="00404ADF"/>
    <w:rsid w:val="00404E66"/>
    <w:rsid w:val="004052EB"/>
    <w:rsid w:val="00405336"/>
    <w:rsid w:val="004055F6"/>
    <w:rsid w:val="00405714"/>
    <w:rsid w:val="00405968"/>
    <w:rsid w:val="00405A2E"/>
    <w:rsid w:val="00405F7E"/>
    <w:rsid w:val="0040602B"/>
    <w:rsid w:val="00406348"/>
    <w:rsid w:val="00406ADA"/>
    <w:rsid w:val="00406CF1"/>
    <w:rsid w:val="00407088"/>
    <w:rsid w:val="00407344"/>
    <w:rsid w:val="00407347"/>
    <w:rsid w:val="00407587"/>
    <w:rsid w:val="00407779"/>
    <w:rsid w:val="00407840"/>
    <w:rsid w:val="0040784A"/>
    <w:rsid w:val="00407944"/>
    <w:rsid w:val="00407A46"/>
    <w:rsid w:val="00407E0E"/>
    <w:rsid w:val="00410BBC"/>
    <w:rsid w:val="00410D45"/>
    <w:rsid w:val="00411120"/>
    <w:rsid w:val="004113AF"/>
    <w:rsid w:val="00411448"/>
    <w:rsid w:val="004114FA"/>
    <w:rsid w:val="00411514"/>
    <w:rsid w:val="0041179F"/>
    <w:rsid w:val="00411AC3"/>
    <w:rsid w:val="00411E19"/>
    <w:rsid w:val="00411EA0"/>
    <w:rsid w:val="00412853"/>
    <w:rsid w:val="004128E2"/>
    <w:rsid w:val="00412BE4"/>
    <w:rsid w:val="00412C8E"/>
    <w:rsid w:val="00412DA2"/>
    <w:rsid w:val="00412EF3"/>
    <w:rsid w:val="004130F1"/>
    <w:rsid w:val="004136E9"/>
    <w:rsid w:val="00413902"/>
    <w:rsid w:val="004139C7"/>
    <w:rsid w:val="00413AF2"/>
    <w:rsid w:val="00413BC2"/>
    <w:rsid w:val="00413C15"/>
    <w:rsid w:val="00413E95"/>
    <w:rsid w:val="00413E98"/>
    <w:rsid w:val="0041405D"/>
    <w:rsid w:val="00414183"/>
    <w:rsid w:val="00414334"/>
    <w:rsid w:val="0041447E"/>
    <w:rsid w:val="0041463B"/>
    <w:rsid w:val="0041467F"/>
    <w:rsid w:val="004149BF"/>
    <w:rsid w:val="00414F9F"/>
    <w:rsid w:val="00415433"/>
    <w:rsid w:val="004157B8"/>
    <w:rsid w:val="00415E4E"/>
    <w:rsid w:val="00416307"/>
    <w:rsid w:val="00416470"/>
    <w:rsid w:val="00416722"/>
    <w:rsid w:val="00416A3E"/>
    <w:rsid w:val="00416CD1"/>
    <w:rsid w:val="00416EDF"/>
    <w:rsid w:val="00417590"/>
    <w:rsid w:val="004175B5"/>
    <w:rsid w:val="00417935"/>
    <w:rsid w:val="004179B8"/>
    <w:rsid w:val="0042055B"/>
    <w:rsid w:val="00420901"/>
    <w:rsid w:val="00420D3F"/>
    <w:rsid w:val="00420DB2"/>
    <w:rsid w:val="00421662"/>
    <w:rsid w:val="004218E7"/>
    <w:rsid w:val="004219EE"/>
    <w:rsid w:val="00421B6B"/>
    <w:rsid w:val="00421C8B"/>
    <w:rsid w:val="00421EB3"/>
    <w:rsid w:val="00421F8F"/>
    <w:rsid w:val="004227AF"/>
    <w:rsid w:val="00422898"/>
    <w:rsid w:val="00422A5F"/>
    <w:rsid w:val="00422A8E"/>
    <w:rsid w:val="00422C6B"/>
    <w:rsid w:val="00422F42"/>
    <w:rsid w:val="004231F0"/>
    <w:rsid w:val="004237DC"/>
    <w:rsid w:val="004238FB"/>
    <w:rsid w:val="00423D98"/>
    <w:rsid w:val="00424072"/>
    <w:rsid w:val="00424EEB"/>
    <w:rsid w:val="00424FD3"/>
    <w:rsid w:val="004253E1"/>
    <w:rsid w:val="00425515"/>
    <w:rsid w:val="00425617"/>
    <w:rsid w:val="004256A6"/>
    <w:rsid w:val="004256B8"/>
    <w:rsid w:val="00425BCE"/>
    <w:rsid w:val="00425C65"/>
    <w:rsid w:val="0042604D"/>
    <w:rsid w:val="004265C0"/>
    <w:rsid w:val="004266C5"/>
    <w:rsid w:val="00426729"/>
    <w:rsid w:val="00426EFE"/>
    <w:rsid w:val="00427708"/>
    <w:rsid w:val="00427944"/>
    <w:rsid w:val="004301F6"/>
    <w:rsid w:val="0043024E"/>
    <w:rsid w:val="00430888"/>
    <w:rsid w:val="00431043"/>
    <w:rsid w:val="00431811"/>
    <w:rsid w:val="004319EC"/>
    <w:rsid w:val="00431E63"/>
    <w:rsid w:val="00432DC2"/>
    <w:rsid w:val="00433156"/>
    <w:rsid w:val="00433656"/>
    <w:rsid w:val="00433EB5"/>
    <w:rsid w:val="00433F71"/>
    <w:rsid w:val="00434250"/>
    <w:rsid w:val="00434316"/>
    <w:rsid w:val="00434445"/>
    <w:rsid w:val="0043492B"/>
    <w:rsid w:val="00434D84"/>
    <w:rsid w:val="00435096"/>
    <w:rsid w:val="00435146"/>
    <w:rsid w:val="004353CD"/>
    <w:rsid w:val="0043588C"/>
    <w:rsid w:val="00435CE1"/>
    <w:rsid w:val="00435DD1"/>
    <w:rsid w:val="00435FC2"/>
    <w:rsid w:val="00436027"/>
    <w:rsid w:val="00436104"/>
    <w:rsid w:val="004363AE"/>
    <w:rsid w:val="004366F8"/>
    <w:rsid w:val="0043695F"/>
    <w:rsid w:val="00436D60"/>
    <w:rsid w:val="00436D85"/>
    <w:rsid w:val="00436DCF"/>
    <w:rsid w:val="00436EF1"/>
    <w:rsid w:val="0043743F"/>
    <w:rsid w:val="00437630"/>
    <w:rsid w:val="004378D0"/>
    <w:rsid w:val="00437BF5"/>
    <w:rsid w:val="00437CEA"/>
    <w:rsid w:val="0044014B"/>
    <w:rsid w:val="0044133C"/>
    <w:rsid w:val="004418E4"/>
    <w:rsid w:val="00441B2F"/>
    <w:rsid w:val="00441E13"/>
    <w:rsid w:val="004420A7"/>
    <w:rsid w:val="00442382"/>
    <w:rsid w:val="004424D0"/>
    <w:rsid w:val="004426A0"/>
    <w:rsid w:val="00442C6A"/>
    <w:rsid w:val="00442EB9"/>
    <w:rsid w:val="00443104"/>
    <w:rsid w:val="0044323A"/>
    <w:rsid w:val="0044326C"/>
    <w:rsid w:val="00443355"/>
    <w:rsid w:val="00443685"/>
    <w:rsid w:val="00443AEE"/>
    <w:rsid w:val="004441CE"/>
    <w:rsid w:val="0044425B"/>
    <w:rsid w:val="0044426B"/>
    <w:rsid w:val="00444524"/>
    <w:rsid w:val="00444629"/>
    <w:rsid w:val="00444840"/>
    <w:rsid w:val="004448A9"/>
    <w:rsid w:val="00444992"/>
    <w:rsid w:val="00444D08"/>
    <w:rsid w:val="00445D0D"/>
    <w:rsid w:val="00445D71"/>
    <w:rsid w:val="00445EC8"/>
    <w:rsid w:val="004460A5"/>
    <w:rsid w:val="00446379"/>
    <w:rsid w:val="00446D50"/>
    <w:rsid w:val="00446D5E"/>
    <w:rsid w:val="00446DBC"/>
    <w:rsid w:val="00446ECC"/>
    <w:rsid w:val="00447813"/>
    <w:rsid w:val="00447BD4"/>
    <w:rsid w:val="00447CA0"/>
    <w:rsid w:val="004500F9"/>
    <w:rsid w:val="0045021D"/>
    <w:rsid w:val="004503E3"/>
    <w:rsid w:val="00450471"/>
    <w:rsid w:val="004504EB"/>
    <w:rsid w:val="004504F6"/>
    <w:rsid w:val="004507A7"/>
    <w:rsid w:val="004508DE"/>
    <w:rsid w:val="00450999"/>
    <w:rsid w:val="00450B5B"/>
    <w:rsid w:val="0045170A"/>
    <w:rsid w:val="00451BAA"/>
    <w:rsid w:val="00451D4A"/>
    <w:rsid w:val="00452003"/>
    <w:rsid w:val="00452226"/>
    <w:rsid w:val="00452351"/>
    <w:rsid w:val="00452C65"/>
    <w:rsid w:val="00452F69"/>
    <w:rsid w:val="00453108"/>
    <w:rsid w:val="00453111"/>
    <w:rsid w:val="0045356F"/>
    <w:rsid w:val="004545E6"/>
    <w:rsid w:val="00454794"/>
    <w:rsid w:val="00454A66"/>
    <w:rsid w:val="00454B4E"/>
    <w:rsid w:val="00454D5A"/>
    <w:rsid w:val="00455527"/>
    <w:rsid w:val="004557FB"/>
    <w:rsid w:val="00455A51"/>
    <w:rsid w:val="00456034"/>
    <w:rsid w:val="004560B2"/>
    <w:rsid w:val="0045620C"/>
    <w:rsid w:val="00456EC8"/>
    <w:rsid w:val="00457484"/>
    <w:rsid w:val="00457DA7"/>
    <w:rsid w:val="00457DC3"/>
    <w:rsid w:val="004606F4"/>
    <w:rsid w:val="0046092F"/>
    <w:rsid w:val="00460D44"/>
    <w:rsid w:val="00460D5D"/>
    <w:rsid w:val="00461024"/>
    <w:rsid w:val="004611A6"/>
    <w:rsid w:val="00461608"/>
    <w:rsid w:val="0046183C"/>
    <w:rsid w:val="004619C5"/>
    <w:rsid w:val="00461D61"/>
    <w:rsid w:val="00462206"/>
    <w:rsid w:val="004622FA"/>
    <w:rsid w:val="00462319"/>
    <w:rsid w:val="004623D6"/>
    <w:rsid w:val="004623F6"/>
    <w:rsid w:val="00462D25"/>
    <w:rsid w:val="00462F5A"/>
    <w:rsid w:val="00462FA9"/>
    <w:rsid w:val="0046305B"/>
    <w:rsid w:val="0046334A"/>
    <w:rsid w:val="004633E8"/>
    <w:rsid w:val="004634AA"/>
    <w:rsid w:val="00463548"/>
    <w:rsid w:val="00463911"/>
    <w:rsid w:val="00463949"/>
    <w:rsid w:val="00463FAD"/>
    <w:rsid w:val="004643A3"/>
    <w:rsid w:val="004643D6"/>
    <w:rsid w:val="00464547"/>
    <w:rsid w:val="00464934"/>
    <w:rsid w:val="00464A6E"/>
    <w:rsid w:val="00464F3E"/>
    <w:rsid w:val="004652CC"/>
    <w:rsid w:val="00465691"/>
    <w:rsid w:val="004657DE"/>
    <w:rsid w:val="004657E9"/>
    <w:rsid w:val="00465A0D"/>
    <w:rsid w:val="00465CE8"/>
    <w:rsid w:val="00466113"/>
    <w:rsid w:val="0046649C"/>
    <w:rsid w:val="00466B51"/>
    <w:rsid w:val="00466C10"/>
    <w:rsid w:val="00466E60"/>
    <w:rsid w:val="0046757F"/>
    <w:rsid w:val="00467803"/>
    <w:rsid w:val="00467E42"/>
    <w:rsid w:val="004701A4"/>
    <w:rsid w:val="004710C8"/>
    <w:rsid w:val="00471165"/>
    <w:rsid w:val="004717D6"/>
    <w:rsid w:val="00471CFC"/>
    <w:rsid w:val="00471F0D"/>
    <w:rsid w:val="00472318"/>
    <w:rsid w:val="00472C60"/>
    <w:rsid w:val="00472D99"/>
    <w:rsid w:val="00473515"/>
    <w:rsid w:val="00473A80"/>
    <w:rsid w:val="00473CDF"/>
    <w:rsid w:val="00473E59"/>
    <w:rsid w:val="004748B3"/>
    <w:rsid w:val="00474EAF"/>
    <w:rsid w:val="00474F96"/>
    <w:rsid w:val="00475069"/>
    <w:rsid w:val="00475130"/>
    <w:rsid w:val="004753C1"/>
    <w:rsid w:val="00475496"/>
    <w:rsid w:val="00475506"/>
    <w:rsid w:val="004755C3"/>
    <w:rsid w:val="00475786"/>
    <w:rsid w:val="00475BFB"/>
    <w:rsid w:val="00475CB4"/>
    <w:rsid w:val="0047637F"/>
    <w:rsid w:val="00476C28"/>
    <w:rsid w:val="00476E13"/>
    <w:rsid w:val="00476E1B"/>
    <w:rsid w:val="0047711F"/>
    <w:rsid w:val="0047758C"/>
    <w:rsid w:val="004778A8"/>
    <w:rsid w:val="00477B59"/>
    <w:rsid w:val="00477C4F"/>
    <w:rsid w:val="00477D3C"/>
    <w:rsid w:val="00477E1C"/>
    <w:rsid w:val="0048030B"/>
    <w:rsid w:val="00480545"/>
    <w:rsid w:val="0048082E"/>
    <w:rsid w:val="0048094C"/>
    <w:rsid w:val="00480B15"/>
    <w:rsid w:val="00480B99"/>
    <w:rsid w:val="00480CCF"/>
    <w:rsid w:val="00480CFD"/>
    <w:rsid w:val="00481283"/>
    <w:rsid w:val="00481341"/>
    <w:rsid w:val="00481435"/>
    <w:rsid w:val="004815AD"/>
    <w:rsid w:val="004819E5"/>
    <w:rsid w:val="00481D94"/>
    <w:rsid w:val="00481EA6"/>
    <w:rsid w:val="0048219F"/>
    <w:rsid w:val="004827B2"/>
    <w:rsid w:val="004828EF"/>
    <w:rsid w:val="004829A4"/>
    <w:rsid w:val="00482DA8"/>
    <w:rsid w:val="00482EC2"/>
    <w:rsid w:val="00482FB0"/>
    <w:rsid w:val="00483339"/>
    <w:rsid w:val="00483F2E"/>
    <w:rsid w:val="0048411E"/>
    <w:rsid w:val="00484215"/>
    <w:rsid w:val="00484583"/>
    <w:rsid w:val="0048461B"/>
    <w:rsid w:val="004848D4"/>
    <w:rsid w:val="00484BB1"/>
    <w:rsid w:val="00484CE3"/>
    <w:rsid w:val="00484DD8"/>
    <w:rsid w:val="00484FD6"/>
    <w:rsid w:val="00485404"/>
    <w:rsid w:val="004855B2"/>
    <w:rsid w:val="004855FF"/>
    <w:rsid w:val="00485A38"/>
    <w:rsid w:val="00485A4A"/>
    <w:rsid w:val="00485BE3"/>
    <w:rsid w:val="00485EE9"/>
    <w:rsid w:val="00486070"/>
    <w:rsid w:val="004861F1"/>
    <w:rsid w:val="00486210"/>
    <w:rsid w:val="0048626A"/>
    <w:rsid w:val="00486321"/>
    <w:rsid w:val="00486629"/>
    <w:rsid w:val="004869B0"/>
    <w:rsid w:val="00486C13"/>
    <w:rsid w:val="00487646"/>
    <w:rsid w:val="0048788F"/>
    <w:rsid w:val="0049001D"/>
    <w:rsid w:val="00490150"/>
    <w:rsid w:val="00490706"/>
    <w:rsid w:val="00490AF4"/>
    <w:rsid w:val="00490CCF"/>
    <w:rsid w:val="00490D06"/>
    <w:rsid w:val="00490DCA"/>
    <w:rsid w:val="00490FB0"/>
    <w:rsid w:val="0049114F"/>
    <w:rsid w:val="004911EE"/>
    <w:rsid w:val="00491284"/>
    <w:rsid w:val="00491618"/>
    <w:rsid w:val="00491924"/>
    <w:rsid w:val="00492033"/>
    <w:rsid w:val="004929BB"/>
    <w:rsid w:val="00492AE3"/>
    <w:rsid w:val="00492B70"/>
    <w:rsid w:val="00492BDA"/>
    <w:rsid w:val="00493153"/>
    <w:rsid w:val="00493364"/>
    <w:rsid w:val="004933D3"/>
    <w:rsid w:val="004935E1"/>
    <w:rsid w:val="0049378F"/>
    <w:rsid w:val="00493DE7"/>
    <w:rsid w:val="00493F28"/>
    <w:rsid w:val="0049433A"/>
    <w:rsid w:val="00494573"/>
    <w:rsid w:val="0049480C"/>
    <w:rsid w:val="00494899"/>
    <w:rsid w:val="00494960"/>
    <w:rsid w:val="00494971"/>
    <w:rsid w:val="00494EB9"/>
    <w:rsid w:val="00494F1D"/>
    <w:rsid w:val="0049522D"/>
    <w:rsid w:val="00495237"/>
    <w:rsid w:val="00495B6F"/>
    <w:rsid w:val="00495FA7"/>
    <w:rsid w:val="0049618D"/>
    <w:rsid w:val="00496203"/>
    <w:rsid w:val="00496401"/>
    <w:rsid w:val="004965C2"/>
    <w:rsid w:val="00496612"/>
    <w:rsid w:val="004969FC"/>
    <w:rsid w:val="00496B95"/>
    <w:rsid w:val="00496EA4"/>
    <w:rsid w:val="004974C3"/>
    <w:rsid w:val="004975C1"/>
    <w:rsid w:val="004A008B"/>
    <w:rsid w:val="004A05AE"/>
    <w:rsid w:val="004A07C4"/>
    <w:rsid w:val="004A0910"/>
    <w:rsid w:val="004A0F40"/>
    <w:rsid w:val="004A1195"/>
    <w:rsid w:val="004A16BF"/>
    <w:rsid w:val="004A17DA"/>
    <w:rsid w:val="004A1818"/>
    <w:rsid w:val="004A1AD2"/>
    <w:rsid w:val="004A1B38"/>
    <w:rsid w:val="004A1BC2"/>
    <w:rsid w:val="004A1EB6"/>
    <w:rsid w:val="004A2420"/>
    <w:rsid w:val="004A2680"/>
    <w:rsid w:val="004A279C"/>
    <w:rsid w:val="004A2916"/>
    <w:rsid w:val="004A29E5"/>
    <w:rsid w:val="004A2F95"/>
    <w:rsid w:val="004A3283"/>
    <w:rsid w:val="004A33B8"/>
    <w:rsid w:val="004A35FB"/>
    <w:rsid w:val="004A3704"/>
    <w:rsid w:val="004A39A8"/>
    <w:rsid w:val="004A3A65"/>
    <w:rsid w:val="004A3B75"/>
    <w:rsid w:val="004A4102"/>
    <w:rsid w:val="004A4218"/>
    <w:rsid w:val="004A4788"/>
    <w:rsid w:val="004A4947"/>
    <w:rsid w:val="004A5279"/>
    <w:rsid w:val="004A52B2"/>
    <w:rsid w:val="004A52DF"/>
    <w:rsid w:val="004A57E5"/>
    <w:rsid w:val="004A584E"/>
    <w:rsid w:val="004A58AC"/>
    <w:rsid w:val="004A5C10"/>
    <w:rsid w:val="004A5C3C"/>
    <w:rsid w:val="004A5E44"/>
    <w:rsid w:val="004A5F2B"/>
    <w:rsid w:val="004A6B14"/>
    <w:rsid w:val="004A6C89"/>
    <w:rsid w:val="004A75E7"/>
    <w:rsid w:val="004A7B75"/>
    <w:rsid w:val="004A7B9C"/>
    <w:rsid w:val="004A7BF1"/>
    <w:rsid w:val="004A7F80"/>
    <w:rsid w:val="004B0423"/>
    <w:rsid w:val="004B0CD5"/>
    <w:rsid w:val="004B1282"/>
    <w:rsid w:val="004B1317"/>
    <w:rsid w:val="004B1A12"/>
    <w:rsid w:val="004B1C34"/>
    <w:rsid w:val="004B24CE"/>
    <w:rsid w:val="004B28EC"/>
    <w:rsid w:val="004B2ACD"/>
    <w:rsid w:val="004B2C45"/>
    <w:rsid w:val="004B2E53"/>
    <w:rsid w:val="004B2F76"/>
    <w:rsid w:val="004B3038"/>
    <w:rsid w:val="004B3204"/>
    <w:rsid w:val="004B34D1"/>
    <w:rsid w:val="004B38DE"/>
    <w:rsid w:val="004B3D74"/>
    <w:rsid w:val="004B4618"/>
    <w:rsid w:val="004B496E"/>
    <w:rsid w:val="004B4989"/>
    <w:rsid w:val="004B5017"/>
    <w:rsid w:val="004B52F9"/>
    <w:rsid w:val="004B5752"/>
    <w:rsid w:val="004B57BD"/>
    <w:rsid w:val="004B5A4B"/>
    <w:rsid w:val="004B5E00"/>
    <w:rsid w:val="004B5F4E"/>
    <w:rsid w:val="004B5FDB"/>
    <w:rsid w:val="004B6083"/>
    <w:rsid w:val="004B6268"/>
    <w:rsid w:val="004B6320"/>
    <w:rsid w:val="004B6712"/>
    <w:rsid w:val="004B686C"/>
    <w:rsid w:val="004B6907"/>
    <w:rsid w:val="004B6E15"/>
    <w:rsid w:val="004B7769"/>
    <w:rsid w:val="004C0003"/>
    <w:rsid w:val="004C00F2"/>
    <w:rsid w:val="004C043B"/>
    <w:rsid w:val="004C0847"/>
    <w:rsid w:val="004C0CE2"/>
    <w:rsid w:val="004C0D2C"/>
    <w:rsid w:val="004C0F9E"/>
    <w:rsid w:val="004C143A"/>
    <w:rsid w:val="004C15C0"/>
    <w:rsid w:val="004C1C8A"/>
    <w:rsid w:val="004C202A"/>
    <w:rsid w:val="004C2188"/>
    <w:rsid w:val="004C2218"/>
    <w:rsid w:val="004C271A"/>
    <w:rsid w:val="004C278C"/>
    <w:rsid w:val="004C2940"/>
    <w:rsid w:val="004C2C46"/>
    <w:rsid w:val="004C2C71"/>
    <w:rsid w:val="004C2E7E"/>
    <w:rsid w:val="004C2F29"/>
    <w:rsid w:val="004C2FB8"/>
    <w:rsid w:val="004C325D"/>
    <w:rsid w:val="004C3414"/>
    <w:rsid w:val="004C36C7"/>
    <w:rsid w:val="004C3957"/>
    <w:rsid w:val="004C3EB7"/>
    <w:rsid w:val="004C3EC5"/>
    <w:rsid w:val="004C4030"/>
    <w:rsid w:val="004C410E"/>
    <w:rsid w:val="004C43A3"/>
    <w:rsid w:val="004C4433"/>
    <w:rsid w:val="004C482F"/>
    <w:rsid w:val="004C48FA"/>
    <w:rsid w:val="004C528B"/>
    <w:rsid w:val="004C52AD"/>
    <w:rsid w:val="004C533A"/>
    <w:rsid w:val="004C53B1"/>
    <w:rsid w:val="004C54AE"/>
    <w:rsid w:val="004C54DD"/>
    <w:rsid w:val="004C5A2F"/>
    <w:rsid w:val="004C5E72"/>
    <w:rsid w:val="004C629C"/>
    <w:rsid w:val="004C695B"/>
    <w:rsid w:val="004C69F0"/>
    <w:rsid w:val="004C6A47"/>
    <w:rsid w:val="004C6A55"/>
    <w:rsid w:val="004C70F5"/>
    <w:rsid w:val="004C7137"/>
    <w:rsid w:val="004C7455"/>
    <w:rsid w:val="004C782E"/>
    <w:rsid w:val="004C7CAF"/>
    <w:rsid w:val="004D04AA"/>
    <w:rsid w:val="004D079D"/>
    <w:rsid w:val="004D16CD"/>
    <w:rsid w:val="004D1F79"/>
    <w:rsid w:val="004D2543"/>
    <w:rsid w:val="004D2D0A"/>
    <w:rsid w:val="004D2F07"/>
    <w:rsid w:val="004D2FB8"/>
    <w:rsid w:val="004D3143"/>
    <w:rsid w:val="004D3415"/>
    <w:rsid w:val="004D35B9"/>
    <w:rsid w:val="004D3764"/>
    <w:rsid w:val="004D3949"/>
    <w:rsid w:val="004D3A0E"/>
    <w:rsid w:val="004D3C58"/>
    <w:rsid w:val="004D3CBD"/>
    <w:rsid w:val="004D437E"/>
    <w:rsid w:val="004D4517"/>
    <w:rsid w:val="004D48F4"/>
    <w:rsid w:val="004D4D01"/>
    <w:rsid w:val="004D4DC3"/>
    <w:rsid w:val="004D4FA4"/>
    <w:rsid w:val="004D4FCD"/>
    <w:rsid w:val="004D50BB"/>
    <w:rsid w:val="004D5525"/>
    <w:rsid w:val="004D5750"/>
    <w:rsid w:val="004D585A"/>
    <w:rsid w:val="004D5A71"/>
    <w:rsid w:val="004D5B1E"/>
    <w:rsid w:val="004D5BB6"/>
    <w:rsid w:val="004D5FEE"/>
    <w:rsid w:val="004D616B"/>
    <w:rsid w:val="004D63D1"/>
    <w:rsid w:val="004D64B9"/>
    <w:rsid w:val="004D64D9"/>
    <w:rsid w:val="004D65C9"/>
    <w:rsid w:val="004D6619"/>
    <w:rsid w:val="004D702F"/>
    <w:rsid w:val="004D7271"/>
    <w:rsid w:val="004D72AC"/>
    <w:rsid w:val="004D731B"/>
    <w:rsid w:val="004D7548"/>
    <w:rsid w:val="004D7560"/>
    <w:rsid w:val="004D766D"/>
    <w:rsid w:val="004D776C"/>
    <w:rsid w:val="004D77BA"/>
    <w:rsid w:val="004D7AAF"/>
    <w:rsid w:val="004E155C"/>
    <w:rsid w:val="004E17F1"/>
    <w:rsid w:val="004E1A1F"/>
    <w:rsid w:val="004E1A82"/>
    <w:rsid w:val="004E1C0D"/>
    <w:rsid w:val="004E1C3C"/>
    <w:rsid w:val="004E1D31"/>
    <w:rsid w:val="004E22E9"/>
    <w:rsid w:val="004E283D"/>
    <w:rsid w:val="004E2872"/>
    <w:rsid w:val="004E29EF"/>
    <w:rsid w:val="004E2CEC"/>
    <w:rsid w:val="004E2EC6"/>
    <w:rsid w:val="004E2F39"/>
    <w:rsid w:val="004E3114"/>
    <w:rsid w:val="004E32B2"/>
    <w:rsid w:val="004E34CD"/>
    <w:rsid w:val="004E39A3"/>
    <w:rsid w:val="004E3C5A"/>
    <w:rsid w:val="004E3CC1"/>
    <w:rsid w:val="004E3E03"/>
    <w:rsid w:val="004E3FE8"/>
    <w:rsid w:val="004E4136"/>
    <w:rsid w:val="004E4197"/>
    <w:rsid w:val="004E4425"/>
    <w:rsid w:val="004E442C"/>
    <w:rsid w:val="004E48ED"/>
    <w:rsid w:val="004E499E"/>
    <w:rsid w:val="004E4C07"/>
    <w:rsid w:val="004E4C38"/>
    <w:rsid w:val="004E5253"/>
    <w:rsid w:val="004E553D"/>
    <w:rsid w:val="004E554E"/>
    <w:rsid w:val="004E5A17"/>
    <w:rsid w:val="004E5A7C"/>
    <w:rsid w:val="004E5D82"/>
    <w:rsid w:val="004E5F44"/>
    <w:rsid w:val="004E604E"/>
    <w:rsid w:val="004E6226"/>
    <w:rsid w:val="004E641A"/>
    <w:rsid w:val="004E64BF"/>
    <w:rsid w:val="004E66DE"/>
    <w:rsid w:val="004E68C8"/>
    <w:rsid w:val="004E6ADC"/>
    <w:rsid w:val="004E6AE9"/>
    <w:rsid w:val="004E6C1C"/>
    <w:rsid w:val="004E6D61"/>
    <w:rsid w:val="004E6DF0"/>
    <w:rsid w:val="004E727E"/>
    <w:rsid w:val="004E7A29"/>
    <w:rsid w:val="004E7A71"/>
    <w:rsid w:val="004E7D9A"/>
    <w:rsid w:val="004F0609"/>
    <w:rsid w:val="004F0733"/>
    <w:rsid w:val="004F074A"/>
    <w:rsid w:val="004F0C88"/>
    <w:rsid w:val="004F0D80"/>
    <w:rsid w:val="004F0E86"/>
    <w:rsid w:val="004F102C"/>
    <w:rsid w:val="004F10B8"/>
    <w:rsid w:val="004F115B"/>
    <w:rsid w:val="004F11E0"/>
    <w:rsid w:val="004F192A"/>
    <w:rsid w:val="004F1A51"/>
    <w:rsid w:val="004F26E3"/>
    <w:rsid w:val="004F2A41"/>
    <w:rsid w:val="004F2F07"/>
    <w:rsid w:val="004F3B3E"/>
    <w:rsid w:val="004F3F7F"/>
    <w:rsid w:val="004F42A0"/>
    <w:rsid w:val="004F4378"/>
    <w:rsid w:val="004F47D5"/>
    <w:rsid w:val="004F48EF"/>
    <w:rsid w:val="004F4C84"/>
    <w:rsid w:val="004F5443"/>
    <w:rsid w:val="004F64B6"/>
    <w:rsid w:val="004F65F8"/>
    <w:rsid w:val="004F67AA"/>
    <w:rsid w:val="004F6B61"/>
    <w:rsid w:val="004F701B"/>
    <w:rsid w:val="004F7244"/>
    <w:rsid w:val="004F7550"/>
    <w:rsid w:val="004F77FB"/>
    <w:rsid w:val="004F7E14"/>
    <w:rsid w:val="00500574"/>
    <w:rsid w:val="00500A09"/>
    <w:rsid w:val="00500ACD"/>
    <w:rsid w:val="00500D6E"/>
    <w:rsid w:val="00500F3F"/>
    <w:rsid w:val="00501442"/>
    <w:rsid w:val="00501580"/>
    <w:rsid w:val="00501AFB"/>
    <w:rsid w:val="00501EC2"/>
    <w:rsid w:val="005023F8"/>
    <w:rsid w:val="0050245E"/>
    <w:rsid w:val="0050261F"/>
    <w:rsid w:val="005026DF"/>
    <w:rsid w:val="00502840"/>
    <w:rsid w:val="0050288E"/>
    <w:rsid w:val="00502EAE"/>
    <w:rsid w:val="005030F9"/>
    <w:rsid w:val="005031C4"/>
    <w:rsid w:val="00503432"/>
    <w:rsid w:val="005038AC"/>
    <w:rsid w:val="00503C68"/>
    <w:rsid w:val="00503E4C"/>
    <w:rsid w:val="00503FA4"/>
    <w:rsid w:val="00504221"/>
    <w:rsid w:val="00504577"/>
    <w:rsid w:val="0050487F"/>
    <w:rsid w:val="0050494D"/>
    <w:rsid w:val="00504A5B"/>
    <w:rsid w:val="00504B6E"/>
    <w:rsid w:val="00504BF5"/>
    <w:rsid w:val="0050524D"/>
    <w:rsid w:val="00505690"/>
    <w:rsid w:val="00506461"/>
    <w:rsid w:val="005064E9"/>
    <w:rsid w:val="00506592"/>
    <w:rsid w:val="005065A5"/>
    <w:rsid w:val="00506C1A"/>
    <w:rsid w:val="00506EFD"/>
    <w:rsid w:val="0050765A"/>
    <w:rsid w:val="005078C7"/>
    <w:rsid w:val="00507982"/>
    <w:rsid w:val="00507EB0"/>
    <w:rsid w:val="0051005C"/>
    <w:rsid w:val="0051035F"/>
    <w:rsid w:val="00510AE9"/>
    <w:rsid w:val="00510B7E"/>
    <w:rsid w:val="00510DAD"/>
    <w:rsid w:val="00510DE3"/>
    <w:rsid w:val="00511643"/>
    <w:rsid w:val="00511920"/>
    <w:rsid w:val="005119F7"/>
    <w:rsid w:val="00511A49"/>
    <w:rsid w:val="00511B6E"/>
    <w:rsid w:val="00511DF8"/>
    <w:rsid w:val="005121FD"/>
    <w:rsid w:val="00512305"/>
    <w:rsid w:val="00512657"/>
    <w:rsid w:val="005126F6"/>
    <w:rsid w:val="00513084"/>
    <w:rsid w:val="005136BF"/>
    <w:rsid w:val="00513D5D"/>
    <w:rsid w:val="005141EF"/>
    <w:rsid w:val="0051427C"/>
    <w:rsid w:val="00514402"/>
    <w:rsid w:val="00514436"/>
    <w:rsid w:val="00514659"/>
    <w:rsid w:val="00514D40"/>
    <w:rsid w:val="00515061"/>
    <w:rsid w:val="0051511B"/>
    <w:rsid w:val="0051513D"/>
    <w:rsid w:val="00515696"/>
    <w:rsid w:val="00515C11"/>
    <w:rsid w:val="00516114"/>
    <w:rsid w:val="0051685F"/>
    <w:rsid w:val="00516B71"/>
    <w:rsid w:val="00516C3F"/>
    <w:rsid w:val="00517220"/>
    <w:rsid w:val="0051776E"/>
    <w:rsid w:val="005177F6"/>
    <w:rsid w:val="00517C40"/>
    <w:rsid w:val="00517E12"/>
    <w:rsid w:val="00520492"/>
    <w:rsid w:val="005207B8"/>
    <w:rsid w:val="00520829"/>
    <w:rsid w:val="00520863"/>
    <w:rsid w:val="0052091B"/>
    <w:rsid w:val="00520C06"/>
    <w:rsid w:val="00520C42"/>
    <w:rsid w:val="00520CB8"/>
    <w:rsid w:val="00520FF9"/>
    <w:rsid w:val="00521361"/>
    <w:rsid w:val="005217D5"/>
    <w:rsid w:val="00521AB6"/>
    <w:rsid w:val="00521DC2"/>
    <w:rsid w:val="005221AA"/>
    <w:rsid w:val="00522B43"/>
    <w:rsid w:val="00522BB5"/>
    <w:rsid w:val="00522F1A"/>
    <w:rsid w:val="00522F5E"/>
    <w:rsid w:val="00522FCD"/>
    <w:rsid w:val="00523374"/>
    <w:rsid w:val="00523434"/>
    <w:rsid w:val="00523A0F"/>
    <w:rsid w:val="00523C3E"/>
    <w:rsid w:val="00524B7A"/>
    <w:rsid w:val="00524D09"/>
    <w:rsid w:val="00525504"/>
    <w:rsid w:val="0052558D"/>
    <w:rsid w:val="00525952"/>
    <w:rsid w:val="00525B87"/>
    <w:rsid w:val="00525E1F"/>
    <w:rsid w:val="00526283"/>
    <w:rsid w:val="00526747"/>
    <w:rsid w:val="00526A51"/>
    <w:rsid w:val="00526B05"/>
    <w:rsid w:val="00526C0D"/>
    <w:rsid w:val="00527024"/>
    <w:rsid w:val="005270FA"/>
    <w:rsid w:val="00527169"/>
    <w:rsid w:val="0052754C"/>
    <w:rsid w:val="00527617"/>
    <w:rsid w:val="00527649"/>
    <w:rsid w:val="00527717"/>
    <w:rsid w:val="00527847"/>
    <w:rsid w:val="00527923"/>
    <w:rsid w:val="00527A24"/>
    <w:rsid w:val="00527AF3"/>
    <w:rsid w:val="00527E71"/>
    <w:rsid w:val="00530100"/>
    <w:rsid w:val="005302C6"/>
    <w:rsid w:val="005304B5"/>
    <w:rsid w:val="00530589"/>
    <w:rsid w:val="005305B8"/>
    <w:rsid w:val="00530789"/>
    <w:rsid w:val="0053080B"/>
    <w:rsid w:val="00530C7A"/>
    <w:rsid w:val="00530D9A"/>
    <w:rsid w:val="00530EE3"/>
    <w:rsid w:val="00531312"/>
    <w:rsid w:val="00531485"/>
    <w:rsid w:val="00531541"/>
    <w:rsid w:val="00531559"/>
    <w:rsid w:val="00531730"/>
    <w:rsid w:val="00531F0C"/>
    <w:rsid w:val="0053223C"/>
    <w:rsid w:val="0053255E"/>
    <w:rsid w:val="00532973"/>
    <w:rsid w:val="00532A58"/>
    <w:rsid w:val="00532A7A"/>
    <w:rsid w:val="00532B72"/>
    <w:rsid w:val="00532FC6"/>
    <w:rsid w:val="0053324B"/>
    <w:rsid w:val="0053380B"/>
    <w:rsid w:val="00533A84"/>
    <w:rsid w:val="005340EE"/>
    <w:rsid w:val="00534332"/>
    <w:rsid w:val="0053434C"/>
    <w:rsid w:val="0053455A"/>
    <w:rsid w:val="00534862"/>
    <w:rsid w:val="00534A0B"/>
    <w:rsid w:val="00534AA2"/>
    <w:rsid w:val="00534D05"/>
    <w:rsid w:val="00534EED"/>
    <w:rsid w:val="00534FBD"/>
    <w:rsid w:val="00535007"/>
    <w:rsid w:val="00535456"/>
    <w:rsid w:val="00535545"/>
    <w:rsid w:val="005355C9"/>
    <w:rsid w:val="005359A5"/>
    <w:rsid w:val="005359F1"/>
    <w:rsid w:val="00536294"/>
    <w:rsid w:val="00536461"/>
    <w:rsid w:val="005366C3"/>
    <w:rsid w:val="00536DB4"/>
    <w:rsid w:val="00536F03"/>
    <w:rsid w:val="005370A9"/>
    <w:rsid w:val="00537480"/>
    <w:rsid w:val="00537BC5"/>
    <w:rsid w:val="00537DD3"/>
    <w:rsid w:val="00540119"/>
    <w:rsid w:val="005401A1"/>
    <w:rsid w:val="005403C9"/>
    <w:rsid w:val="00540473"/>
    <w:rsid w:val="005404B0"/>
    <w:rsid w:val="005404C9"/>
    <w:rsid w:val="00540BAA"/>
    <w:rsid w:val="00540FA3"/>
    <w:rsid w:val="00541C25"/>
    <w:rsid w:val="00541CB0"/>
    <w:rsid w:val="005424E3"/>
    <w:rsid w:val="00542A80"/>
    <w:rsid w:val="00542B1C"/>
    <w:rsid w:val="00542E06"/>
    <w:rsid w:val="00542ECD"/>
    <w:rsid w:val="005430EE"/>
    <w:rsid w:val="00543261"/>
    <w:rsid w:val="00544416"/>
    <w:rsid w:val="00544818"/>
    <w:rsid w:val="00544CB9"/>
    <w:rsid w:val="00544D0E"/>
    <w:rsid w:val="00544D89"/>
    <w:rsid w:val="00544EDF"/>
    <w:rsid w:val="00545333"/>
    <w:rsid w:val="00545468"/>
    <w:rsid w:val="00545A33"/>
    <w:rsid w:val="00545A61"/>
    <w:rsid w:val="00545DD5"/>
    <w:rsid w:val="00545F8B"/>
    <w:rsid w:val="0054619A"/>
    <w:rsid w:val="00546367"/>
    <w:rsid w:val="0054642D"/>
    <w:rsid w:val="00546C71"/>
    <w:rsid w:val="00546F00"/>
    <w:rsid w:val="00546FE0"/>
    <w:rsid w:val="00547064"/>
    <w:rsid w:val="005470FD"/>
    <w:rsid w:val="00547127"/>
    <w:rsid w:val="005471BF"/>
    <w:rsid w:val="00547408"/>
    <w:rsid w:val="005478D4"/>
    <w:rsid w:val="00547B52"/>
    <w:rsid w:val="00547E69"/>
    <w:rsid w:val="005503EB"/>
    <w:rsid w:val="00550660"/>
    <w:rsid w:val="005506C4"/>
    <w:rsid w:val="00550EFC"/>
    <w:rsid w:val="00550FA4"/>
    <w:rsid w:val="005513AA"/>
    <w:rsid w:val="005513C5"/>
    <w:rsid w:val="0055149A"/>
    <w:rsid w:val="00551A43"/>
    <w:rsid w:val="00551D28"/>
    <w:rsid w:val="00551D5A"/>
    <w:rsid w:val="00551E69"/>
    <w:rsid w:val="00551FB9"/>
    <w:rsid w:val="005524D3"/>
    <w:rsid w:val="00552616"/>
    <w:rsid w:val="00552DE7"/>
    <w:rsid w:val="005530C3"/>
    <w:rsid w:val="00553606"/>
    <w:rsid w:val="00553C94"/>
    <w:rsid w:val="005545BF"/>
    <w:rsid w:val="00554715"/>
    <w:rsid w:val="0055488D"/>
    <w:rsid w:val="00554B3D"/>
    <w:rsid w:val="00554F32"/>
    <w:rsid w:val="00555129"/>
    <w:rsid w:val="005552A3"/>
    <w:rsid w:val="005555DA"/>
    <w:rsid w:val="00555782"/>
    <w:rsid w:val="005559D7"/>
    <w:rsid w:val="0055610D"/>
    <w:rsid w:val="00556418"/>
    <w:rsid w:val="00556E06"/>
    <w:rsid w:val="00556F21"/>
    <w:rsid w:val="00557075"/>
    <w:rsid w:val="00557868"/>
    <w:rsid w:val="00560021"/>
    <w:rsid w:val="005603CA"/>
    <w:rsid w:val="005607E2"/>
    <w:rsid w:val="00560A32"/>
    <w:rsid w:val="00561036"/>
    <w:rsid w:val="005610B2"/>
    <w:rsid w:val="00561444"/>
    <w:rsid w:val="005615CD"/>
    <w:rsid w:val="0056174E"/>
    <w:rsid w:val="00561912"/>
    <w:rsid w:val="00561E7F"/>
    <w:rsid w:val="00561FD2"/>
    <w:rsid w:val="0056230E"/>
    <w:rsid w:val="00562345"/>
    <w:rsid w:val="005623BB"/>
    <w:rsid w:val="0056241C"/>
    <w:rsid w:val="00562501"/>
    <w:rsid w:val="00562A64"/>
    <w:rsid w:val="00562B3D"/>
    <w:rsid w:val="00562DF2"/>
    <w:rsid w:val="0056316A"/>
    <w:rsid w:val="005636FB"/>
    <w:rsid w:val="005637FC"/>
    <w:rsid w:val="00563B2A"/>
    <w:rsid w:val="00563B2D"/>
    <w:rsid w:val="00563C90"/>
    <w:rsid w:val="00563DC6"/>
    <w:rsid w:val="00563EE8"/>
    <w:rsid w:val="005640A4"/>
    <w:rsid w:val="00564677"/>
    <w:rsid w:val="005646AD"/>
    <w:rsid w:val="005649A7"/>
    <w:rsid w:val="005649B1"/>
    <w:rsid w:val="00564A60"/>
    <w:rsid w:val="00564AC4"/>
    <w:rsid w:val="0056511F"/>
    <w:rsid w:val="005651DB"/>
    <w:rsid w:val="005657AE"/>
    <w:rsid w:val="0056583B"/>
    <w:rsid w:val="00565B7A"/>
    <w:rsid w:val="00565C03"/>
    <w:rsid w:val="00565DBF"/>
    <w:rsid w:val="00565DF9"/>
    <w:rsid w:val="00565FC5"/>
    <w:rsid w:val="005660D7"/>
    <w:rsid w:val="005663C1"/>
    <w:rsid w:val="0056643D"/>
    <w:rsid w:val="00566570"/>
    <w:rsid w:val="005665F0"/>
    <w:rsid w:val="0056668C"/>
    <w:rsid w:val="00566AB2"/>
    <w:rsid w:val="00566BE5"/>
    <w:rsid w:val="005670C0"/>
    <w:rsid w:val="00567628"/>
    <w:rsid w:val="005677A6"/>
    <w:rsid w:val="00567872"/>
    <w:rsid w:val="005679CB"/>
    <w:rsid w:val="00567E2B"/>
    <w:rsid w:val="00570146"/>
    <w:rsid w:val="005701A1"/>
    <w:rsid w:val="005702B0"/>
    <w:rsid w:val="005702B8"/>
    <w:rsid w:val="005703B5"/>
    <w:rsid w:val="0057046A"/>
    <w:rsid w:val="00570507"/>
    <w:rsid w:val="00570BC1"/>
    <w:rsid w:val="0057133F"/>
    <w:rsid w:val="005713E9"/>
    <w:rsid w:val="00572045"/>
    <w:rsid w:val="005721CF"/>
    <w:rsid w:val="005722F5"/>
    <w:rsid w:val="00572426"/>
    <w:rsid w:val="005724CF"/>
    <w:rsid w:val="005729DA"/>
    <w:rsid w:val="00572B98"/>
    <w:rsid w:val="00572E51"/>
    <w:rsid w:val="0057305B"/>
    <w:rsid w:val="0057319B"/>
    <w:rsid w:val="00573498"/>
    <w:rsid w:val="00573916"/>
    <w:rsid w:val="005739AE"/>
    <w:rsid w:val="00574156"/>
    <w:rsid w:val="005745D0"/>
    <w:rsid w:val="005745E3"/>
    <w:rsid w:val="005746BA"/>
    <w:rsid w:val="00574F0B"/>
    <w:rsid w:val="005756DA"/>
    <w:rsid w:val="005758E8"/>
    <w:rsid w:val="00575D00"/>
    <w:rsid w:val="00576232"/>
    <w:rsid w:val="0057662E"/>
    <w:rsid w:val="0057676B"/>
    <w:rsid w:val="00576C8D"/>
    <w:rsid w:val="00577049"/>
    <w:rsid w:val="0057718E"/>
    <w:rsid w:val="005776A9"/>
    <w:rsid w:val="00577CE8"/>
    <w:rsid w:val="00577DD9"/>
    <w:rsid w:val="00577EA9"/>
    <w:rsid w:val="00580014"/>
    <w:rsid w:val="00580063"/>
    <w:rsid w:val="005805CC"/>
    <w:rsid w:val="005807DE"/>
    <w:rsid w:val="00580831"/>
    <w:rsid w:val="00581283"/>
    <w:rsid w:val="00581565"/>
    <w:rsid w:val="0058168D"/>
    <w:rsid w:val="00581DA0"/>
    <w:rsid w:val="00581F16"/>
    <w:rsid w:val="005820AE"/>
    <w:rsid w:val="005820F3"/>
    <w:rsid w:val="005821D4"/>
    <w:rsid w:val="0058237D"/>
    <w:rsid w:val="005824CD"/>
    <w:rsid w:val="005824FE"/>
    <w:rsid w:val="00582A1A"/>
    <w:rsid w:val="00582AC8"/>
    <w:rsid w:val="00582D8F"/>
    <w:rsid w:val="00583359"/>
    <w:rsid w:val="0058335D"/>
    <w:rsid w:val="0058370C"/>
    <w:rsid w:val="00583774"/>
    <w:rsid w:val="00583C43"/>
    <w:rsid w:val="00583E9F"/>
    <w:rsid w:val="00583F69"/>
    <w:rsid w:val="0058433D"/>
    <w:rsid w:val="00584419"/>
    <w:rsid w:val="00584EBE"/>
    <w:rsid w:val="005850A9"/>
    <w:rsid w:val="00585379"/>
    <w:rsid w:val="005854A6"/>
    <w:rsid w:val="00585596"/>
    <w:rsid w:val="00585D41"/>
    <w:rsid w:val="00586DB5"/>
    <w:rsid w:val="005877B6"/>
    <w:rsid w:val="005907EE"/>
    <w:rsid w:val="00590C8B"/>
    <w:rsid w:val="00590DED"/>
    <w:rsid w:val="00591492"/>
    <w:rsid w:val="00591B81"/>
    <w:rsid w:val="00591C91"/>
    <w:rsid w:val="0059217D"/>
    <w:rsid w:val="005923D9"/>
    <w:rsid w:val="0059241D"/>
    <w:rsid w:val="00592594"/>
    <w:rsid w:val="005928F9"/>
    <w:rsid w:val="00592C7E"/>
    <w:rsid w:val="005930CC"/>
    <w:rsid w:val="005937C6"/>
    <w:rsid w:val="00593AC3"/>
    <w:rsid w:val="00593B08"/>
    <w:rsid w:val="00593BC9"/>
    <w:rsid w:val="00593BFD"/>
    <w:rsid w:val="00593D0F"/>
    <w:rsid w:val="00593EA8"/>
    <w:rsid w:val="005942AD"/>
    <w:rsid w:val="00594548"/>
    <w:rsid w:val="00594807"/>
    <w:rsid w:val="0059480E"/>
    <w:rsid w:val="00594A7F"/>
    <w:rsid w:val="00594F7B"/>
    <w:rsid w:val="0059526C"/>
    <w:rsid w:val="0059534E"/>
    <w:rsid w:val="005958F2"/>
    <w:rsid w:val="00595B0D"/>
    <w:rsid w:val="00595DCA"/>
    <w:rsid w:val="00595E8E"/>
    <w:rsid w:val="00595ED4"/>
    <w:rsid w:val="00595FEA"/>
    <w:rsid w:val="00596282"/>
    <w:rsid w:val="00596471"/>
    <w:rsid w:val="00596A67"/>
    <w:rsid w:val="005973DF"/>
    <w:rsid w:val="00597506"/>
    <w:rsid w:val="005978BB"/>
    <w:rsid w:val="00597F22"/>
    <w:rsid w:val="00597F5C"/>
    <w:rsid w:val="005A03AA"/>
    <w:rsid w:val="005A0A44"/>
    <w:rsid w:val="005A0B3D"/>
    <w:rsid w:val="005A0D37"/>
    <w:rsid w:val="005A0E3B"/>
    <w:rsid w:val="005A0F6B"/>
    <w:rsid w:val="005A0FAD"/>
    <w:rsid w:val="005A1610"/>
    <w:rsid w:val="005A19A4"/>
    <w:rsid w:val="005A1AA7"/>
    <w:rsid w:val="005A1C5B"/>
    <w:rsid w:val="005A2184"/>
    <w:rsid w:val="005A2419"/>
    <w:rsid w:val="005A2470"/>
    <w:rsid w:val="005A2B46"/>
    <w:rsid w:val="005A2E0C"/>
    <w:rsid w:val="005A3967"/>
    <w:rsid w:val="005A4197"/>
    <w:rsid w:val="005A44AD"/>
    <w:rsid w:val="005A45E9"/>
    <w:rsid w:val="005A46A1"/>
    <w:rsid w:val="005A47BD"/>
    <w:rsid w:val="005A4B78"/>
    <w:rsid w:val="005A5186"/>
    <w:rsid w:val="005A5299"/>
    <w:rsid w:val="005A5340"/>
    <w:rsid w:val="005A53E9"/>
    <w:rsid w:val="005A53EE"/>
    <w:rsid w:val="005A56B3"/>
    <w:rsid w:val="005A5C0F"/>
    <w:rsid w:val="005A5D13"/>
    <w:rsid w:val="005A5F06"/>
    <w:rsid w:val="005A62B9"/>
    <w:rsid w:val="005A65A4"/>
    <w:rsid w:val="005A6801"/>
    <w:rsid w:val="005A6A66"/>
    <w:rsid w:val="005A6E5B"/>
    <w:rsid w:val="005A6F3D"/>
    <w:rsid w:val="005A6F98"/>
    <w:rsid w:val="005A6FC7"/>
    <w:rsid w:val="005A7342"/>
    <w:rsid w:val="005A7793"/>
    <w:rsid w:val="005A7A7A"/>
    <w:rsid w:val="005A7BEB"/>
    <w:rsid w:val="005A7D61"/>
    <w:rsid w:val="005B0089"/>
    <w:rsid w:val="005B00DB"/>
    <w:rsid w:val="005B01DB"/>
    <w:rsid w:val="005B05B9"/>
    <w:rsid w:val="005B079D"/>
    <w:rsid w:val="005B0BBC"/>
    <w:rsid w:val="005B1056"/>
    <w:rsid w:val="005B1156"/>
    <w:rsid w:val="005B1313"/>
    <w:rsid w:val="005B1969"/>
    <w:rsid w:val="005B2108"/>
    <w:rsid w:val="005B2570"/>
    <w:rsid w:val="005B2BA4"/>
    <w:rsid w:val="005B30D4"/>
    <w:rsid w:val="005B342E"/>
    <w:rsid w:val="005B395F"/>
    <w:rsid w:val="005B3B0A"/>
    <w:rsid w:val="005B3E4A"/>
    <w:rsid w:val="005B3E92"/>
    <w:rsid w:val="005B43B2"/>
    <w:rsid w:val="005B4714"/>
    <w:rsid w:val="005B4968"/>
    <w:rsid w:val="005B4C0D"/>
    <w:rsid w:val="005B5953"/>
    <w:rsid w:val="005B5B61"/>
    <w:rsid w:val="005B5D28"/>
    <w:rsid w:val="005B6660"/>
    <w:rsid w:val="005B67A0"/>
    <w:rsid w:val="005B6901"/>
    <w:rsid w:val="005B714C"/>
    <w:rsid w:val="005B7893"/>
    <w:rsid w:val="005B7E5C"/>
    <w:rsid w:val="005B7F33"/>
    <w:rsid w:val="005B7F9B"/>
    <w:rsid w:val="005C05E7"/>
    <w:rsid w:val="005C05F9"/>
    <w:rsid w:val="005C060D"/>
    <w:rsid w:val="005C07F6"/>
    <w:rsid w:val="005C0E4C"/>
    <w:rsid w:val="005C0F4F"/>
    <w:rsid w:val="005C0FC2"/>
    <w:rsid w:val="005C1547"/>
    <w:rsid w:val="005C1B55"/>
    <w:rsid w:val="005C1DA1"/>
    <w:rsid w:val="005C2474"/>
    <w:rsid w:val="005C27E4"/>
    <w:rsid w:val="005C285C"/>
    <w:rsid w:val="005C2C4C"/>
    <w:rsid w:val="005C2D5D"/>
    <w:rsid w:val="005C34B3"/>
    <w:rsid w:val="005C34E1"/>
    <w:rsid w:val="005C3588"/>
    <w:rsid w:val="005C366C"/>
    <w:rsid w:val="005C3691"/>
    <w:rsid w:val="005C3E2F"/>
    <w:rsid w:val="005C3F70"/>
    <w:rsid w:val="005C4177"/>
    <w:rsid w:val="005C421E"/>
    <w:rsid w:val="005C428C"/>
    <w:rsid w:val="005C42FF"/>
    <w:rsid w:val="005C4619"/>
    <w:rsid w:val="005C4700"/>
    <w:rsid w:val="005C4E4B"/>
    <w:rsid w:val="005C52D3"/>
    <w:rsid w:val="005C5498"/>
    <w:rsid w:val="005C5838"/>
    <w:rsid w:val="005C59C9"/>
    <w:rsid w:val="005C5C27"/>
    <w:rsid w:val="005C5EDF"/>
    <w:rsid w:val="005C655E"/>
    <w:rsid w:val="005C67F9"/>
    <w:rsid w:val="005C6816"/>
    <w:rsid w:val="005C68BA"/>
    <w:rsid w:val="005C6A70"/>
    <w:rsid w:val="005C6E46"/>
    <w:rsid w:val="005C7228"/>
    <w:rsid w:val="005C75AA"/>
    <w:rsid w:val="005C7736"/>
    <w:rsid w:val="005C7895"/>
    <w:rsid w:val="005C793A"/>
    <w:rsid w:val="005C79B7"/>
    <w:rsid w:val="005C7A3E"/>
    <w:rsid w:val="005C7CF6"/>
    <w:rsid w:val="005D001F"/>
    <w:rsid w:val="005D0154"/>
    <w:rsid w:val="005D05BA"/>
    <w:rsid w:val="005D0E5E"/>
    <w:rsid w:val="005D0E86"/>
    <w:rsid w:val="005D145A"/>
    <w:rsid w:val="005D14BF"/>
    <w:rsid w:val="005D1A16"/>
    <w:rsid w:val="005D2489"/>
    <w:rsid w:val="005D24F4"/>
    <w:rsid w:val="005D25CE"/>
    <w:rsid w:val="005D270A"/>
    <w:rsid w:val="005D2846"/>
    <w:rsid w:val="005D2B74"/>
    <w:rsid w:val="005D2E80"/>
    <w:rsid w:val="005D2FB8"/>
    <w:rsid w:val="005D33B4"/>
    <w:rsid w:val="005D343B"/>
    <w:rsid w:val="005D3495"/>
    <w:rsid w:val="005D34E1"/>
    <w:rsid w:val="005D3837"/>
    <w:rsid w:val="005D3E10"/>
    <w:rsid w:val="005D4797"/>
    <w:rsid w:val="005D48D8"/>
    <w:rsid w:val="005D49D2"/>
    <w:rsid w:val="005D4C06"/>
    <w:rsid w:val="005D4F5C"/>
    <w:rsid w:val="005D53B6"/>
    <w:rsid w:val="005D5794"/>
    <w:rsid w:val="005D5C53"/>
    <w:rsid w:val="005D627A"/>
    <w:rsid w:val="005D6A6A"/>
    <w:rsid w:val="005D6D9F"/>
    <w:rsid w:val="005D70BB"/>
    <w:rsid w:val="005D78CA"/>
    <w:rsid w:val="005D7B22"/>
    <w:rsid w:val="005E0CDB"/>
    <w:rsid w:val="005E0CFB"/>
    <w:rsid w:val="005E0E0C"/>
    <w:rsid w:val="005E0F5E"/>
    <w:rsid w:val="005E0F74"/>
    <w:rsid w:val="005E1337"/>
    <w:rsid w:val="005E1584"/>
    <w:rsid w:val="005E1A87"/>
    <w:rsid w:val="005E1B12"/>
    <w:rsid w:val="005E1C61"/>
    <w:rsid w:val="005E222F"/>
    <w:rsid w:val="005E2815"/>
    <w:rsid w:val="005E28ED"/>
    <w:rsid w:val="005E3CF3"/>
    <w:rsid w:val="005E3E3F"/>
    <w:rsid w:val="005E3F05"/>
    <w:rsid w:val="005E4651"/>
    <w:rsid w:val="005E482D"/>
    <w:rsid w:val="005E490D"/>
    <w:rsid w:val="005E4ED2"/>
    <w:rsid w:val="005E5C9C"/>
    <w:rsid w:val="005E6531"/>
    <w:rsid w:val="005E6A5A"/>
    <w:rsid w:val="005E6C6B"/>
    <w:rsid w:val="005E6CDC"/>
    <w:rsid w:val="005E6DB5"/>
    <w:rsid w:val="005E709D"/>
    <w:rsid w:val="005E73EB"/>
    <w:rsid w:val="005E748F"/>
    <w:rsid w:val="005E78F6"/>
    <w:rsid w:val="005E7ECB"/>
    <w:rsid w:val="005F0177"/>
    <w:rsid w:val="005F038A"/>
    <w:rsid w:val="005F03BA"/>
    <w:rsid w:val="005F05D0"/>
    <w:rsid w:val="005F06D6"/>
    <w:rsid w:val="005F08C8"/>
    <w:rsid w:val="005F0AB1"/>
    <w:rsid w:val="005F1071"/>
    <w:rsid w:val="005F132A"/>
    <w:rsid w:val="005F1B39"/>
    <w:rsid w:val="005F1F5C"/>
    <w:rsid w:val="005F1FAA"/>
    <w:rsid w:val="005F224B"/>
    <w:rsid w:val="005F258D"/>
    <w:rsid w:val="005F2599"/>
    <w:rsid w:val="005F274F"/>
    <w:rsid w:val="005F294A"/>
    <w:rsid w:val="005F2A20"/>
    <w:rsid w:val="005F2A96"/>
    <w:rsid w:val="005F2C02"/>
    <w:rsid w:val="005F2FEF"/>
    <w:rsid w:val="005F3169"/>
    <w:rsid w:val="005F331C"/>
    <w:rsid w:val="005F34C9"/>
    <w:rsid w:val="005F37BF"/>
    <w:rsid w:val="005F3A97"/>
    <w:rsid w:val="005F3B8F"/>
    <w:rsid w:val="005F3EC2"/>
    <w:rsid w:val="005F4AC0"/>
    <w:rsid w:val="005F4D22"/>
    <w:rsid w:val="005F4EAD"/>
    <w:rsid w:val="005F5104"/>
    <w:rsid w:val="005F5195"/>
    <w:rsid w:val="005F52F7"/>
    <w:rsid w:val="005F53D0"/>
    <w:rsid w:val="005F55D2"/>
    <w:rsid w:val="005F562F"/>
    <w:rsid w:val="005F570A"/>
    <w:rsid w:val="005F5902"/>
    <w:rsid w:val="005F5A40"/>
    <w:rsid w:val="005F5A4A"/>
    <w:rsid w:val="005F5D36"/>
    <w:rsid w:val="005F5D73"/>
    <w:rsid w:val="005F5E0B"/>
    <w:rsid w:val="005F5FE1"/>
    <w:rsid w:val="005F62E8"/>
    <w:rsid w:val="005F65A6"/>
    <w:rsid w:val="005F65FF"/>
    <w:rsid w:val="005F661D"/>
    <w:rsid w:val="005F678D"/>
    <w:rsid w:val="005F6B32"/>
    <w:rsid w:val="005F6C42"/>
    <w:rsid w:val="005F6C5D"/>
    <w:rsid w:val="005F6D6A"/>
    <w:rsid w:val="005F6FF7"/>
    <w:rsid w:val="005F7311"/>
    <w:rsid w:val="005F751C"/>
    <w:rsid w:val="005F7BB2"/>
    <w:rsid w:val="005F7D13"/>
    <w:rsid w:val="006000FE"/>
    <w:rsid w:val="006001F6"/>
    <w:rsid w:val="00600415"/>
    <w:rsid w:val="006004B9"/>
    <w:rsid w:val="00600AB4"/>
    <w:rsid w:val="00600CC3"/>
    <w:rsid w:val="00600D18"/>
    <w:rsid w:val="00600D3F"/>
    <w:rsid w:val="00600F10"/>
    <w:rsid w:val="00601010"/>
    <w:rsid w:val="0060101A"/>
    <w:rsid w:val="0060101D"/>
    <w:rsid w:val="00601053"/>
    <w:rsid w:val="00601D15"/>
    <w:rsid w:val="00601E48"/>
    <w:rsid w:val="00601E57"/>
    <w:rsid w:val="00602267"/>
    <w:rsid w:val="00602376"/>
    <w:rsid w:val="0060253C"/>
    <w:rsid w:val="00602756"/>
    <w:rsid w:val="00602858"/>
    <w:rsid w:val="00602A98"/>
    <w:rsid w:val="00602ABE"/>
    <w:rsid w:val="0060316F"/>
    <w:rsid w:val="0060333F"/>
    <w:rsid w:val="00603458"/>
    <w:rsid w:val="006037C6"/>
    <w:rsid w:val="00603B17"/>
    <w:rsid w:val="00603D26"/>
    <w:rsid w:val="00604704"/>
    <w:rsid w:val="006049C9"/>
    <w:rsid w:val="00604B38"/>
    <w:rsid w:val="00604F6E"/>
    <w:rsid w:val="00604FF4"/>
    <w:rsid w:val="00605863"/>
    <w:rsid w:val="006059F8"/>
    <w:rsid w:val="00605BFC"/>
    <w:rsid w:val="00605E76"/>
    <w:rsid w:val="00605FD3"/>
    <w:rsid w:val="00606439"/>
    <w:rsid w:val="00606CEA"/>
    <w:rsid w:val="00606CFE"/>
    <w:rsid w:val="00606F15"/>
    <w:rsid w:val="00606FE5"/>
    <w:rsid w:val="00607024"/>
    <w:rsid w:val="0060703C"/>
    <w:rsid w:val="006070CC"/>
    <w:rsid w:val="00607222"/>
    <w:rsid w:val="006077B1"/>
    <w:rsid w:val="006079AC"/>
    <w:rsid w:val="00607D3C"/>
    <w:rsid w:val="00607EDA"/>
    <w:rsid w:val="00610583"/>
    <w:rsid w:val="00610BCE"/>
    <w:rsid w:val="00610BD3"/>
    <w:rsid w:val="00610C3C"/>
    <w:rsid w:val="00611764"/>
    <w:rsid w:val="00611CB9"/>
    <w:rsid w:val="00612328"/>
    <w:rsid w:val="0061240B"/>
    <w:rsid w:val="00612846"/>
    <w:rsid w:val="00612954"/>
    <w:rsid w:val="00612A25"/>
    <w:rsid w:val="00612AAE"/>
    <w:rsid w:val="006130F0"/>
    <w:rsid w:val="006133B9"/>
    <w:rsid w:val="006137A6"/>
    <w:rsid w:val="00613892"/>
    <w:rsid w:val="006139D4"/>
    <w:rsid w:val="00613AD7"/>
    <w:rsid w:val="00613EDC"/>
    <w:rsid w:val="00614021"/>
    <w:rsid w:val="006145D9"/>
    <w:rsid w:val="006148C4"/>
    <w:rsid w:val="00614AA4"/>
    <w:rsid w:val="00614C3E"/>
    <w:rsid w:val="006156CA"/>
    <w:rsid w:val="00615843"/>
    <w:rsid w:val="00615A08"/>
    <w:rsid w:val="00615A8E"/>
    <w:rsid w:val="0061605F"/>
    <w:rsid w:val="00616092"/>
    <w:rsid w:val="00616203"/>
    <w:rsid w:val="006162B8"/>
    <w:rsid w:val="00616346"/>
    <w:rsid w:val="006163BC"/>
    <w:rsid w:val="0061669B"/>
    <w:rsid w:val="006169D4"/>
    <w:rsid w:val="00616A8B"/>
    <w:rsid w:val="00616D24"/>
    <w:rsid w:val="00616D2E"/>
    <w:rsid w:val="00617010"/>
    <w:rsid w:val="0061715E"/>
    <w:rsid w:val="00617212"/>
    <w:rsid w:val="00617286"/>
    <w:rsid w:val="006172D4"/>
    <w:rsid w:val="006173D7"/>
    <w:rsid w:val="00617757"/>
    <w:rsid w:val="0061776D"/>
    <w:rsid w:val="006177D9"/>
    <w:rsid w:val="006179C4"/>
    <w:rsid w:val="00617C88"/>
    <w:rsid w:val="00617D82"/>
    <w:rsid w:val="006200BC"/>
    <w:rsid w:val="0062033C"/>
    <w:rsid w:val="00620655"/>
    <w:rsid w:val="006206B6"/>
    <w:rsid w:val="00620D7D"/>
    <w:rsid w:val="00620EED"/>
    <w:rsid w:val="00620EF9"/>
    <w:rsid w:val="00620FEB"/>
    <w:rsid w:val="0062116A"/>
    <w:rsid w:val="006215E6"/>
    <w:rsid w:val="0062192F"/>
    <w:rsid w:val="00621962"/>
    <w:rsid w:val="00621BA4"/>
    <w:rsid w:val="0062204C"/>
    <w:rsid w:val="006222AF"/>
    <w:rsid w:val="006224F3"/>
    <w:rsid w:val="00622546"/>
    <w:rsid w:val="006225A6"/>
    <w:rsid w:val="00622BF5"/>
    <w:rsid w:val="00622D5B"/>
    <w:rsid w:val="00622F25"/>
    <w:rsid w:val="00622FD8"/>
    <w:rsid w:val="00623169"/>
    <w:rsid w:val="00623357"/>
    <w:rsid w:val="006234B9"/>
    <w:rsid w:val="006241E8"/>
    <w:rsid w:val="006242BA"/>
    <w:rsid w:val="0062461F"/>
    <w:rsid w:val="006257E4"/>
    <w:rsid w:val="006262F4"/>
    <w:rsid w:val="0062642D"/>
    <w:rsid w:val="00626542"/>
    <w:rsid w:val="006265DD"/>
    <w:rsid w:val="00626612"/>
    <w:rsid w:val="006268DB"/>
    <w:rsid w:val="00626994"/>
    <w:rsid w:val="00626CE2"/>
    <w:rsid w:val="00626D77"/>
    <w:rsid w:val="006271C5"/>
    <w:rsid w:val="00627393"/>
    <w:rsid w:val="00627416"/>
    <w:rsid w:val="0062778D"/>
    <w:rsid w:val="00627A3C"/>
    <w:rsid w:val="00627AE0"/>
    <w:rsid w:val="00627C80"/>
    <w:rsid w:val="0063014C"/>
    <w:rsid w:val="0063021C"/>
    <w:rsid w:val="00630C97"/>
    <w:rsid w:val="006311BC"/>
    <w:rsid w:val="0063127F"/>
    <w:rsid w:val="00631A1F"/>
    <w:rsid w:val="00631B85"/>
    <w:rsid w:val="00631C2F"/>
    <w:rsid w:val="00631F1D"/>
    <w:rsid w:val="00632048"/>
    <w:rsid w:val="0063238F"/>
    <w:rsid w:val="006323A5"/>
    <w:rsid w:val="00632478"/>
    <w:rsid w:val="00632828"/>
    <w:rsid w:val="006328FC"/>
    <w:rsid w:val="00632906"/>
    <w:rsid w:val="00632B81"/>
    <w:rsid w:val="006332ED"/>
    <w:rsid w:val="00633D3E"/>
    <w:rsid w:val="00633F6E"/>
    <w:rsid w:val="00633F97"/>
    <w:rsid w:val="006342BC"/>
    <w:rsid w:val="00634EE7"/>
    <w:rsid w:val="0063518A"/>
    <w:rsid w:val="006351CF"/>
    <w:rsid w:val="00635413"/>
    <w:rsid w:val="006369FC"/>
    <w:rsid w:val="00636B28"/>
    <w:rsid w:val="0063742E"/>
    <w:rsid w:val="006378E2"/>
    <w:rsid w:val="00637A48"/>
    <w:rsid w:val="00637B28"/>
    <w:rsid w:val="00637D40"/>
    <w:rsid w:val="00637DA2"/>
    <w:rsid w:val="00640003"/>
    <w:rsid w:val="00640183"/>
    <w:rsid w:val="006402D6"/>
    <w:rsid w:val="00640B3C"/>
    <w:rsid w:val="00641469"/>
    <w:rsid w:val="00641590"/>
    <w:rsid w:val="00641A1C"/>
    <w:rsid w:val="00641E0D"/>
    <w:rsid w:val="00641E86"/>
    <w:rsid w:val="00641FB6"/>
    <w:rsid w:val="00642145"/>
    <w:rsid w:val="00642220"/>
    <w:rsid w:val="00642870"/>
    <w:rsid w:val="00642F98"/>
    <w:rsid w:val="00643295"/>
    <w:rsid w:val="0064343A"/>
    <w:rsid w:val="006435F1"/>
    <w:rsid w:val="00643792"/>
    <w:rsid w:val="00643B8C"/>
    <w:rsid w:val="00643DBA"/>
    <w:rsid w:val="00644048"/>
    <w:rsid w:val="006444C7"/>
    <w:rsid w:val="0064468F"/>
    <w:rsid w:val="00644B0A"/>
    <w:rsid w:val="00644C62"/>
    <w:rsid w:val="00644D41"/>
    <w:rsid w:val="00644FBB"/>
    <w:rsid w:val="006452CC"/>
    <w:rsid w:val="00645527"/>
    <w:rsid w:val="00645922"/>
    <w:rsid w:val="00645991"/>
    <w:rsid w:val="00645E54"/>
    <w:rsid w:val="00646704"/>
    <w:rsid w:val="006469DA"/>
    <w:rsid w:val="00646B1D"/>
    <w:rsid w:val="00646C0D"/>
    <w:rsid w:val="00646DAD"/>
    <w:rsid w:val="006471A4"/>
    <w:rsid w:val="006474E7"/>
    <w:rsid w:val="00647646"/>
    <w:rsid w:val="00647718"/>
    <w:rsid w:val="00647CE1"/>
    <w:rsid w:val="006504F5"/>
    <w:rsid w:val="00650607"/>
    <w:rsid w:val="0065068D"/>
    <w:rsid w:val="00650DEC"/>
    <w:rsid w:val="00650FB9"/>
    <w:rsid w:val="006510E9"/>
    <w:rsid w:val="00651679"/>
    <w:rsid w:val="0065187D"/>
    <w:rsid w:val="00651B09"/>
    <w:rsid w:val="00651BAD"/>
    <w:rsid w:val="00651C9C"/>
    <w:rsid w:val="006525CD"/>
    <w:rsid w:val="00652AB4"/>
    <w:rsid w:val="00652CE1"/>
    <w:rsid w:val="00652D34"/>
    <w:rsid w:val="00652EC5"/>
    <w:rsid w:val="00653292"/>
    <w:rsid w:val="00653B9E"/>
    <w:rsid w:val="00653CFA"/>
    <w:rsid w:val="0065406C"/>
    <w:rsid w:val="006543F6"/>
    <w:rsid w:val="006544A6"/>
    <w:rsid w:val="0065454B"/>
    <w:rsid w:val="0065463A"/>
    <w:rsid w:val="006547E8"/>
    <w:rsid w:val="00654918"/>
    <w:rsid w:val="00654921"/>
    <w:rsid w:val="00654FFC"/>
    <w:rsid w:val="00655545"/>
    <w:rsid w:val="0065576C"/>
    <w:rsid w:val="006558ED"/>
    <w:rsid w:val="006558FD"/>
    <w:rsid w:val="00655B5A"/>
    <w:rsid w:val="006560A9"/>
    <w:rsid w:val="006564FC"/>
    <w:rsid w:val="00656511"/>
    <w:rsid w:val="00656B32"/>
    <w:rsid w:val="00656C60"/>
    <w:rsid w:val="00656FCF"/>
    <w:rsid w:val="00660010"/>
    <w:rsid w:val="006602D9"/>
    <w:rsid w:val="006603AE"/>
    <w:rsid w:val="0066074E"/>
    <w:rsid w:val="00660753"/>
    <w:rsid w:val="00660959"/>
    <w:rsid w:val="00660A54"/>
    <w:rsid w:val="00660E0C"/>
    <w:rsid w:val="00660E83"/>
    <w:rsid w:val="00660FC9"/>
    <w:rsid w:val="006610E9"/>
    <w:rsid w:val="00661217"/>
    <w:rsid w:val="00661279"/>
    <w:rsid w:val="0066145C"/>
    <w:rsid w:val="006617AF"/>
    <w:rsid w:val="006618EA"/>
    <w:rsid w:val="00661A1A"/>
    <w:rsid w:val="00661CB0"/>
    <w:rsid w:val="00662140"/>
    <w:rsid w:val="006622A4"/>
    <w:rsid w:val="006622B3"/>
    <w:rsid w:val="00662C3D"/>
    <w:rsid w:val="00662E22"/>
    <w:rsid w:val="00662E2C"/>
    <w:rsid w:val="00662ED6"/>
    <w:rsid w:val="006630E4"/>
    <w:rsid w:val="00663404"/>
    <w:rsid w:val="006636E0"/>
    <w:rsid w:val="006637AE"/>
    <w:rsid w:val="00664071"/>
    <w:rsid w:val="006641BF"/>
    <w:rsid w:val="0066430E"/>
    <w:rsid w:val="00664377"/>
    <w:rsid w:val="006643DB"/>
    <w:rsid w:val="006644DA"/>
    <w:rsid w:val="0066455A"/>
    <w:rsid w:val="0066469B"/>
    <w:rsid w:val="00664D21"/>
    <w:rsid w:val="00664EBC"/>
    <w:rsid w:val="006654CA"/>
    <w:rsid w:val="00665C4B"/>
    <w:rsid w:val="00666060"/>
    <w:rsid w:val="006661CC"/>
    <w:rsid w:val="00666354"/>
    <w:rsid w:val="00666462"/>
    <w:rsid w:val="006669B5"/>
    <w:rsid w:val="00666D25"/>
    <w:rsid w:val="00666F34"/>
    <w:rsid w:val="006676DA"/>
    <w:rsid w:val="0066772B"/>
    <w:rsid w:val="00667805"/>
    <w:rsid w:val="00667E8C"/>
    <w:rsid w:val="00667EFB"/>
    <w:rsid w:val="00670029"/>
    <w:rsid w:val="00670044"/>
    <w:rsid w:val="0067009A"/>
    <w:rsid w:val="00670108"/>
    <w:rsid w:val="006702CC"/>
    <w:rsid w:val="006703F2"/>
    <w:rsid w:val="0067089A"/>
    <w:rsid w:val="0067095D"/>
    <w:rsid w:val="0067097D"/>
    <w:rsid w:val="006709E8"/>
    <w:rsid w:val="0067101A"/>
    <w:rsid w:val="006723B4"/>
    <w:rsid w:val="006723C8"/>
    <w:rsid w:val="0067280D"/>
    <w:rsid w:val="00672BB0"/>
    <w:rsid w:val="00672E41"/>
    <w:rsid w:val="00673103"/>
    <w:rsid w:val="0067375D"/>
    <w:rsid w:val="00673DEE"/>
    <w:rsid w:val="00674252"/>
    <w:rsid w:val="006742BD"/>
    <w:rsid w:val="00674C44"/>
    <w:rsid w:val="0067569D"/>
    <w:rsid w:val="00675C8E"/>
    <w:rsid w:val="006760D0"/>
    <w:rsid w:val="00676283"/>
    <w:rsid w:val="00676485"/>
    <w:rsid w:val="00676708"/>
    <w:rsid w:val="00676781"/>
    <w:rsid w:val="0067692F"/>
    <w:rsid w:val="00677183"/>
    <w:rsid w:val="006773CD"/>
    <w:rsid w:val="00677819"/>
    <w:rsid w:val="00677C1C"/>
    <w:rsid w:val="00680164"/>
    <w:rsid w:val="00680518"/>
    <w:rsid w:val="006806F7"/>
    <w:rsid w:val="00680842"/>
    <w:rsid w:val="00680914"/>
    <w:rsid w:val="00680A2D"/>
    <w:rsid w:val="00680AAB"/>
    <w:rsid w:val="00680D14"/>
    <w:rsid w:val="006814B6"/>
    <w:rsid w:val="00681E5F"/>
    <w:rsid w:val="006824CA"/>
    <w:rsid w:val="00682617"/>
    <w:rsid w:val="00682ABF"/>
    <w:rsid w:val="00682F7C"/>
    <w:rsid w:val="00683447"/>
    <w:rsid w:val="0068383F"/>
    <w:rsid w:val="006841DA"/>
    <w:rsid w:val="0068420A"/>
    <w:rsid w:val="0068432C"/>
    <w:rsid w:val="006844E4"/>
    <w:rsid w:val="00684953"/>
    <w:rsid w:val="00685372"/>
    <w:rsid w:val="006853D7"/>
    <w:rsid w:val="00685ABD"/>
    <w:rsid w:val="00685BA7"/>
    <w:rsid w:val="0068607E"/>
    <w:rsid w:val="00686253"/>
    <w:rsid w:val="00686C0E"/>
    <w:rsid w:val="00686C66"/>
    <w:rsid w:val="00686C69"/>
    <w:rsid w:val="00686EBF"/>
    <w:rsid w:val="0068780B"/>
    <w:rsid w:val="00687AAA"/>
    <w:rsid w:val="00687CF9"/>
    <w:rsid w:val="00687D0D"/>
    <w:rsid w:val="00687DA9"/>
    <w:rsid w:val="00690072"/>
    <w:rsid w:val="00690334"/>
    <w:rsid w:val="0069036D"/>
    <w:rsid w:val="006904DC"/>
    <w:rsid w:val="0069084F"/>
    <w:rsid w:val="00690D5A"/>
    <w:rsid w:val="0069105C"/>
    <w:rsid w:val="00691F4F"/>
    <w:rsid w:val="00692D85"/>
    <w:rsid w:val="0069345D"/>
    <w:rsid w:val="0069351A"/>
    <w:rsid w:val="0069384C"/>
    <w:rsid w:val="00693C0E"/>
    <w:rsid w:val="00693DB4"/>
    <w:rsid w:val="00693E5C"/>
    <w:rsid w:val="00694163"/>
    <w:rsid w:val="0069452A"/>
    <w:rsid w:val="00694A68"/>
    <w:rsid w:val="00694BCE"/>
    <w:rsid w:val="0069500B"/>
    <w:rsid w:val="00695275"/>
    <w:rsid w:val="0069528C"/>
    <w:rsid w:val="00695655"/>
    <w:rsid w:val="00695666"/>
    <w:rsid w:val="0069581A"/>
    <w:rsid w:val="006958A9"/>
    <w:rsid w:val="00695F29"/>
    <w:rsid w:val="00696325"/>
    <w:rsid w:val="0069637C"/>
    <w:rsid w:val="0069639D"/>
    <w:rsid w:val="006963A2"/>
    <w:rsid w:val="006965AE"/>
    <w:rsid w:val="00696650"/>
    <w:rsid w:val="006966A1"/>
    <w:rsid w:val="00696719"/>
    <w:rsid w:val="00696ACB"/>
    <w:rsid w:val="00697051"/>
    <w:rsid w:val="00697365"/>
    <w:rsid w:val="006976B2"/>
    <w:rsid w:val="0069793D"/>
    <w:rsid w:val="00697A54"/>
    <w:rsid w:val="00697C0E"/>
    <w:rsid w:val="00697CBF"/>
    <w:rsid w:val="006A0048"/>
    <w:rsid w:val="006A03E3"/>
    <w:rsid w:val="006A05F0"/>
    <w:rsid w:val="006A07BC"/>
    <w:rsid w:val="006A09EF"/>
    <w:rsid w:val="006A0BD7"/>
    <w:rsid w:val="006A10CD"/>
    <w:rsid w:val="006A1307"/>
    <w:rsid w:val="006A1392"/>
    <w:rsid w:val="006A1AB4"/>
    <w:rsid w:val="006A1C95"/>
    <w:rsid w:val="006A21EE"/>
    <w:rsid w:val="006A226D"/>
    <w:rsid w:val="006A2521"/>
    <w:rsid w:val="006A27F7"/>
    <w:rsid w:val="006A29D8"/>
    <w:rsid w:val="006A2DF9"/>
    <w:rsid w:val="006A3338"/>
    <w:rsid w:val="006A33D7"/>
    <w:rsid w:val="006A348F"/>
    <w:rsid w:val="006A3C0B"/>
    <w:rsid w:val="006A3E08"/>
    <w:rsid w:val="006A4095"/>
    <w:rsid w:val="006A418F"/>
    <w:rsid w:val="006A4554"/>
    <w:rsid w:val="006A46EC"/>
    <w:rsid w:val="006A4D72"/>
    <w:rsid w:val="006A5093"/>
    <w:rsid w:val="006A5107"/>
    <w:rsid w:val="006A511B"/>
    <w:rsid w:val="006A54E7"/>
    <w:rsid w:val="006A5D0F"/>
    <w:rsid w:val="006A5D21"/>
    <w:rsid w:val="006A5F63"/>
    <w:rsid w:val="006A608A"/>
    <w:rsid w:val="006A68E9"/>
    <w:rsid w:val="006A690E"/>
    <w:rsid w:val="006A6A68"/>
    <w:rsid w:val="006A6BE4"/>
    <w:rsid w:val="006A6C37"/>
    <w:rsid w:val="006A6D09"/>
    <w:rsid w:val="006A705F"/>
    <w:rsid w:val="006B03FA"/>
    <w:rsid w:val="006B0450"/>
    <w:rsid w:val="006B0502"/>
    <w:rsid w:val="006B05AD"/>
    <w:rsid w:val="006B0B13"/>
    <w:rsid w:val="006B0FB2"/>
    <w:rsid w:val="006B1037"/>
    <w:rsid w:val="006B1144"/>
    <w:rsid w:val="006B13BE"/>
    <w:rsid w:val="006B13D1"/>
    <w:rsid w:val="006B1459"/>
    <w:rsid w:val="006B145B"/>
    <w:rsid w:val="006B1FF4"/>
    <w:rsid w:val="006B25E4"/>
    <w:rsid w:val="006B2746"/>
    <w:rsid w:val="006B2A34"/>
    <w:rsid w:val="006B2FB0"/>
    <w:rsid w:val="006B2FD5"/>
    <w:rsid w:val="006B33FA"/>
    <w:rsid w:val="006B34C8"/>
    <w:rsid w:val="006B3949"/>
    <w:rsid w:val="006B3E5B"/>
    <w:rsid w:val="006B3EF1"/>
    <w:rsid w:val="006B498F"/>
    <w:rsid w:val="006B4ACA"/>
    <w:rsid w:val="006B4B8A"/>
    <w:rsid w:val="006B4C20"/>
    <w:rsid w:val="006B4CE2"/>
    <w:rsid w:val="006B50AB"/>
    <w:rsid w:val="006B50F8"/>
    <w:rsid w:val="006B5318"/>
    <w:rsid w:val="006B5367"/>
    <w:rsid w:val="006B5778"/>
    <w:rsid w:val="006B58EB"/>
    <w:rsid w:val="006B5E1C"/>
    <w:rsid w:val="006B610D"/>
    <w:rsid w:val="006B62D4"/>
    <w:rsid w:val="006B6649"/>
    <w:rsid w:val="006B6CCA"/>
    <w:rsid w:val="006B7278"/>
    <w:rsid w:val="006B75E1"/>
    <w:rsid w:val="006B7792"/>
    <w:rsid w:val="006B79C7"/>
    <w:rsid w:val="006B7AAE"/>
    <w:rsid w:val="006B7B63"/>
    <w:rsid w:val="006B7BBF"/>
    <w:rsid w:val="006B7CEE"/>
    <w:rsid w:val="006B7F24"/>
    <w:rsid w:val="006C0061"/>
    <w:rsid w:val="006C050B"/>
    <w:rsid w:val="006C0855"/>
    <w:rsid w:val="006C0CE9"/>
    <w:rsid w:val="006C0E5E"/>
    <w:rsid w:val="006C0EFF"/>
    <w:rsid w:val="006C1028"/>
    <w:rsid w:val="006C117F"/>
    <w:rsid w:val="006C1397"/>
    <w:rsid w:val="006C1734"/>
    <w:rsid w:val="006C1950"/>
    <w:rsid w:val="006C1B9A"/>
    <w:rsid w:val="006C1C0B"/>
    <w:rsid w:val="006C1C9D"/>
    <w:rsid w:val="006C232A"/>
    <w:rsid w:val="006C2BE8"/>
    <w:rsid w:val="006C2C40"/>
    <w:rsid w:val="006C2F2C"/>
    <w:rsid w:val="006C3041"/>
    <w:rsid w:val="006C3084"/>
    <w:rsid w:val="006C31AD"/>
    <w:rsid w:val="006C3BE4"/>
    <w:rsid w:val="006C3D0E"/>
    <w:rsid w:val="006C3EBD"/>
    <w:rsid w:val="006C3EF9"/>
    <w:rsid w:val="006C3FEE"/>
    <w:rsid w:val="006C4027"/>
    <w:rsid w:val="006C432E"/>
    <w:rsid w:val="006C4561"/>
    <w:rsid w:val="006C45E0"/>
    <w:rsid w:val="006C5377"/>
    <w:rsid w:val="006C5627"/>
    <w:rsid w:val="006C5852"/>
    <w:rsid w:val="006C58AF"/>
    <w:rsid w:val="006C5DB9"/>
    <w:rsid w:val="006C5EA2"/>
    <w:rsid w:val="006C606E"/>
    <w:rsid w:val="006C63D6"/>
    <w:rsid w:val="006C65F6"/>
    <w:rsid w:val="006C67F3"/>
    <w:rsid w:val="006C6963"/>
    <w:rsid w:val="006C6BEB"/>
    <w:rsid w:val="006C6C49"/>
    <w:rsid w:val="006C6C5E"/>
    <w:rsid w:val="006C7052"/>
    <w:rsid w:val="006C76D5"/>
    <w:rsid w:val="006C7B2F"/>
    <w:rsid w:val="006C7DC6"/>
    <w:rsid w:val="006D00D7"/>
    <w:rsid w:val="006D02FB"/>
    <w:rsid w:val="006D03E1"/>
    <w:rsid w:val="006D04A5"/>
    <w:rsid w:val="006D1282"/>
    <w:rsid w:val="006D1DBC"/>
    <w:rsid w:val="006D1FC2"/>
    <w:rsid w:val="006D2519"/>
    <w:rsid w:val="006D2D1C"/>
    <w:rsid w:val="006D3092"/>
    <w:rsid w:val="006D31F4"/>
    <w:rsid w:val="006D331E"/>
    <w:rsid w:val="006D356D"/>
    <w:rsid w:val="006D4719"/>
    <w:rsid w:val="006D47E9"/>
    <w:rsid w:val="006D4B79"/>
    <w:rsid w:val="006D4D2F"/>
    <w:rsid w:val="006D4E48"/>
    <w:rsid w:val="006D5033"/>
    <w:rsid w:val="006D51E2"/>
    <w:rsid w:val="006D5468"/>
    <w:rsid w:val="006D5AAA"/>
    <w:rsid w:val="006D5E07"/>
    <w:rsid w:val="006D5FF6"/>
    <w:rsid w:val="006D6158"/>
    <w:rsid w:val="006D61A1"/>
    <w:rsid w:val="006D61EB"/>
    <w:rsid w:val="006D64BF"/>
    <w:rsid w:val="006D64DD"/>
    <w:rsid w:val="006D6509"/>
    <w:rsid w:val="006D677D"/>
    <w:rsid w:val="006D6902"/>
    <w:rsid w:val="006D6A37"/>
    <w:rsid w:val="006D7256"/>
    <w:rsid w:val="006D7397"/>
    <w:rsid w:val="006D7B6F"/>
    <w:rsid w:val="006D7E04"/>
    <w:rsid w:val="006D7F45"/>
    <w:rsid w:val="006E00D5"/>
    <w:rsid w:val="006E0210"/>
    <w:rsid w:val="006E0365"/>
    <w:rsid w:val="006E040A"/>
    <w:rsid w:val="006E046B"/>
    <w:rsid w:val="006E0484"/>
    <w:rsid w:val="006E0610"/>
    <w:rsid w:val="006E07BD"/>
    <w:rsid w:val="006E12A2"/>
    <w:rsid w:val="006E14F3"/>
    <w:rsid w:val="006E174F"/>
    <w:rsid w:val="006E17C5"/>
    <w:rsid w:val="006E1A03"/>
    <w:rsid w:val="006E1EA3"/>
    <w:rsid w:val="006E1F45"/>
    <w:rsid w:val="006E234D"/>
    <w:rsid w:val="006E243B"/>
    <w:rsid w:val="006E24EE"/>
    <w:rsid w:val="006E2AFD"/>
    <w:rsid w:val="006E2B12"/>
    <w:rsid w:val="006E2CEE"/>
    <w:rsid w:val="006E2FA0"/>
    <w:rsid w:val="006E35BD"/>
    <w:rsid w:val="006E3673"/>
    <w:rsid w:val="006E383F"/>
    <w:rsid w:val="006E3DD9"/>
    <w:rsid w:val="006E4194"/>
    <w:rsid w:val="006E454A"/>
    <w:rsid w:val="006E4C86"/>
    <w:rsid w:val="006E4D3A"/>
    <w:rsid w:val="006E4EAD"/>
    <w:rsid w:val="006E4F54"/>
    <w:rsid w:val="006E4F6F"/>
    <w:rsid w:val="006E52DD"/>
    <w:rsid w:val="006E5545"/>
    <w:rsid w:val="006E5820"/>
    <w:rsid w:val="006E5AB3"/>
    <w:rsid w:val="006E5E12"/>
    <w:rsid w:val="006E5F7C"/>
    <w:rsid w:val="006E61A6"/>
    <w:rsid w:val="006E6265"/>
    <w:rsid w:val="006E6646"/>
    <w:rsid w:val="006E6867"/>
    <w:rsid w:val="006E6ACD"/>
    <w:rsid w:val="006E6D1B"/>
    <w:rsid w:val="006E7097"/>
    <w:rsid w:val="006E73A9"/>
    <w:rsid w:val="006E74BF"/>
    <w:rsid w:val="006E74DF"/>
    <w:rsid w:val="006E7541"/>
    <w:rsid w:val="006F007B"/>
    <w:rsid w:val="006F08FA"/>
    <w:rsid w:val="006F0B73"/>
    <w:rsid w:val="006F14CE"/>
    <w:rsid w:val="006F1626"/>
    <w:rsid w:val="006F168C"/>
    <w:rsid w:val="006F17B3"/>
    <w:rsid w:val="006F1D84"/>
    <w:rsid w:val="006F1DD1"/>
    <w:rsid w:val="006F200D"/>
    <w:rsid w:val="006F2028"/>
    <w:rsid w:val="006F24E6"/>
    <w:rsid w:val="006F284B"/>
    <w:rsid w:val="006F2A3B"/>
    <w:rsid w:val="006F2E16"/>
    <w:rsid w:val="006F3047"/>
    <w:rsid w:val="006F3412"/>
    <w:rsid w:val="006F3717"/>
    <w:rsid w:val="006F379A"/>
    <w:rsid w:val="006F38E5"/>
    <w:rsid w:val="006F3AA9"/>
    <w:rsid w:val="006F3B3B"/>
    <w:rsid w:val="006F3B50"/>
    <w:rsid w:val="006F3C52"/>
    <w:rsid w:val="006F3CE4"/>
    <w:rsid w:val="006F3D46"/>
    <w:rsid w:val="006F3F87"/>
    <w:rsid w:val="006F4130"/>
    <w:rsid w:val="006F4283"/>
    <w:rsid w:val="006F4534"/>
    <w:rsid w:val="006F4669"/>
    <w:rsid w:val="006F5280"/>
    <w:rsid w:val="006F52D7"/>
    <w:rsid w:val="006F5B72"/>
    <w:rsid w:val="006F6639"/>
    <w:rsid w:val="006F69FF"/>
    <w:rsid w:val="006F6B27"/>
    <w:rsid w:val="006F6BC9"/>
    <w:rsid w:val="006F6C0E"/>
    <w:rsid w:val="006F6D34"/>
    <w:rsid w:val="006F6E68"/>
    <w:rsid w:val="006F6E7D"/>
    <w:rsid w:val="006F7493"/>
    <w:rsid w:val="006F777A"/>
    <w:rsid w:val="006F7FDD"/>
    <w:rsid w:val="007006B1"/>
    <w:rsid w:val="007006E4"/>
    <w:rsid w:val="00700AC4"/>
    <w:rsid w:val="00700C45"/>
    <w:rsid w:val="00700CAD"/>
    <w:rsid w:val="00700DBA"/>
    <w:rsid w:val="00701156"/>
    <w:rsid w:val="0070122D"/>
    <w:rsid w:val="007013F7"/>
    <w:rsid w:val="007017C9"/>
    <w:rsid w:val="007017DA"/>
    <w:rsid w:val="007018DD"/>
    <w:rsid w:val="00701929"/>
    <w:rsid w:val="00701CCC"/>
    <w:rsid w:val="00701E41"/>
    <w:rsid w:val="007020D3"/>
    <w:rsid w:val="0070230D"/>
    <w:rsid w:val="007026B5"/>
    <w:rsid w:val="00702A01"/>
    <w:rsid w:val="00702BA7"/>
    <w:rsid w:val="00702D79"/>
    <w:rsid w:val="0070388D"/>
    <w:rsid w:val="00703BA7"/>
    <w:rsid w:val="00703F31"/>
    <w:rsid w:val="007040B3"/>
    <w:rsid w:val="007046F9"/>
    <w:rsid w:val="00704BFA"/>
    <w:rsid w:val="00704F21"/>
    <w:rsid w:val="0070530F"/>
    <w:rsid w:val="00705348"/>
    <w:rsid w:val="00705B0E"/>
    <w:rsid w:val="00705BC7"/>
    <w:rsid w:val="007062F3"/>
    <w:rsid w:val="007064CF"/>
    <w:rsid w:val="007065C2"/>
    <w:rsid w:val="0070674E"/>
    <w:rsid w:val="0070678A"/>
    <w:rsid w:val="00707226"/>
    <w:rsid w:val="007072ED"/>
    <w:rsid w:val="00707327"/>
    <w:rsid w:val="00707748"/>
    <w:rsid w:val="00707B86"/>
    <w:rsid w:val="00710008"/>
    <w:rsid w:val="00710B78"/>
    <w:rsid w:val="00710CF6"/>
    <w:rsid w:val="00711296"/>
    <w:rsid w:val="0071188A"/>
    <w:rsid w:val="00711A19"/>
    <w:rsid w:val="00711BD6"/>
    <w:rsid w:val="00711D35"/>
    <w:rsid w:val="0071244B"/>
    <w:rsid w:val="007129E7"/>
    <w:rsid w:val="00712DA2"/>
    <w:rsid w:val="00713015"/>
    <w:rsid w:val="007132B1"/>
    <w:rsid w:val="00713455"/>
    <w:rsid w:val="0071377A"/>
    <w:rsid w:val="00713AEF"/>
    <w:rsid w:val="00714307"/>
    <w:rsid w:val="00714474"/>
    <w:rsid w:val="00714A4C"/>
    <w:rsid w:val="00714B0F"/>
    <w:rsid w:val="00714BA1"/>
    <w:rsid w:val="00714BC7"/>
    <w:rsid w:val="00714C51"/>
    <w:rsid w:val="00714E02"/>
    <w:rsid w:val="00715885"/>
    <w:rsid w:val="00715B99"/>
    <w:rsid w:val="00715DCA"/>
    <w:rsid w:val="00716752"/>
    <w:rsid w:val="00716A35"/>
    <w:rsid w:val="00716D49"/>
    <w:rsid w:val="00716F78"/>
    <w:rsid w:val="00717317"/>
    <w:rsid w:val="007173B9"/>
    <w:rsid w:val="0071763D"/>
    <w:rsid w:val="00717692"/>
    <w:rsid w:val="00717749"/>
    <w:rsid w:val="0071778D"/>
    <w:rsid w:val="00717AA0"/>
    <w:rsid w:val="00717BF8"/>
    <w:rsid w:val="00717C41"/>
    <w:rsid w:val="00717E59"/>
    <w:rsid w:val="0072098D"/>
    <w:rsid w:val="007209BA"/>
    <w:rsid w:val="00720A24"/>
    <w:rsid w:val="00720A2D"/>
    <w:rsid w:val="00720DCF"/>
    <w:rsid w:val="0072112C"/>
    <w:rsid w:val="007211A3"/>
    <w:rsid w:val="007217C9"/>
    <w:rsid w:val="00721882"/>
    <w:rsid w:val="007221A9"/>
    <w:rsid w:val="00722243"/>
    <w:rsid w:val="00722300"/>
    <w:rsid w:val="007225B4"/>
    <w:rsid w:val="0072271F"/>
    <w:rsid w:val="007235A0"/>
    <w:rsid w:val="00723816"/>
    <w:rsid w:val="007242BF"/>
    <w:rsid w:val="0072452A"/>
    <w:rsid w:val="00724794"/>
    <w:rsid w:val="0072498A"/>
    <w:rsid w:val="00724A65"/>
    <w:rsid w:val="007252D0"/>
    <w:rsid w:val="00725720"/>
    <w:rsid w:val="007258D8"/>
    <w:rsid w:val="007258F1"/>
    <w:rsid w:val="0072596A"/>
    <w:rsid w:val="00725B41"/>
    <w:rsid w:val="00725B79"/>
    <w:rsid w:val="00726DEF"/>
    <w:rsid w:val="00727162"/>
    <w:rsid w:val="00727429"/>
    <w:rsid w:val="007274DD"/>
    <w:rsid w:val="007275A8"/>
    <w:rsid w:val="007276BA"/>
    <w:rsid w:val="00727B56"/>
    <w:rsid w:val="00727B59"/>
    <w:rsid w:val="007304DA"/>
    <w:rsid w:val="007306A8"/>
    <w:rsid w:val="007307EB"/>
    <w:rsid w:val="00730DC7"/>
    <w:rsid w:val="00730FC6"/>
    <w:rsid w:val="0073103B"/>
    <w:rsid w:val="00731167"/>
    <w:rsid w:val="007311F0"/>
    <w:rsid w:val="007313F1"/>
    <w:rsid w:val="007316A2"/>
    <w:rsid w:val="007318E1"/>
    <w:rsid w:val="00732117"/>
    <w:rsid w:val="00732378"/>
    <w:rsid w:val="007323A7"/>
    <w:rsid w:val="007323C7"/>
    <w:rsid w:val="007323E2"/>
    <w:rsid w:val="007329F6"/>
    <w:rsid w:val="00732CC9"/>
    <w:rsid w:val="00732E31"/>
    <w:rsid w:val="007333B8"/>
    <w:rsid w:val="00733444"/>
    <w:rsid w:val="007335CE"/>
    <w:rsid w:val="00733864"/>
    <w:rsid w:val="00733BF2"/>
    <w:rsid w:val="00733D34"/>
    <w:rsid w:val="00733F9A"/>
    <w:rsid w:val="00733FB8"/>
    <w:rsid w:val="00734136"/>
    <w:rsid w:val="0073428B"/>
    <w:rsid w:val="007346C6"/>
    <w:rsid w:val="0073480F"/>
    <w:rsid w:val="00734BBE"/>
    <w:rsid w:val="00734C06"/>
    <w:rsid w:val="007355A3"/>
    <w:rsid w:val="00735985"/>
    <w:rsid w:val="00735BAC"/>
    <w:rsid w:val="00736098"/>
    <w:rsid w:val="00736265"/>
    <w:rsid w:val="00736494"/>
    <w:rsid w:val="00736587"/>
    <w:rsid w:val="00736874"/>
    <w:rsid w:val="00736895"/>
    <w:rsid w:val="00736A66"/>
    <w:rsid w:val="00736ABF"/>
    <w:rsid w:val="00736E68"/>
    <w:rsid w:val="00737138"/>
    <w:rsid w:val="007371E8"/>
    <w:rsid w:val="0073744E"/>
    <w:rsid w:val="007374AA"/>
    <w:rsid w:val="007376BF"/>
    <w:rsid w:val="00737737"/>
    <w:rsid w:val="00737FD5"/>
    <w:rsid w:val="007401D5"/>
    <w:rsid w:val="00740543"/>
    <w:rsid w:val="00740837"/>
    <w:rsid w:val="007408CE"/>
    <w:rsid w:val="007409FD"/>
    <w:rsid w:val="00740CD4"/>
    <w:rsid w:val="00740CED"/>
    <w:rsid w:val="00740D87"/>
    <w:rsid w:val="00740F57"/>
    <w:rsid w:val="007411D4"/>
    <w:rsid w:val="0074128D"/>
    <w:rsid w:val="00742338"/>
    <w:rsid w:val="007423B4"/>
    <w:rsid w:val="00742EE3"/>
    <w:rsid w:val="00743093"/>
    <w:rsid w:val="00743118"/>
    <w:rsid w:val="007432D4"/>
    <w:rsid w:val="00743900"/>
    <w:rsid w:val="00743D7C"/>
    <w:rsid w:val="00743F93"/>
    <w:rsid w:val="007447A7"/>
    <w:rsid w:val="007449DF"/>
    <w:rsid w:val="00744A41"/>
    <w:rsid w:val="00744CBE"/>
    <w:rsid w:val="00744E10"/>
    <w:rsid w:val="00745539"/>
    <w:rsid w:val="007457FB"/>
    <w:rsid w:val="00745D5F"/>
    <w:rsid w:val="007464D3"/>
    <w:rsid w:val="0074661F"/>
    <w:rsid w:val="00746897"/>
    <w:rsid w:val="00746A2F"/>
    <w:rsid w:val="00746BF0"/>
    <w:rsid w:val="00746C0A"/>
    <w:rsid w:val="00747688"/>
    <w:rsid w:val="00750005"/>
    <w:rsid w:val="00750741"/>
    <w:rsid w:val="00750824"/>
    <w:rsid w:val="00750B51"/>
    <w:rsid w:val="00750CDC"/>
    <w:rsid w:val="00750DD5"/>
    <w:rsid w:val="00750F7E"/>
    <w:rsid w:val="0075129F"/>
    <w:rsid w:val="007516A5"/>
    <w:rsid w:val="0075198B"/>
    <w:rsid w:val="00751E01"/>
    <w:rsid w:val="007521F2"/>
    <w:rsid w:val="007524FF"/>
    <w:rsid w:val="00752706"/>
    <w:rsid w:val="00752833"/>
    <w:rsid w:val="0075296A"/>
    <w:rsid w:val="00752BA1"/>
    <w:rsid w:val="0075300D"/>
    <w:rsid w:val="00753308"/>
    <w:rsid w:val="007535A5"/>
    <w:rsid w:val="00753797"/>
    <w:rsid w:val="00753821"/>
    <w:rsid w:val="007539FC"/>
    <w:rsid w:val="00753A64"/>
    <w:rsid w:val="00753BE8"/>
    <w:rsid w:val="00753FB4"/>
    <w:rsid w:val="00754211"/>
    <w:rsid w:val="00754303"/>
    <w:rsid w:val="00754327"/>
    <w:rsid w:val="00754443"/>
    <w:rsid w:val="00754593"/>
    <w:rsid w:val="007546E2"/>
    <w:rsid w:val="00754F39"/>
    <w:rsid w:val="0075597D"/>
    <w:rsid w:val="00755FAC"/>
    <w:rsid w:val="007560D7"/>
    <w:rsid w:val="00756387"/>
    <w:rsid w:val="007564F7"/>
    <w:rsid w:val="007569C4"/>
    <w:rsid w:val="00756BE8"/>
    <w:rsid w:val="00756BFE"/>
    <w:rsid w:val="00756D81"/>
    <w:rsid w:val="00757044"/>
    <w:rsid w:val="007572A8"/>
    <w:rsid w:val="007575BB"/>
    <w:rsid w:val="00757970"/>
    <w:rsid w:val="00757ACF"/>
    <w:rsid w:val="00757AF9"/>
    <w:rsid w:val="00757CC3"/>
    <w:rsid w:val="00757DEB"/>
    <w:rsid w:val="00760075"/>
    <w:rsid w:val="0076033C"/>
    <w:rsid w:val="00760502"/>
    <w:rsid w:val="00760528"/>
    <w:rsid w:val="0076095E"/>
    <w:rsid w:val="007609FF"/>
    <w:rsid w:val="00760BF9"/>
    <w:rsid w:val="00760C5A"/>
    <w:rsid w:val="00760CEC"/>
    <w:rsid w:val="00761150"/>
    <w:rsid w:val="007611DD"/>
    <w:rsid w:val="00761203"/>
    <w:rsid w:val="00761F65"/>
    <w:rsid w:val="00761FC9"/>
    <w:rsid w:val="0076229C"/>
    <w:rsid w:val="0076231E"/>
    <w:rsid w:val="007624B7"/>
    <w:rsid w:val="00762619"/>
    <w:rsid w:val="0076276B"/>
    <w:rsid w:val="00762D5E"/>
    <w:rsid w:val="00763052"/>
    <w:rsid w:val="00763181"/>
    <w:rsid w:val="00763499"/>
    <w:rsid w:val="00763877"/>
    <w:rsid w:val="00763A53"/>
    <w:rsid w:val="00763AE0"/>
    <w:rsid w:val="00763BE6"/>
    <w:rsid w:val="00763E35"/>
    <w:rsid w:val="00763EA1"/>
    <w:rsid w:val="00763F62"/>
    <w:rsid w:val="00763F82"/>
    <w:rsid w:val="00763FBA"/>
    <w:rsid w:val="007642FE"/>
    <w:rsid w:val="007643FF"/>
    <w:rsid w:val="007644AC"/>
    <w:rsid w:val="00764985"/>
    <w:rsid w:val="00764AF2"/>
    <w:rsid w:val="00764D2B"/>
    <w:rsid w:val="00764D75"/>
    <w:rsid w:val="0076519C"/>
    <w:rsid w:val="0076539B"/>
    <w:rsid w:val="00765659"/>
    <w:rsid w:val="007656B2"/>
    <w:rsid w:val="0076629C"/>
    <w:rsid w:val="007663F3"/>
    <w:rsid w:val="007664C1"/>
    <w:rsid w:val="00766B46"/>
    <w:rsid w:val="00766CC7"/>
    <w:rsid w:val="00767165"/>
    <w:rsid w:val="00767BB4"/>
    <w:rsid w:val="00767F7F"/>
    <w:rsid w:val="0077039D"/>
    <w:rsid w:val="007705A9"/>
    <w:rsid w:val="00770618"/>
    <w:rsid w:val="00770655"/>
    <w:rsid w:val="00770662"/>
    <w:rsid w:val="00770BEF"/>
    <w:rsid w:val="00770D4D"/>
    <w:rsid w:val="00770E8E"/>
    <w:rsid w:val="00771422"/>
    <w:rsid w:val="00771682"/>
    <w:rsid w:val="00771972"/>
    <w:rsid w:val="00771D17"/>
    <w:rsid w:val="00771FD7"/>
    <w:rsid w:val="00772462"/>
    <w:rsid w:val="0077264D"/>
    <w:rsid w:val="00772BD8"/>
    <w:rsid w:val="00772DA5"/>
    <w:rsid w:val="00773093"/>
    <w:rsid w:val="007732F7"/>
    <w:rsid w:val="00773336"/>
    <w:rsid w:val="007733EF"/>
    <w:rsid w:val="007738E2"/>
    <w:rsid w:val="00773B0E"/>
    <w:rsid w:val="00773BFA"/>
    <w:rsid w:val="00773CE9"/>
    <w:rsid w:val="00773E81"/>
    <w:rsid w:val="00773F94"/>
    <w:rsid w:val="00774C79"/>
    <w:rsid w:val="00774F0F"/>
    <w:rsid w:val="00775174"/>
    <w:rsid w:val="007754D0"/>
    <w:rsid w:val="007754FE"/>
    <w:rsid w:val="00775507"/>
    <w:rsid w:val="00775E14"/>
    <w:rsid w:val="0077609B"/>
    <w:rsid w:val="0077639A"/>
    <w:rsid w:val="00776404"/>
    <w:rsid w:val="0077684F"/>
    <w:rsid w:val="00776B36"/>
    <w:rsid w:val="00776E00"/>
    <w:rsid w:val="0077733E"/>
    <w:rsid w:val="0077749F"/>
    <w:rsid w:val="007774DB"/>
    <w:rsid w:val="00777D65"/>
    <w:rsid w:val="0078008F"/>
    <w:rsid w:val="00780925"/>
    <w:rsid w:val="00780E69"/>
    <w:rsid w:val="00780F8E"/>
    <w:rsid w:val="00780FB1"/>
    <w:rsid w:val="00781357"/>
    <w:rsid w:val="007813CA"/>
    <w:rsid w:val="007817BF"/>
    <w:rsid w:val="00781BBB"/>
    <w:rsid w:val="00781D8E"/>
    <w:rsid w:val="00781E16"/>
    <w:rsid w:val="007823DB"/>
    <w:rsid w:val="007832FF"/>
    <w:rsid w:val="00783414"/>
    <w:rsid w:val="00783787"/>
    <w:rsid w:val="00783862"/>
    <w:rsid w:val="00783863"/>
    <w:rsid w:val="00783A0E"/>
    <w:rsid w:val="00783AEB"/>
    <w:rsid w:val="007842DB"/>
    <w:rsid w:val="00784A2B"/>
    <w:rsid w:val="00784CE6"/>
    <w:rsid w:val="0078527F"/>
    <w:rsid w:val="007854CD"/>
    <w:rsid w:val="007859C8"/>
    <w:rsid w:val="00786049"/>
    <w:rsid w:val="007860A9"/>
    <w:rsid w:val="0078625A"/>
    <w:rsid w:val="007864AB"/>
    <w:rsid w:val="00786989"/>
    <w:rsid w:val="00786A3D"/>
    <w:rsid w:val="00786BD4"/>
    <w:rsid w:val="00786C50"/>
    <w:rsid w:val="00786DDF"/>
    <w:rsid w:val="00786E93"/>
    <w:rsid w:val="0078714B"/>
    <w:rsid w:val="007874F6"/>
    <w:rsid w:val="00787ABE"/>
    <w:rsid w:val="00787BD9"/>
    <w:rsid w:val="00790033"/>
    <w:rsid w:val="0079025B"/>
    <w:rsid w:val="0079066D"/>
    <w:rsid w:val="007908CF"/>
    <w:rsid w:val="00790B84"/>
    <w:rsid w:val="00790CE4"/>
    <w:rsid w:val="00790F57"/>
    <w:rsid w:val="007910A5"/>
    <w:rsid w:val="00791311"/>
    <w:rsid w:val="00791DA4"/>
    <w:rsid w:val="00791FB1"/>
    <w:rsid w:val="00791FE6"/>
    <w:rsid w:val="007924C8"/>
    <w:rsid w:val="0079270E"/>
    <w:rsid w:val="00792ED0"/>
    <w:rsid w:val="00792F15"/>
    <w:rsid w:val="00793180"/>
    <w:rsid w:val="0079350B"/>
    <w:rsid w:val="007935F4"/>
    <w:rsid w:val="00793992"/>
    <w:rsid w:val="007939D6"/>
    <w:rsid w:val="00793E7A"/>
    <w:rsid w:val="007941A0"/>
    <w:rsid w:val="007942DA"/>
    <w:rsid w:val="00794407"/>
    <w:rsid w:val="0079446A"/>
    <w:rsid w:val="00794A5B"/>
    <w:rsid w:val="00794AB5"/>
    <w:rsid w:val="00794DB1"/>
    <w:rsid w:val="007954CB"/>
    <w:rsid w:val="00795527"/>
    <w:rsid w:val="0079593D"/>
    <w:rsid w:val="00795BA9"/>
    <w:rsid w:val="00795C63"/>
    <w:rsid w:val="007961C1"/>
    <w:rsid w:val="00797175"/>
    <w:rsid w:val="00797459"/>
    <w:rsid w:val="00797855"/>
    <w:rsid w:val="00797862"/>
    <w:rsid w:val="007978FA"/>
    <w:rsid w:val="00797E04"/>
    <w:rsid w:val="00797EB8"/>
    <w:rsid w:val="007A014C"/>
    <w:rsid w:val="007A0236"/>
    <w:rsid w:val="007A036C"/>
    <w:rsid w:val="007A0545"/>
    <w:rsid w:val="007A057E"/>
    <w:rsid w:val="007A0DA6"/>
    <w:rsid w:val="007A1166"/>
    <w:rsid w:val="007A139A"/>
    <w:rsid w:val="007A13C2"/>
    <w:rsid w:val="007A1BAD"/>
    <w:rsid w:val="007A1C5E"/>
    <w:rsid w:val="007A1D8D"/>
    <w:rsid w:val="007A1F03"/>
    <w:rsid w:val="007A2113"/>
    <w:rsid w:val="007A254C"/>
    <w:rsid w:val="007A269B"/>
    <w:rsid w:val="007A2726"/>
    <w:rsid w:val="007A2AA8"/>
    <w:rsid w:val="007A2B8F"/>
    <w:rsid w:val="007A30EC"/>
    <w:rsid w:val="007A387A"/>
    <w:rsid w:val="007A4022"/>
    <w:rsid w:val="007A41F4"/>
    <w:rsid w:val="007A4354"/>
    <w:rsid w:val="007A4499"/>
    <w:rsid w:val="007A46C8"/>
    <w:rsid w:val="007A4770"/>
    <w:rsid w:val="007A4A24"/>
    <w:rsid w:val="007A4F27"/>
    <w:rsid w:val="007A4FA8"/>
    <w:rsid w:val="007A513C"/>
    <w:rsid w:val="007A51DE"/>
    <w:rsid w:val="007A5CBA"/>
    <w:rsid w:val="007A6016"/>
    <w:rsid w:val="007A60ED"/>
    <w:rsid w:val="007A61BD"/>
    <w:rsid w:val="007A623F"/>
    <w:rsid w:val="007A6922"/>
    <w:rsid w:val="007A69DC"/>
    <w:rsid w:val="007A6D6A"/>
    <w:rsid w:val="007A6F02"/>
    <w:rsid w:val="007A7947"/>
    <w:rsid w:val="007A79EC"/>
    <w:rsid w:val="007A7CF0"/>
    <w:rsid w:val="007A7E4C"/>
    <w:rsid w:val="007B0087"/>
    <w:rsid w:val="007B00E5"/>
    <w:rsid w:val="007B0F8A"/>
    <w:rsid w:val="007B0FFE"/>
    <w:rsid w:val="007B143E"/>
    <w:rsid w:val="007B16FB"/>
    <w:rsid w:val="007B170F"/>
    <w:rsid w:val="007B1899"/>
    <w:rsid w:val="007B18D1"/>
    <w:rsid w:val="007B1AE8"/>
    <w:rsid w:val="007B1E1D"/>
    <w:rsid w:val="007B1EC2"/>
    <w:rsid w:val="007B2387"/>
    <w:rsid w:val="007B23BC"/>
    <w:rsid w:val="007B240C"/>
    <w:rsid w:val="007B277A"/>
    <w:rsid w:val="007B2A4D"/>
    <w:rsid w:val="007B2BBF"/>
    <w:rsid w:val="007B2ECC"/>
    <w:rsid w:val="007B3072"/>
    <w:rsid w:val="007B3111"/>
    <w:rsid w:val="007B3362"/>
    <w:rsid w:val="007B3665"/>
    <w:rsid w:val="007B3A76"/>
    <w:rsid w:val="007B3D07"/>
    <w:rsid w:val="007B3D2E"/>
    <w:rsid w:val="007B3DF3"/>
    <w:rsid w:val="007B3FDD"/>
    <w:rsid w:val="007B4131"/>
    <w:rsid w:val="007B4197"/>
    <w:rsid w:val="007B4563"/>
    <w:rsid w:val="007B4596"/>
    <w:rsid w:val="007B46CD"/>
    <w:rsid w:val="007B4837"/>
    <w:rsid w:val="007B511E"/>
    <w:rsid w:val="007B544B"/>
    <w:rsid w:val="007B575B"/>
    <w:rsid w:val="007B57B5"/>
    <w:rsid w:val="007B57E5"/>
    <w:rsid w:val="007B5B3C"/>
    <w:rsid w:val="007B5E72"/>
    <w:rsid w:val="007B6179"/>
    <w:rsid w:val="007B65E5"/>
    <w:rsid w:val="007B65F7"/>
    <w:rsid w:val="007B66E2"/>
    <w:rsid w:val="007B70D2"/>
    <w:rsid w:val="007B7138"/>
    <w:rsid w:val="007B735F"/>
    <w:rsid w:val="007B73BE"/>
    <w:rsid w:val="007B753E"/>
    <w:rsid w:val="007B766C"/>
    <w:rsid w:val="007B7905"/>
    <w:rsid w:val="007B7CE4"/>
    <w:rsid w:val="007B7D2F"/>
    <w:rsid w:val="007C0085"/>
    <w:rsid w:val="007C030E"/>
    <w:rsid w:val="007C0449"/>
    <w:rsid w:val="007C05F2"/>
    <w:rsid w:val="007C06AB"/>
    <w:rsid w:val="007C06D3"/>
    <w:rsid w:val="007C07A9"/>
    <w:rsid w:val="007C07B2"/>
    <w:rsid w:val="007C0D47"/>
    <w:rsid w:val="007C0E6D"/>
    <w:rsid w:val="007C0F0F"/>
    <w:rsid w:val="007C0F56"/>
    <w:rsid w:val="007C1560"/>
    <w:rsid w:val="007C15A4"/>
    <w:rsid w:val="007C1612"/>
    <w:rsid w:val="007C2066"/>
    <w:rsid w:val="007C2571"/>
    <w:rsid w:val="007C2651"/>
    <w:rsid w:val="007C2808"/>
    <w:rsid w:val="007C2895"/>
    <w:rsid w:val="007C338F"/>
    <w:rsid w:val="007C356A"/>
    <w:rsid w:val="007C367B"/>
    <w:rsid w:val="007C3C2A"/>
    <w:rsid w:val="007C3CB4"/>
    <w:rsid w:val="007C3E0C"/>
    <w:rsid w:val="007C414C"/>
    <w:rsid w:val="007C42B7"/>
    <w:rsid w:val="007C45C7"/>
    <w:rsid w:val="007C47D8"/>
    <w:rsid w:val="007C4978"/>
    <w:rsid w:val="007C49F5"/>
    <w:rsid w:val="007C4CAE"/>
    <w:rsid w:val="007C4FDA"/>
    <w:rsid w:val="007C52C3"/>
    <w:rsid w:val="007C5D6B"/>
    <w:rsid w:val="007C5F96"/>
    <w:rsid w:val="007C61D1"/>
    <w:rsid w:val="007C6294"/>
    <w:rsid w:val="007C62B9"/>
    <w:rsid w:val="007C6343"/>
    <w:rsid w:val="007C64BB"/>
    <w:rsid w:val="007C66BF"/>
    <w:rsid w:val="007C691F"/>
    <w:rsid w:val="007C6C25"/>
    <w:rsid w:val="007C6C3E"/>
    <w:rsid w:val="007C7024"/>
    <w:rsid w:val="007C72CF"/>
    <w:rsid w:val="007C7917"/>
    <w:rsid w:val="007C7946"/>
    <w:rsid w:val="007C79A7"/>
    <w:rsid w:val="007C7E72"/>
    <w:rsid w:val="007C7F6A"/>
    <w:rsid w:val="007C7F9E"/>
    <w:rsid w:val="007C7FFA"/>
    <w:rsid w:val="007D09EF"/>
    <w:rsid w:val="007D0D40"/>
    <w:rsid w:val="007D0D76"/>
    <w:rsid w:val="007D0EFB"/>
    <w:rsid w:val="007D101D"/>
    <w:rsid w:val="007D10E3"/>
    <w:rsid w:val="007D1473"/>
    <w:rsid w:val="007D1638"/>
    <w:rsid w:val="007D1783"/>
    <w:rsid w:val="007D1B2B"/>
    <w:rsid w:val="007D217E"/>
    <w:rsid w:val="007D22CD"/>
    <w:rsid w:val="007D268F"/>
    <w:rsid w:val="007D292F"/>
    <w:rsid w:val="007D2A93"/>
    <w:rsid w:val="007D2EBC"/>
    <w:rsid w:val="007D34A4"/>
    <w:rsid w:val="007D3750"/>
    <w:rsid w:val="007D37EC"/>
    <w:rsid w:val="007D39A3"/>
    <w:rsid w:val="007D3BD6"/>
    <w:rsid w:val="007D3E08"/>
    <w:rsid w:val="007D3F55"/>
    <w:rsid w:val="007D43FA"/>
    <w:rsid w:val="007D44A2"/>
    <w:rsid w:val="007D4852"/>
    <w:rsid w:val="007D494F"/>
    <w:rsid w:val="007D4A7C"/>
    <w:rsid w:val="007D4A82"/>
    <w:rsid w:val="007D5000"/>
    <w:rsid w:val="007D5035"/>
    <w:rsid w:val="007D504E"/>
    <w:rsid w:val="007D532B"/>
    <w:rsid w:val="007D5443"/>
    <w:rsid w:val="007D5AA3"/>
    <w:rsid w:val="007D5ABB"/>
    <w:rsid w:val="007D5BDC"/>
    <w:rsid w:val="007D5BE7"/>
    <w:rsid w:val="007D5D90"/>
    <w:rsid w:val="007D6370"/>
    <w:rsid w:val="007D63F7"/>
    <w:rsid w:val="007D65F6"/>
    <w:rsid w:val="007D6E77"/>
    <w:rsid w:val="007D79B1"/>
    <w:rsid w:val="007D79EB"/>
    <w:rsid w:val="007D7AFF"/>
    <w:rsid w:val="007D7B19"/>
    <w:rsid w:val="007D7C91"/>
    <w:rsid w:val="007D7E03"/>
    <w:rsid w:val="007E01EF"/>
    <w:rsid w:val="007E0474"/>
    <w:rsid w:val="007E0489"/>
    <w:rsid w:val="007E090F"/>
    <w:rsid w:val="007E09ED"/>
    <w:rsid w:val="007E0BF7"/>
    <w:rsid w:val="007E0F04"/>
    <w:rsid w:val="007E18A3"/>
    <w:rsid w:val="007E1986"/>
    <w:rsid w:val="007E1AA4"/>
    <w:rsid w:val="007E1BF8"/>
    <w:rsid w:val="007E220B"/>
    <w:rsid w:val="007E23B7"/>
    <w:rsid w:val="007E266D"/>
    <w:rsid w:val="007E2771"/>
    <w:rsid w:val="007E2E61"/>
    <w:rsid w:val="007E3EE9"/>
    <w:rsid w:val="007E41C7"/>
    <w:rsid w:val="007E41D6"/>
    <w:rsid w:val="007E4CDA"/>
    <w:rsid w:val="007E4D61"/>
    <w:rsid w:val="007E4D7A"/>
    <w:rsid w:val="007E5523"/>
    <w:rsid w:val="007E590A"/>
    <w:rsid w:val="007E5BA4"/>
    <w:rsid w:val="007E5CA8"/>
    <w:rsid w:val="007E6A65"/>
    <w:rsid w:val="007E6C54"/>
    <w:rsid w:val="007E6CBE"/>
    <w:rsid w:val="007E6FBF"/>
    <w:rsid w:val="007E73F9"/>
    <w:rsid w:val="007E7D8D"/>
    <w:rsid w:val="007F0666"/>
    <w:rsid w:val="007F06CA"/>
    <w:rsid w:val="007F0A8A"/>
    <w:rsid w:val="007F0E76"/>
    <w:rsid w:val="007F0EB0"/>
    <w:rsid w:val="007F0F10"/>
    <w:rsid w:val="007F1179"/>
    <w:rsid w:val="007F12AA"/>
    <w:rsid w:val="007F14D3"/>
    <w:rsid w:val="007F154D"/>
    <w:rsid w:val="007F17AD"/>
    <w:rsid w:val="007F1AE5"/>
    <w:rsid w:val="007F1DE6"/>
    <w:rsid w:val="007F1E99"/>
    <w:rsid w:val="007F1F1F"/>
    <w:rsid w:val="007F2000"/>
    <w:rsid w:val="007F2192"/>
    <w:rsid w:val="007F2371"/>
    <w:rsid w:val="007F2590"/>
    <w:rsid w:val="007F2982"/>
    <w:rsid w:val="007F312B"/>
    <w:rsid w:val="007F312E"/>
    <w:rsid w:val="007F3788"/>
    <w:rsid w:val="007F385B"/>
    <w:rsid w:val="007F3A0B"/>
    <w:rsid w:val="007F3A80"/>
    <w:rsid w:val="007F3BC6"/>
    <w:rsid w:val="007F3D4F"/>
    <w:rsid w:val="007F3D95"/>
    <w:rsid w:val="007F4322"/>
    <w:rsid w:val="007F4560"/>
    <w:rsid w:val="007F4945"/>
    <w:rsid w:val="007F4D72"/>
    <w:rsid w:val="007F5197"/>
    <w:rsid w:val="007F5CE6"/>
    <w:rsid w:val="007F62D6"/>
    <w:rsid w:val="007F6707"/>
    <w:rsid w:val="007F67F4"/>
    <w:rsid w:val="007F6835"/>
    <w:rsid w:val="007F6FDB"/>
    <w:rsid w:val="007F71C8"/>
    <w:rsid w:val="007F7470"/>
    <w:rsid w:val="007F7A72"/>
    <w:rsid w:val="007F7BF5"/>
    <w:rsid w:val="007F7C1C"/>
    <w:rsid w:val="00800042"/>
    <w:rsid w:val="008002DF"/>
    <w:rsid w:val="008007B9"/>
    <w:rsid w:val="00800B14"/>
    <w:rsid w:val="00800CC9"/>
    <w:rsid w:val="00800EF5"/>
    <w:rsid w:val="0080101E"/>
    <w:rsid w:val="00801428"/>
    <w:rsid w:val="008015BF"/>
    <w:rsid w:val="00801C53"/>
    <w:rsid w:val="00801D65"/>
    <w:rsid w:val="00801F2F"/>
    <w:rsid w:val="00801F44"/>
    <w:rsid w:val="008020E2"/>
    <w:rsid w:val="008027B5"/>
    <w:rsid w:val="00802958"/>
    <w:rsid w:val="00802A55"/>
    <w:rsid w:val="00802AF6"/>
    <w:rsid w:val="00802BAC"/>
    <w:rsid w:val="00802DE6"/>
    <w:rsid w:val="00802F95"/>
    <w:rsid w:val="00803790"/>
    <w:rsid w:val="00803CF5"/>
    <w:rsid w:val="00804299"/>
    <w:rsid w:val="00804377"/>
    <w:rsid w:val="00804481"/>
    <w:rsid w:val="008044F0"/>
    <w:rsid w:val="0080475D"/>
    <w:rsid w:val="0080477C"/>
    <w:rsid w:val="008047C6"/>
    <w:rsid w:val="00804840"/>
    <w:rsid w:val="00804F8E"/>
    <w:rsid w:val="008055AD"/>
    <w:rsid w:val="008057AF"/>
    <w:rsid w:val="008058E3"/>
    <w:rsid w:val="00805B58"/>
    <w:rsid w:val="008062CF"/>
    <w:rsid w:val="00806401"/>
    <w:rsid w:val="00806AC8"/>
    <w:rsid w:val="00806ACD"/>
    <w:rsid w:val="00806D64"/>
    <w:rsid w:val="00806E56"/>
    <w:rsid w:val="00807101"/>
    <w:rsid w:val="008071F0"/>
    <w:rsid w:val="008073D7"/>
    <w:rsid w:val="00807410"/>
    <w:rsid w:val="00807569"/>
    <w:rsid w:val="008076DD"/>
    <w:rsid w:val="008077D8"/>
    <w:rsid w:val="0080788B"/>
    <w:rsid w:val="00807B03"/>
    <w:rsid w:val="00807D17"/>
    <w:rsid w:val="00807E70"/>
    <w:rsid w:val="008100BE"/>
    <w:rsid w:val="008102D6"/>
    <w:rsid w:val="008102F2"/>
    <w:rsid w:val="008106EA"/>
    <w:rsid w:val="00810A78"/>
    <w:rsid w:val="008114D3"/>
    <w:rsid w:val="0081157A"/>
    <w:rsid w:val="008116F7"/>
    <w:rsid w:val="008118B6"/>
    <w:rsid w:val="008119B8"/>
    <w:rsid w:val="00811B2A"/>
    <w:rsid w:val="00811EDE"/>
    <w:rsid w:val="00811FAD"/>
    <w:rsid w:val="00812580"/>
    <w:rsid w:val="00812B30"/>
    <w:rsid w:val="00812B79"/>
    <w:rsid w:val="00812DA7"/>
    <w:rsid w:val="00813010"/>
    <w:rsid w:val="00813235"/>
    <w:rsid w:val="0081328B"/>
    <w:rsid w:val="008137CF"/>
    <w:rsid w:val="00813E4E"/>
    <w:rsid w:val="0081422D"/>
    <w:rsid w:val="008142CB"/>
    <w:rsid w:val="008142E2"/>
    <w:rsid w:val="008148A9"/>
    <w:rsid w:val="008148C1"/>
    <w:rsid w:val="00814BA7"/>
    <w:rsid w:val="00814BFF"/>
    <w:rsid w:val="00814D7F"/>
    <w:rsid w:val="00814EDB"/>
    <w:rsid w:val="00814F5A"/>
    <w:rsid w:val="008150D9"/>
    <w:rsid w:val="008150EC"/>
    <w:rsid w:val="008151B0"/>
    <w:rsid w:val="0081531F"/>
    <w:rsid w:val="00815387"/>
    <w:rsid w:val="00815795"/>
    <w:rsid w:val="00815C25"/>
    <w:rsid w:val="00815CB5"/>
    <w:rsid w:val="00815E20"/>
    <w:rsid w:val="00816057"/>
    <w:rsid w:val="0081619A"/>
    <w:rsid w:val="008166EA"/>
    <w:rsid w:val="00816719"/>
    <w:rsid w:val="008168DE"/>
    <w:rsid w:val="00816E1E"/>
    <w:rsid w:val="00816EAE"/>
    <w:rsid w:val="00817126"/>
    <w:rsid w:val="008175CE"/>
    <w:rsid w:val="008176E2"/>
    <w:rsid w:val="00817A41"/>
    <w:rsid w:val="00817B33"/>
    <w:rsid w:val="00817CD1"/>
    <w:rsid w:val="00817F6E"/>
    <w:rsid w:val="0082027D"/>
    <w:rsid w:val="008203AD"/>
    <w:rsid w:val="008204B7"/>
    <w:rsid w:val="008208F2"/>
    <w:rsid w:val="00820B92"/>
    <w:rsid w:val="00820BAB"/>
    <w:rsid w:val="00820DFF"/>
    <w:rsid w:val="00820E48"/>
    <w:rsid w:val="0082119A"/>
    <w:rsid w:val="00821240"/>
    <w:rsid w:val="0082143A"/>
    <w:rsid w:val="008217B0"/>
    <w:rsid w:val="008218CE"/>
    <w:rsid w:val="00821A44"/>
    <w:rsid w:val="0082244B"/>
    <w:rsid w:val="0082251A"/>
    <w:rsid w:val="00822600"/>
    <w:rsid w:val="00822610"/>
    <w:rsid w:val="008228CC"/>
    <w:rsid w:val="00822907"/>
    <w:rsid w:val="00822BD7"/>
    <w:rsid w:val="00822CF8"/>
    <w:rsid w:val="00822D4F"/>
    <w:rsid w:val="008230EC"/>
    <w:rsid w:val="0082321D"/>
    <w:rsid w:val="008232AD"/>
    <w:rsid w:val="00823468"/>
    <w:rsid w:val="0082350B"/>
    <w:rsid w:val="00823CCC"/>
    <w:rsid w:val="00824066"/>
    <w:rsid w:val="008243F2"/>
    <w:rsid w:val="00824462"/>
    <w:rsid w:val="0082453F"/>
    <w:rsid w:val="00824938"/>
    <w:rsid w:val="0082496D"/>
    <w:rsid w:val="00824A41"/>
    <w:rsid w:val="00824D15"/>
    <w:rsid w:val="00824DEF"/>
    <w:rsid w:val="00825389"/>
    <w:rsid w:val="00825525"/>
    <w:rsid w:val="00825876"/>
    <w:rsid w:val="00826071"/>
    <w:rsid w:val="008268A7"/>
    <w:rsid w:val="00826AA7"/>
    <w:rsid w:val="00826C01"/>
    <w:rsid w:val="00826CE8"/>
    <w:rsid w:val="00826D2E"/>
    <w:rsid w:val="00826DA8"/>
    <w:rsid w:val="008275BA"/>
    <w:rsid w:val="008277EC"/>
    <w:rsid w:val="00827804"/>
    <w:rsid w:val="00827993"/>
    <w:rsid w:val="00827DE1"/>
    <w:rsid w:val="008302A6"/>
    <w:rsid w:val="0083050D"/>
    <w:rsid w:val="008306EE"/>
    <w:rsid w:val="00830710"/>
    <w:rsid w:val="0083085F"/>
    <w:rsid w:val="00830C33"/>
    <w:rsid w:val="0083101E"/>
    <w:rsid w:val="0083112D"/>
    <w:rsid w:val="00831208"/>
    <w:rsid w:val="00831526"/>
    <w:rsid w:val="00831AAA"/>
    <w:rsid w:val="0083206F"/>
    <w:rsid w:val="008323E5"/>
    <w:rsid w:val="00832786"/>
    <w:rsid w:val="00832DD5"/>
    <w:rsid w:val="00832DE9"/>
    <w:rsid w:val="00832F9C"/>
    <w:rsid w:val="00832FEF"/>
    <w:rsid w:val="00833005"/>
    <w:rsid w:val="00833391"/>
    <w:rsid w:val="008333A2"/>
    <w:rsid w:val="008334C4"/>
    <w:rsid w:val="00833943"/>
    <w:rsid w:val="00833DD1"/>
    <w:rsid w:val="00833EE1"/>
    <w:rsid w:val="00833F7A"/>
    <w:rsid w:val="00834009"/>
    <w:rsid w:val="0083478E"/>
    <w:rsid w:val="00834A4A"/>
    <w:rsid w:val="00834BB7"/>
    <w:rsid w:val="00834F6A"/>
    <w:rsid w:val="00835053"/>
    <w:rsid w:val="00835415"/>
    <w:rsid w:val="00835450"/>
    <w:rsid w:val="008354FB"/>
    <w:rsid w:val="008357B6"/>
    <w:rsid w:val="00835D10"/>
    <w:rsid w:val="00836541"/>
    <w:rsid w:val="0083697C"/>
    <w:rsid w:val="00836CCE"/>
    <w:rsid w:val="008370BD"/>
    <w:rsid w:val="0083738C"/>
    <w:rsid w:val="0083757D"/>
    <w:rsid w:val="008375A2"/>
    <w:rsid w:val="00837677"/>
    <w:rsid w:val="0083781E"/>
    <w:rsid w:val="0083798E"/>
    <w:rsid w:val="00837AF8"/>
    <w:rsid w:val="0084014B"/>
    <w:rsid w:val="0084022F"/>
    <w:rsid w:val="00840891"/>
    <w:rsid w:val="00840AED"/>
    <w:rsid w:val="00840B64"/>
    <w:rsid w:val="008410BA"/>
    <w:rsid w:val="00841360"/>
    <w:rsid w:val="008413D4"/>
    <w:rsid w:val="00841449"/>
    <w:rsid w:val="008416E1"/>
    <w:rsid w:val="008419D8"/>
    <w:rsid w:val="00841BDC"/>
    <w:rsid w:val="00841C82"/>
    <w:rsid w:val="00841D91"/>
    <w:rsid w:val="00842488"/>
    <w:rsid w:val="00842536"/>
    <w:rsid w:val="00842AF0"/>
    <w:rsid w:val="00842BC1"/>
    <w:rsid w:val="00842C2D"/>
    <w:rsid w:val="00842D50"/>
    <w:rsid w:val="00842EFE"/>
    <w:rsid w:val="00842F6B"/>
    <w:rsid w:val="00842FE9"/>
    <w:rsid w:val="008431DB"/>
    <w:rsid w:val="00843272"/>
    <w:rsid w:val="008435AD"/>
    <w:rsid w:val="00843700"/>
    <w:rsid w:val="008439E5"/>
    <w:rsid w:val="00843A82"/>
    <w:rsid w:val="00843BCB"/>
    <w:rsid w:val="00844049"/>
    <w:rsid w:val="008444FD"/>
    <w:rsid w:val="0084453E"/>
    <w:rsid w:val="008448F7"/>
    <w:rsid w:val="00844A1E"/>
    <w:rsid w:val="00844CE0"/>
    <w:rsid w:val="00844D46"/>
    <w:rsid w:val="008451EA"/>
    <w:rsid w:val="0084545E"/>
    <w:rsid w:val="00845DFB"/>
    <w:rsid w:val="0084617C"/>
    <w:rsid w:val="008462C8"/>
    <w:rsid w:val="00846931"/>
    <w:rsid w:val="00846B64"/>
    <w:rsid w:val="00846BC9"/>
    <w:rsid w:val="00846DFD"/>
    <w:rsid w:val="0084708F"/>
    <w:rsid w:val="00847208"/>
    <w:rsid w:val="008473C6"/>
    <w:rsid w:val="00847428"/>
    <w:rsid w:val="008474E8"/>
    <w:rsid w:val="0084775B"/>
    <w:rsid w:val="008477BA"/>
    <w:rsid w:val="00847E82"/>
    <w:rsid w:val="00850050"/>
    <w:rsid w:val="008502FF"/>
    <w:rsid w:val="008506EA"/>
    <w:rsid w:val="008509B2"/>
    <w:rsid w:val="00850D38"/>
    <w:rsid w:val="00850EC3"/>
    <w:rsid w:val="008515AE"/>
    <w:rsid w:val="008515D5"/>
    <w:rsid w:val="008515DE"/>
    <w:rsid w:val="0085166D"/>
    <w:rsid w:val="0085177D"/>
    <w:rsid w:val="00851797"/>
    <w:rsid w:val="008518FC"/>
    <w:rsid w:val="0085191F"/>
    <w:rsid w:val="00851A40"/>
    <w:rsid w:val="00851B8D"/>
    <w:rsid w:val="0085201B"/>
    <w:rsid w:val="00852657"/>
    <w:rsid w:val="0085343C"/>
    <w:rsid w:val="008536C8"/>
    <w:rsid w:val="00853AA5"/>
    <w:rsid w:val="00853CCB"/>
    <w:rsid w:val="00853E89"/>
    <w:rsid w:val="00853FFB"/>
    <w:rsid w:val="0085406D"/>
    <w:rsid w:val="00854251"/>
    <w:rsid w:val="008543CF"/>
    <w:rsid w:val="00854425"/>
    <w:rsid w:val="00854A27"/>
    <w:rsid w:val="008559FB"/>
    <w:rsid w:val="00855A50"/>
    <w:rsid w:val="00855BD7"/>
    <w:rsid w:val="00855D51"/>
    <w:rsid w:val="008566B9"/>
    <w:rsid w:val="00856AD0"/>
    <w:rsid w:val="00856B50"/>
    <w:rsid w:val="00856F77"/>
    <w:rsid w:val="00857141"/>
    <w:rsid w:val="008571F4"/>
    <w:rsid w:val="00857493"/>
    <w:rsid w:val="00857674"/>
    <w:rsid w:val="0085788E"/>
    <w:rsid w:val="00857B18"/>
    <w:rsid w:val="00857DDB"/>
    <w:rsid w:val="00860015"/>
    <w:rsid w:val="00860619"/>
    <w:rsid w:val="00860828"/>
    <w:rsid w:val="008609DE"/>
    <w:rsid w:val="00860B15"/>
    <w:rsid w:val="00860B1D"/>
    <w:rsid w:val="00860B1F"/>
    <w:rsid w:val="00860C38"/>
    <w:rsid w:val="008611BA"/>
    <w:rsid w:val="008616A5"/>
    <w:rsid w:val="008616ED"/>
    <w:rsid w:val="00861D69"/>
    <w:rsid w:val="00861F41"/>
    <w:rsid w:val="00862104"/>
    <w:rsid w:val="008621FD"/>
    <w:rsid w:val="0086228B"/>
    <w:rsid w:val="00862B9C"/>
    <w:rsid w:val="0086350F"/>
    <w:rsid w:val="008636DA"/>
    <w:rsid w:val="0086397B"/>
    <w:rsid w:val="00863C22"/>
    <w:rsid w:val="00863C97"/>
    <w:rsid w:val="00863E03"/>
    <w:rsid w:val="00863EBF"/>
    <w:rsid w:val="0086461E"/>
    <w:rsid w:val="0086518D"/>
    <w:rsid w:val="008653DC"/>
    <w:rsid w:val="0086541D"/>
    <w:rsid w:val="0086558D"/>
    <w:rsid w:val="00865703"/>
    <w:rsid w:val="00865869"/>
    <w:rsid w:val="00865CED"/>
    <w:rsid w:val="00866AEC"/>
    <w:rsid w:val="00867378"/>
    <w:rsid w:val="0086752F"/>
    <w:rsid w:val="00867641"/>
    <w:rsid w:val="008676E0"/>
    <w:rsid w:val="008678B6"/>
    <w:rsid w:val="00867DA0"/>
    <w:rsid w:val="00870395"/>
    <w:rsid w:val="008705C2"/>
    <w:rsid w:val="00870894"/>
    <w:rsid w:val="00870950"/>
    <w:rsid w:val="00870B75"/>
    <w:rsid w:val="00870F72"/>
    <w:rsid w:val="0087100F"/>
    <w:rsid w:val="0087216F"/>
    <w:rsid w:val="008725BB"/>
    <w:rsid w:val="00872B69"/>
    <w:rsid w:val="00872C47"/>
    <w:rsid w:val="00873249"/>
    <w:rsid w:val="00873390"/>
    <w:rsid w:val="00873B36"/>
    <w:rsid w:val="00873F18"/>
    <w:rsid w:val="0087405E"/>
    <w:rsid w:val="008744F8"/>
    <w:rsid w:val="008745A4"/>
    <w:rsid w:val="0087461D"/>
    <w:rsid w:val="008747F4"/>
    <w:rsid w:val="00874999"/>
    <w:rsid w:val="008749E6"/>
    <w:rsid w:val="00874B09"/>
    <w:rsid w:val="00874C08"/>
    <w:rsid w:val="00874D3D"/>
    <w:rsid w:val="00875030"/>
    <w:rsid w:val="0087517A"/>
    <w:rsid w:val="00875493"/>
    <w:rsid w:val="00875B64"/>
    <w:rsid w:val="00875CEF"/>
    <w:rsid w:val="0087605E"/>
    <w:rsid w:val="008760E6"/>
    <w:rsid w:val="008760E8"/>
    <w:rsid w:val="00876156"/>
    <w:rsid w:val="0087635B"/>
    <w:rsid w:val="00876568"/>
    <w:rsid w:val="008765B0"/>
    <w:rsid w:val="008769AD"/>
    <w:rsid w:val="00876D68"/>
    <w:rsid w:val="00876DCE"/>
    <w:rsid w:val="0087700B"/>
    <w:rsid w:val="00877C13"/>
    <w:rsid w:val="00880864"/>
    <w:rsid w:val="00880C06"/>
    <w:rsid w:val="00880D38"/>
    <w:rsid w:val="008810CB"/>
    <w:rsid w:val="008810D2"/>
    <w:rsid w:val="00881110"/>
    <w:rsid w:val="00881325"/>
    <w:rsid w:val="008818BB"/>
    <w:rsid w:val="00881F1A"/>
    <w:rsid w:val="008821A1"/>
    <w:rsid w:val="008822D3"/>
    <w:rsid w:val="008823AE"/>
    <w:rsid w:val="0088253F"/>
    <w:rsid w:val="00882647"/>
    <w:rsid w:val="008827D6"/>
    <w:rsid w:val="008829E8"/>
    <w:rsid w:val="00882C71"/>
    <w:rsid w:val="00882FB2"/>
    <w:rsid w:val="0088320E"/>
    <w:rsid w:val="00883288"/>
    <w:rsid w:val="008834B1"/>
    <w:rsid w:val="008835F2"/>
    <w:rsid w:val="00883777"/>
    <w:rsid w:val="00883AC2"/>
    <w:rsid w:val="00883C10"/>
    <w:rsid w:val="00883F53"/>
    <w:rsid w:val="008841BA"/>
    <w:rsid w:val="0088427C"/>
    <w:rsid w:val="0088493F"/>
    <w:rsid w:val="00884CBF"/>
    <w:rsid w:val="00884F31"/>
    <w:rsid w:val="008851F1"/>
    <w:rsid w:val="008854A0"/>
    <w:rsid w:val="008857B6"/>
    <w:rsid w:val="00885951"/>
    <w:rsid w:val="00885A85"/>
    <w:rsid w:val="00885DD5"/>
    <w:rsid w:val="0088601F"/>
    <w:rsid w:val="008863A6"/>
    <w:rsid w:val="00886449"/>
    <w:rsid w:val="00886736"/>
    <w:rsid w:val="00886C6A"/>
    <w:rsid w:val="00887337"/>
    <w:rsid w:val="00887601"/>
    <w:rsid w:val="00887E05"/>
    <w:rsid w:val="00887E77"/>
    <w:rsid w:val="00890375"/>
    <w:rsid w:val="00891203"/>
    <w:rsid w:val="0089132F"/>
    <w:rsid w:val="00891370"/>
    <w:rsid w:val="00891448"/>
    <w:rsid w:val="00891587"/>
    <w:rsid w:val="008916EA"/>
    <w:rsid w:val="0089179B"/>
    <w:rsid w:val="008918F2"/>
    <w:rsid w:val="00891CA4"/>
    <w:rsid w:val="008922AC"/>
    <w:rsid w:val="008922CB"/>
    <w:rsid w:val="00892466"/>
    <w:rsid w:val="00892CB0"/>
    <w:rsid w:val="00892E85"/>
    <w:rsid w:val="00893355"/>
    <w:rsid w:val="008938CB"/>
    <w:rsid w:val="00893ACE"/>
    <w:rsid w:val="00893F74"/>
    <w:rsid w:val="00894006"/>
    <w:rsid w:val="00894563"/>
    <w:rsid w:val="00895028"/>
    <w:rsid w:val="0089515C"/>
    <w:rsid w:val="00895238"/>
    <w:rsid w:val="008952E9"/>
    <w:rsid w:val="00895C51"/>
    <w:rsid w:val="00895D03"/>
    <w:rsid w:val="00896059"/>
    <w:rsid w:val="0089624A"/>
    <w:rsid w:val="008968EA"/>
    <w:rsid w:val="00896A99"/>
    <w:rsid w:val="00896AB7"/>
    <w:rsid w:val="0089716C"/>
    <w:rsid w:val="008972A1"/>
    <w:rsid w:val="00897397"/>
    <w:rsid w:val="0089750A"/>
    <w:rsid w:val="00897842"/>
    <w:rsid w:val="0089789D"/>
    <w:rsid w:val="00897AFB"/>
    <w:rsid w:val="00897B17"/>
    <w:rsid w:val="00897F5C"/>
    <w:rsid w:val="008A016F"/>
    <w:rsid w:val="008A038E"/>
    <w:rsid w:val="008A0473"/>
    <w:rsid w:val="008A080C"/>
    <w:rsid w:val="008A0C90"/>
    <w:rsid w:val="008A1274"/>
    <w:rsid w:val="008A154E"/>
    <w:rsid w:val="008A1626"/>
    <w:rsid w:val="008A1851"/>
    <w:rsid w:val="008A1AD0"/>
    <w:rsid w:val="008A1CD3"/>
    <w:rsid w:val="008A1E81"/>
    <w:rsid w:val="008A2042"/>
    <w:rsid w:val="008A21A8"/>
    <w:rsid w:val="008A255F"/>
    <w:rsid w:val="008A29D3"/>
    <w:rsid w:val="008A2B27"/>
    <w:rsid w:val="008A2F27"/>
    <w:rsid w:val="008A385D"/>
    <w:rsid w:val="008A3F78"/>
    <w:rsid w:val="008A4170"/>
    <w:rsid w:val="008A44F0"/>
    <w:rsid w:val="008A4B3F"/>
    <w:rsid w:val="008A4E1F"/>
    <w:rsid w:val="008A50CA"/>
    <w:rsid w:val="008A5427"/>
    <w:rsid w:val="008A55AA"/>
    <w:rsid w:val="008A5F2F"/>
    <w:rsid w:val="008A5FC9"/>
    <w:rsid w:val="008A6038"/>
    <w:rsid w:val="008A64C1"/>
    <w:rsid w:val="008A67EF"/>
    <w:rsid w:val="008A682A"/>
    <w:rsid w:val="008A6A7E"/>
    <w:rsid w:val="008A6B55"/>
    <w:rsid w:val="008A6E56"/>
    <w:rsid w:val="008A7512"/>
    <w:rsid w:val="008A7593"/>
    <w:rsid w:val="008A76CF"/>
    <w:rsid w:val="008A79E4"/>
    <w:rsid w:val="008A7F65"/>
    <w:rsid w:val="008B0A1B"/>
    <w:rsid w:val="008B0DC6"/>
    <w:rsid w:val="008B0E25"/>
    <w:rsid w:val="008B0F6F"/>
    <w:rsid w:val="008B10CE"/>
    <w:rsid w:val="008B131C"/>
    <w:rsid w:val="008B13D8"/>
    <w:rsid w:val="008B1563"/>
    <w:rsid w:val="008B164A"/>
    <w:rsid w:val="008B165E"/>
    <w:rsid w:val="008B1D3C"/>
    <w:rsid w:val="008B1D48"/>
    <w:rsid w:val="008B1E5F"/>
    <w:rsid w:val="008B25F8"/>
    <w:rsid w:val="008B2A3A"/>
    <w:rsid w:val="008B2B7C"/>
    <w:rsid w:val="008B307D"/>
    <w:rsid w:val="008B3157"/>
    <w:rsid w:val="008B3269"/>
    <w:rsid w:val="008B3533"/>
    <w:rsid w:val="008B3CD1"/>
    <w:rsid w:val="008B3CF0"/>
    <w:rsid w:val="008B418E"/>
    <w:rsid w:val="008B426E"/>
    <w:rsid w:val="008B46C5"/>
    <w:rsid w:val="008B496F"/>
    <w:rsid w:val="008B4D36"/>
    <w:rsid w:val="008B562D"/>
    <w:rsid w:val="008B5850"/>
    <w:rsid w:val="008B5C58"/>
    <w:rsid w:val="008B5D48"/>
    <w:rsid w:val="008B6244"/>
    <w:rsid w:val="008B6B29"/>
    <w:rsid w:val="008B6B8F"/>
    <w:rsid w:val="008B7135"/>
    <w:rsid w:val="008B7337"/>
    <w:rsid w:val="008B7514"/>
    <w:rsid w:val="008B7A12"/>
    <w:rsid w:val="008B7AB5"/>
    <w:rsid w:val="008C00EA"/>
    <w:rsid w:val="008C01B6"/>
    <w:rsid w:val="008C0395"/>
    <w:rsid w:val="008C058A"/>
    <w:rsid w:val="008C0606"/>
    <w:rsid w:val="008C0802"/>
    <w:rsid w:val="008C0DB2"/>
    <w:rsid w:val="008C137C"/>
    <w:rsid w:val="008C1681"/>
    <w:rsid w:val="008C16F1"/>
    <w:rsid w:val="008C170C"/>
    <w:rsid w:val="008C1A0B"/>
    <w:rsid w:val="008C1CF6"/>
    <w:rsid w:val="008C1F84"/>
    <w:rsid w:val="008C2362"/>
    <w:rsid w:val="008C26BF"/>
    <w:rsid w:val="008C2DE4"/>
    <w:rsid w:val="008C2F33"/>
    <w:rsid w:val="008C2FD8"/>
    <w:rsid w:val="008C305E"/>
    <w:rsid w:val="008C34E3"/>
    <w:rsid w:val="008C3527"/>
    <w:rsid w:val="008C3691"/>
    <w:rsid w:val="008C36B1"/>
    <w:rsid w:val="008C38C9"/>
    <w:rsid w:val="008C38D4"/>
    <w:rsid w:val="008C3ACA"/>
    <w:rsid w:val="008C3DFA"/>
    <w:rsid w:val="008C4652"/>
    <w:rsid w:val="008C484C"/>
    <w:rsid w:val="008C4F1B"/>
    <w:rsid w:val="008C4F3E"/>
    <w:rsid w:val="008C4F9D"/>
    <w:rsid w:val="008C4FA7"/>
    <w:rsid w:val="008C5618"/>
    <w:rsid w:val="008C58AA"/>
    <w:rsid w:val="008C5C0E"/>
    <w:rsid w:val="008C5CC3"/>
    <w:rsid w:val="008C5CE3"/>
    <w:rsid w:val="008C5F71"/>
    <w:rsid w:val="008C6460"/>
    <w:rsid w:val="008C6519"/>
    <w:rsid w:val="008C657E"/>
    <w:rsid w:val="008C6749"/>
    <w:rsid w:val="008C72A4"/>
    <w:rsid w:val="008C72E4"/>
    <w:rsid w:val="008C747C"/>
    <w:rsid w:val="008C770A"/>
    <w:rsid w:val="008C7946"/>
    <w:rsid w:val="008C7981"/>
    <w:rsid w:val="008C7B55"/>
    <w:rsid w:val="008C7C4A"/>
    <w:rsid w:val="008C7ECE"/>
    <w:rsid w:val="008C7FFD"/>
    <w:rsid w:val="008D02B2"/>
    <w:rsid w:val="008D02EF"/>
    <w:rsid w:val="008D0579"/>
    <w:rsid w:val="008D05E2"/>
    <w:rsid w:val="008D0696"/>
    <w:rsid w:val="008D0770"/>
    <w:rsid w:val="008D086C"/>
    <w:rsid w:val="008D0AC0"/>
    <w:rsid w:val="008D0CB0"/>
    <w:rsid w:val="008D17DA"/>
    <w:rsid w:val="008D1BEC"/>
    <w:rsid w:val="008D1EF8"/>
    <w:rsid w:val="008D2137"/>
    <w:rsid w:val="008D26C6"/>
    <w:rsid w:val="008D277E"/>
    <w:rsid w:val="008D286B"/>
    <w:rsid w:val="008D2AFD"/>
    <w:rsid w:val="008D2C9F"/>
    <w:rsid w:val="008D30AA"/>
    <w:rsid w:val="008D30C2"/>
    <w:rsid w:val="008D3177"/>
    <w:rsid w:val="008D356F"/>
    <w:rsid w:val="008D396B"/>
    <w:rsid w:val="008D3B4D"/>
    <w:rsid w:val="008D3C56"/>
    <w:rsid w:val="008D3D2F"/>
    <w:rsid w:val="008D4A41"/>
    <w:rsid w:val="008D4C23"/>
    <w:rsid w:val="008D4D5D"/>
    <w:rsid w:val="008D50BD"/>
    <w:rsid w:val="008D5892"/>
    <w:rsid w:val="008D599C"/>
    <w:rsid w:val="008D5AE1"/>
    <w:rsid w:val="008D5DCF"/>
    <w:rsid w:val="008D5E55"/>
    <w:rsid w:val="008D5F1B"/>
    <w:rsid w:val="008D5FC7"/>
    <w:rsid w:val="008D63C2"/>
    <w:rsid w:val="008D64EC"/>
    <w:rsid w:val="008D67C1"/>
    <w:rsid w:val="008D689A"/>
    <w:rsid w:val="008D6D8A"/>
    <w:rsid w:val="008D6E7E"/>
    <w:rsid w:val="008D70EE"/>
    <w:rsid w:val="008D740B"/>
    <w:rsid w:val="008D7651"/>
    <w:rsid w:val="008D7AB6"/>
    <w:rsid w:val="008D7C4A"/>
    <w:rsid w:val="008E0181"/>
    <w:rsid w:val="008E0530"/>
    <w:rsid w:val="008E05C1"/>
    <w:rsid w:val="008E0831"/>
    <w:rsid w:val="008E0CAD"/>
    <w:rsid w:val="008E0E67"/>
    <w:rsid w:val="008E0FAB"/>
    <w:rsid w:val="008E0FB7"/>
    <w:rsid w:val="008E0FC6"/>
    <w:rsid w:val="008E1012"/>
    <w:rsid w:val="008E113B"/>
    <w:rsid w:val="008E134E"/>
    <w:rsid w:val="008E192B"/>
    <w:rsid w:val="008E1C12"/>
    <w:rsid w:val="008E1D63"/>
    <w:rsid w:val="008E2A3E"/>
    <w:rsid w:val="008E2D93"/>
    <w:rsid w:val="008E2E02"/>
    <w:rsid w:val="008E3996"/>
    <w:rsid w:val="008E3AE4"/>
    <w:rsid w:val="008E44A6"/>
    <w:rsid w:val="008E480F"/>
    <w:rsid w:val="008E4882"/>
    <w:rsid w:val="008E48C0"/>
    <w:rsid w:val="008E48D6"/>
    <w:rsid w:val="008E4903"/>
    <w:rsid w:val="008E4B58"/>
    <w:rsid w:val="008E50ED"/>
    <w:rsid w:val="008E5334"/>
    <w:rsid w:val="008E55AB"/>
    <w:rsid w:val="008E5637"/>
    <w:rsid w:val="008E5644"/>
    <w:rsid w:val="008E5A8E"/>
    <w:rsid w:val="008E5BC3"/>
    <w:rsid w:val="008E5C59"/>
    <w:rsid w:val="008E5D58"/>
    <w:rsid w:val="008E6283"/>
    <w:rsid w:val="008E6443"/>
    <w:rsid w:val="008E65E6"/>
    <w:rsid w:val="008E6698"/>
    <w:rsid w:val="008E6D41"/>
    <w:rsid w:val="008E6F07"/>
    <w:rsid w:val="008E6F56"/>
    <w:rsid w:val="008E7186"/>
    <w:rsid w:val="008E72D3"/>
    <w:rsid w:val="008E7651"/>
    <w:rsid w:val="008E7997"/>
    <w:rsid w:val="008E7AEC"/>
    <w:rsid w:val="008E7B4E"/>
    <w:rsid w:val="008E7BEE"/>
    <w:rsid w:val="008E7C11"/>
    <w:rsid w:val="008E7CE7"/>
    <w:rsid w:val="008F07E1"/>
    <w:rsid w:val="008F089C"/>
    <w:rsid w:val="008F0B77"/>
    <w:rsid w:val="008F1078"/>
    <w:rsid w:val="008F1A16"/>
    <w:rsid w:val="008F1B56"/>
    <w:rsid w:val="008F1E05"/>
    <w:rsid w:val="008F1E59"/>
    <w:rsid w:val="008F21E9"/>
    <w:rsid w:val="008F23F6"/>
    <w:rsid w:val="008F257B"/>
    <w:rsid w:val="008F2B2F"/>
    <w:rsid w:val="008F30B4"/>
    <w:rsid w:val="008F43C6"/>
    <w:rsid w:val="008F44CC"/>
    <w:rsid w:val="008F450A"/>
    <w:rsid w:val="008F55B2"/>
    <w:rsid w:val="008F55C5"/>
    <w:rsid w:val="008F572C"/>
    <w:rsid w:val="008F591E"/>
    <w:rsid w:val="008F5A4B"/>
    <w:rsid w:val="008F608D"/>
    <w:rsid w:val="008F63D4"/>
    <w:rsid w:val="008F6450"/>
    <w:rsid w:val="008F6509"/>
    <w:rsid w:val="008F6620"/>
    <w:rsid w:val="008F6625"/>
    <w:rsid w:val="008F66A4"/>
    <w:rsid w:val="008F6ABF"/>
    <w:rsid w:val="008F707E"/>
    <w:rsid w:val="008F7083"/>
    <w:rsid w:val="008F738D"/>
    <w:rsid w:val="008F78D7"/>
    <w:rsid w:val="0090035D"/>
    <w:rsid w:val="0090045C"/>
    <w:rsid w:val="00900583"/>
    <w:rsid w:val="00900A76"/>
    <w:rsid w:val="00901633"/>
    <w:rsid w:val="009017BF"/>
    <w:rsid w:val="00901A0F"/>
    <w:rsid w:val="00901E3C"/>
    <w:rsid w:val="009020D2"/>
    <w:rsid w:val="009027E9"/>
    <w:rsid w:val="0090294E"/>
    <w:rsid w:val="00902C86"/>
    <w:rsid w:val="00902CD4"/>
    <w:rsid w:val="00903406"/>
    <w:rsid w:val="0090354A"/>
    <w:rsid w:val="009037C0"/>
    <w:rsid w:val="00903839"/>
    <w:rsid w:val="00903D91"/>
    <w:rsid w:val="0090418D"/>
    <w:rsid w:val="00904363"/>
    <w:rsid w:val="0090444E"/>
    <w:rsid w:val="00904657"/>
    <w:rsid w:val="009048E8"/>
    <w:rsid w:val="00904952"/>
    <w:rsid w:val="009049E4"/>
    <w:rsid w:val="00905096"/>
    <w:rsid w:val="009050B3"/>
    <w:rsid w:val="00905251"/>
    <w:rsid w:val="009058D2"/>
    <w:rsid w:val="0090660C"/>
    <w:rsid w:val="00906A42"/>
    <w:rsid w:val="00906A7D"/>
    <w:rsid w:val="00906C4E"/>
    <w:rsid w:val="00906C79"/>
    <w:rsid w:val="00906DC3"/>
    <w:rsid w:val="00906F08"/>
    <w:rsid w:val="00907419"/>
    <w:rsid w:val="009074F5"/>
    <w:rsid w:val="00910071"/>
    <w:rsid w:val="00910086"/>
    <w:rsid w:val="0091038D"/>
    <w:rsid w:val="00910436"/>
    <w:rsid w:val="00911223"/>
    <w:rsid w:val="0091133F"/>
    <w:rsid w:val="00911A9C"/>
    <w:rsid w:val="00911C72"/>
    <w:rsid w:val="009120A8"/>
    <w:rsid w:val="0091240D"/>
    <w:rsid w:val="00912740"/>
    <w:rsid w:val="00912848"/>
    <w:rsid w:val="00912969"/>
    <w:rsid w:val="009131D6"/>
    <w:rsid w:val="009135D0"/>
    <w:rsid w:val="00913C13"/>
    <w:rsid w:val="00913EF5"/>
    <w:rsid w:val="009140FD"/>
    <w:rsid w:val="00914507"/>
    <w:rsid w:val="00914A04"/>
    <w:rsid w:val="00914BA4"/>
    <w:rsid w:val="00914DB9"/>
    <w:rsid w:val="0091515A"/>
    <w:rsid w:val="00915552"/>
    <w:rsid w:val="00915BC2"/>
    <w:rsid w:val="00915C91"/>
    <w:rsid w:val="00915E62"/>
    <w:rsid w:val="009160CC"/>
    <w:rsid w:val="0091655A"/>
    <w:rsid w:val="009165D0"/>
    <w:rsid w:val="0091696D"/>
    <w:rsid w:val="00916D5B"/>
    <w:rsid w:val="00917008"/>
    <w:rsid w:val="009172F6"/>
    <w:rsid w:val="0091757E"/>
    <w:rsid w:val="00917662"/>
    <w:rsid w:val="009179A4"/>
    <w:rsid w:val="00917B2F"/>
    <w:rsid w:val="00917BFC"/>
    <w:rsid w:val="00917C02"/>
    <w:rsid w:val="00917E24"/>
    <w:rsid w:val="00917F77"/>
    <w:rsid w:val="0092000F"/>
    <w:rsid w:val="009201C6"/>
    <w:rsid w:val="0092038B"/>
    <w:rsid w:val="00920396"/>
    <w:rsid w:val="009206CC"/>
    <w:rsid w:val="009209CE"/>
    <w:rsid w:val="00920D86"/>
    <w:rsid w:val="00920F66"/>
    <w:rsid w:val="00920F72"/>
    <w:rsid w:val="0092186F"/>
    <w:rsid w:val="00921CAE"/>
    <w:rsid w:val="009221FE"/>
    <w:rsid w:val="00922284"/>
    <w:rsid w:val="00922453"/>
    <w:rsid w:val="00922547"/>
    <w:rsid w:val="00922C05"/>
    <w:rsid w:val="00922DC9"/>
    <w:rsid w:val="00922E07"/>
    <w:rsid w:val="009230D1"/>
    <w:rsid w:val="009231BF"/>
    <w:rsid w:val="00923762"/>
    <w:rsid w:val="00923B2C"/>
    <w:rsid w:val="00923ED9"/>
    <w:rsid w:val="009241D8"/>
    <w:rsid w:val="009243AB"/>
    <w:rsid w:val="0092505B"/>
    <w:rsid w:val="00925673"/>
    <w:rsid w:val="00925A8A"/>
    <w:rsid w:val="00925D10"/>
    <w:rsid w:val="00926040"/>
    <w:rsid w:val="00926633"/>
    <w:rsid w:val="00926E10"/>
    <w:rsid w:val="00926F9D"/>
    <w:rsid w:val="00927158"/>
    <w:rsid w:val="009271C8"/>
    <w:rsid w:val="009271DD"/>
    <w:rsid w:val="00927423"/>
    <w:rsid w:val="0092798F"/>
    <w:rsid w:val="00927C41"/>
    <w:rsid w:val="00930023"/>
    <w:rsid w:val="00930955"/>
    <w:rsid w:val="009309A6"/>
    <w:rsid w:val="00930CC6"/>
    <w:rsid w:val="00930DB2"/>
    <w:rsid w:val="00930DD8"/>
    <w:rsid w:val="00931108"/>
    <w:rsid w:val="009312F1"/>
    <w:rsid w:val="009313DD"/>
    <w:rsid w:val="0093171D"/>
    <w:rsid w:val="00931E1C"/>
    <w:rsid w:val="00932331"/>
    <w:rsid w:val="00932AE8"/>
    <w:rsid w:val="00932BFA"/>
    <w:rsid w:val="00932D16"/>
    <w:rsid w:val="00933262"/>
    <w:rsid w:val="0093354C"/>
    <w:rsid w:val="00933567"/>
    <w:rsid w:val="00933941"/>
    <w:rsid w:val="009342A8"/>
    <w:rsid w:val="00934444"/>
    <w:rsid w:val="009345FC"/>
    <w:rsid w:val="0093485F"/>
    <w:rsid w:val="00934A5D"/>
    <w:rsid w:val="00934A82"/>
    <w:rsid w:val="00934BD0"/>
    <w:rsid w:val="00934CF3"/>
    <w:rsid w:val="009355DD"/>
    <w:rsid w:val="00935873"/>
    <w:rsid w:val="00935AC8"/>
    <w:rsid w:val="00935C4F"/>
    <w:rsid w:val="00935F40"/>
    <w:rsid w:val="00936210"/>
    <w:rsid w:val="009366F5"/>
    <w:rsid w:val="00936940"/>
    <w:rsid w:val="009369B5"/>
    <w:rsid w:val="00936B9F"/>
    <w:rsid w:val="00936E17"/>
    <w:rsid w:val="00936F2F"/>
    <w:rsid w:val="009370C5"/>
    <w:rsid w:val="0093724D"/>
    <w:rsid w:val="009373D2"/>
    <w:rsid w:val="0093780B"/>
    <w:rsid w:val="009379DF"/>
    <w:rsid w:val="00937B8D"/>
    <w:rsid w:val="00937C5C"/>
    <w:rsid w:val="00937D0F"/>
    <w:rsid w:val="00937D27"/>
    <w:rsid w:val="00937F8F"/>
    <w:rsid w:val="009403B1"/>
    <w:rsid w:val="0094050F"/>
    <w:rsid w:val="00940605"/>
    <w:rsid w:val="00940C0A"/>
    <w:rsid w:val="00940FA3"/>
    <w:rsid w:val="009417E3"/>
    <w:rsid w:val="00941AC1"/>
    <w:rsid w:val="00942190"/>
    <w:rsid w:val="00942362"/>
    <w:rsid w:val="00942771"/>
    <w:rsid w:val="00942B52"/>
    <w:rsid w:val="00942E79"/>
    <w:rsid w:val="00942F72"/>
    <w:rsid w:val="00942FEB"/>
    <w:rsid w:val="00943693"/>
    <w:rsid w:val="009436BE"/>
    <w:rsid w:val="009438E8"/>
    <w:rsid w:val="00943907"/>
    <w:rsid w:val="00943E81"/>
    <w:rsid w:val="009444C9"/>
    <w:rsid w:val="009445CD"/>
    <w:rsid w:val="0094462C"/>
    <w:rsid w:val="0094486B"/>
    <w:rsid w:val="00944ABD"/>
    <w:rsid w:val="00944C67"/>
    <w:rsid w:val="00944E9F"/>
    <w:rsid w:val="00945004"/>
    <w:rsid w:val="00945016"/>
    <w:rsid w:val="009453D5"/>
    <w:rsid w:val="009456DB"/>
    <w:rsid w:val="009457B9"/>
    <w:rsid w:val="00945BC1"/>
    <w:rsid w:val="00945DFA"/>
    <w:rsid w:val="0094647F"/>
    <w:rsid w:val="009464EA"/>
    <w:rsid w:val="00946630"/>
    <w:rsid w:val="00946920"/>
    <w:rsid w:val="00946F1A"/>
    <w:rsid w:val="00946F74"/>
    <w:rsid w:val="00946FE4"/>
    <w:rsid w:val="009472FA"/>
    <w:rsid w:val="009475A6"/>
    <w:rsid w:val="0094765B"/>
    <w:rsid w:val="00947699"/>
    <w:rsid w:val="0094773D"/>
    <w:rsid w:val="00947811"/>
    <w:rsid w:val="009478B8"/>
    <w:rsid w:val="00947971"/>
    <w:rsid w:val="009502DB"/>
    <w:rsid w:val="0095099D"/>
    <w:rsid w:val="00951217"/>
    <w:rsid w:val="0095173D"/>
    <w:rsid w:val="009523FA"/>
    <w:rsid w:val="00952926"/>
    <w:rsid w:val="00952BFA"/>
    <w:rsid w:val="00952BFC"/>
    <w:rsid w:val="00952CA0"/>
    <w:rsid w:val="00952E4C"/>
    <w:rsid w:val="009534DC"/>
    <w:rsid w:val="00953A1A"/>
    <w:rsid w:val="00953E10"/>
    <w:rsid w:val="0095405B"/>
    <w:rsid w:val="00954061"/>
    <w:rsid w:val="009544F3"/>
    <w:rsid w:val="00954515"/>
    <w:rsid w:val="0095465E"/>
    <w:rsid w:val="00954A06"/>
    <w:rsid w:val="00954A59"/>
    <w:rsid w:val="00954D10"/>
    <w:rsid w:val="009552DD"/>
    <w:rsid w:val="00955313"/>
    <w:rsid w:val="00955375"/>
    <w:rsid w:val="00955484"/>
    <w:rsid w:val="009557CD"/>
    <w:rsid w:val="0095582B"/>
    <w:rsid w:val="00955A9B"/>
    <w:rsid w:val="00955B3F"/>
    <w:rsid w:val="00955E8C"/>
    <w:rsid w:val="00955FF2"/>
    <w:rsid w:val="00956012"/>
    <w:rsid w:val="009561F9"/>
    <w:rsid w:val="00956236"/>
    <w:rsid w:val="00956484"/>
    <w:rsid w:val="009564D7"/>
    <w:rsid w:val="00956522"/>
    <w:rsid w:val="00956630"/>
    <w:rsid w:val="00957314"/>
    <w:rsid w:val="0095732E"/>
    <w:rsid w:val="009576EE"/>
    <w:rsid w:val="00957C5E"/>
    <w:rsid w:val="00957D04"/>
    <w:rsid w:val="00960108"/>
    <w:rsid w:val="0096066A"/>
    <w:rsid w:val="00960B9B"/>
    <w:rsid w:val="00960BCF"/>
    <w:rsid w:val="00961289"/>
    <w:rsid w:val="00961878"/>
    <w:rsid w:val="00961B39"/>
    <w:rsid w:val="00961C0A"/>
    <w:rsid w:val="0096208C"/>
    <w:rsid w:val="00962321"/>
    <w:rsid w:val="00962348"/>
    <w:rsid w:val="00962400"/>
    <w:rsid w:val="00962D39"/>
    <w:rsid w:val="00962E07"/>
    <w:rsid w:val="00962FA3"/>
    <w:rsid w:val="00963286"/>
    <w:rsid w:val="00963641"/>
    <w:rsid w:val="00963726"/>
    <w:rsid w:val="00963CBF"/>
    <w:rsid w:val="00963CC2"/>
    <w:rsid w:val="00963E22"/>
    <w:rsid w:val="00963E3E"/>
    <w:rsid w:val="00964980"/>
    <w:rsid w:val="00964A53"/>
    <w:rsid w:val="00964A76"/>
    <w:rsid w:val="00964BB1"/>
    <w:rsid w:val="00964BE6"/>
    <w:rsid w:val="00964EBA"/>
    <w:rsid w:val="00964F0F"/>
    <w:rsid w:val="00964FF9"/>
    <w:rsid w:val="00965325"/>
    <w:rsid w:val="0096567F"/>
    <w:rsid w:val="00965C31"/>
    <w:rsid w:val="00965FBA"/>
    <w:rsid w:val="009662B0"/>
    <w:rsid w:val="009666E3"/>
    <w:rsid w:val="00966B0F"/>
    <w:rsid w:val="00966CB0"/>
    <w:rsid w:val="00966DA5"/>
    <w:rsid w:val="00966F19"/>
    <w:rsid w:val="0096713C"/>
    <w:rsid w:val="009674F3"/>
    <w:rsid w:val="009675F8"/>
    <w:rsid w:val="00967752"/>
    <w:rsid w:val="00967A6A"/>
    <w:rsid w:val="00967CCE"/>
    <w:rsid w:val="00967CE9"/>
    <w:rsid w:val="00967E5C"/>
    <w:rsid w:val="00967EF5"/>
    <w:rsid w:val="0097026A"/>
    <w:rsid w:val="0097043D"/>
    <w:rsid w:val="0097047D"/>
    <w:rsid w:val="009708D1"/>
    <w:rsid w:val="00970969"/>
    <w:rsid w:val="00970B83"/>
    <w:rsid w:val="00971694"/>
    <w:rsid w:val="009716DE"/>
    <w:rsid w:val="00971791"/>
    <w:rsid w:val="0097179D"/>
    <w:rsid w:val="009718CB"/>
    <w:rsid w:val="00971A54"/>
    <w:rsid w:val="00971E28"/>
    <w:rsid w:val="009722B1"/>
    <w:rsid w:val="009722EC"/>
    <w:rsid w:val="0097259C"/>
    <w:rsid w:val="009726FA"/>
    <w:rsid w:val="00972781"/>
    <w:rsid w:val="0097291F"/>
    <w:rsid w:val="00972AF8"/>
    <w:rsid w:val="009730B3"/>
    <w:rsid w:val="0097349C"/>
    <w:rsid w:val="0097352D"/>
    <w:rsid w:val="00973544"/>
    <w:rsid w:val="00973729"/>
    <w:rsid w:val="00973E50"/>
    <w:rsid w:val="00973EC9"/>
    <w:rsid w:val="00973FDF"/>
    <w:rsid w:val="00974461"/>
    <w:rsid w:val="00974766"/>
    <w:rsid w:val="0097491A"/>
    <w:rsid w:val="00974E57"/>
    <w:rsid w:val="00975571"/>
    <w:rsid w:val="00975BB7"/>
    <w:rsid w:val="00975EEF"/>
    <w:rsid w:val="00975F17"/>
    <w:rsid w:val="00976EED"/>
    <w:rsid w:val="00977191"/>
    <w:rsid w:val="00980420"/>
    <w:rsid w:val="00980733"/>
    <w:rsid w:val="0098095C"/>
    <w:rsid w:val="00980B55"/>
    <w:rsid w:val="00980D8C"/>
    <w:rsid w:val="00980EA1"/>
    <w:rsid w:val="009813BC"/>
    <w:rsid w:val="00981462"/>
    <w:rsid w:val="00981485"/>
    <w:rsid w:val="009814F0"/>
    <w:rsid w:val="00981834"/>
    <w:rsid w:val="009818D3"/>
    <w:rsid w:val="00981A97"/>
    <w:rsid w:val="00982039"/>
    <w:rsid w:val="009821D7"/>
    <w:rsid w:val="00982532"/>
    <w:rsid w:val="0098253C"/>
    <w:rsid w:val="009826DF"/>
    <w:rsid w:val="00982E98"/>
    <w:rsid w:val="009834EC"/>
    <w:rsid w:val="00983BD4"/>
    <w:rsid w:val="00983D9D"/>
    <w:rsid w:val="00983DC0"/>
    <w:rsid w:val="00983FAF"/>
    <w:rsid w:val="009843F4"/>
    <w:rsid w:val="00984BC7"/>
    <w:rsid w:val="00985055"/>
    <w:rsid w:val="0098520D"/>
    <w:rsid w:val="00985568"/>
    <w:rsid w:val="009856E6"/>
    <w:rsid w:val="0098599E"/>
    <w:rsid w:val="00985B3D"/>
    <w:rsid w:val="00985FA2"/>
    <w:rsid w:val="00986411"/>
    <w:rsid w:val="00986900"/>
    <w:rsid w:val="00986C0C"/>
    <w:rsid w:val="00986D65"/>
    <w:rsid w:val="00986D8D"/>
    <w:rsid w:val="00986DD2"/>
    <w:rsid w:val="00986DE3"/>
    <w:rsid w:val="00987085"/>
    <w:rsid w:val="009874D9"/>
    <w:rsid w:val="00987A84"/>
    <w:rsid w:val="00987C94"/>
    <w:rsid w:val="00987CE5"/>
    <w:rsid w:val="00987EED"/>
    <w:rsid w:val="0099087E"/>
    <w:rsid w:val="00990AEB"/>
    <w:rsid w:val="00990D57"/>
    <w:rsid w:val="00990D87"/>
    <w:rsid w:val="00990ECA"/>
    <w:rsid w:val="009911DA"/>
    <w:rsid w:val="00991678"/>
    <w:rsid w:val="00991999"/>
    <w:rsid w:val="00991D2F"/>
    <w:rsid w:val="00991FC3"/>
    <w:rsid w:val="009925A3"/>
    <w:rsid w:val="00992623"/>
    <w:rsid w:val="009928AA"/>
    <w:rsid w:val="009938FE"/>
    <w:rsid w:val="00993F24"/>
    <w:rsid w:val="00993FA8"/>
    <w:rsid w:val="00994195"/>
    <w:rsid w:val="009941B0"/>
    <w:rsid w:val="009944AD"/>
    <w:rsid w:val="00994841"/>
    <w:rsid w:val="00995005"/>
    <w:rsid w:val="00995364"/>
    <w:rsid w:val="00995538"/>
    <w:rsid w:val="0099561C"/>
    <w:rsid w:val="00995646"/>
    <w:rsid w:val="00995CE2"/>
    <w:rsid w:val="009961C3"/>
    <w:rsid w:val="009965E9"/>
    <w:rsid w:val="00996900"/>
    <w:rsid w:val="00996FA3"/>
    <w:rsid w:val="00997213"/>
    <w:rsid w:val="0099737F"/>
    <w:rsid w:val="00997501"/>
    <w:rsid w:val="009979C2"/>
    <w:rsid w:val="009A0083"/>
    <w:rsid w:val="009A06A8"/>
    <w:rsid w:val="009A06F2"/>
    <w:rsid w:val="009A0826"/>
    <w:rsid w:val="009A0B79"/>
    <w:rsid w:val="009A0C2D"/>
    <w:rsid w:val="009A0DC6"/>
    <w:rsid w:val="009A0E1F"/>
    <w:rsid w:val="009A0F53"/>
    <w:rsid w:val="009A0FAF"/>
    <w:rsid w:val="009A1294"/>
    <w:rsid w:val="009A135D"/>
    <w:rsid w:val="009A17E8"/>
    <w:rsid w:val="009A1898"/>
    <w:rsid w:val="009A1DFA"/>
    <w:rsid w:val="009A1ECA"/>
    <w:rsid w:val="009A2123"/>
    <w:rsid w:val="009A2424"/>
    <w:rsid w:val="009A2744"/>
    <w:rsid w:val="009A2777"/>
    <w:rsid w:val="009A2BE6"/>
    <w:rsid w:val="009A2C77"/>
    <w:rsid w:val="009A37D9"/>
    <w:rsid w:val="009A3AE7"/>
    <w:rsid w:val="009A3F4D"/>
    <w:rsid w:val="009A40B2"/>
    <w:rsid w:val="009A4229"/>
    <w:rsid w:val="009A4355"/>
    <w:rsid w:val="009A44C3"/>
    <w:rsid w:val="009A45B7"/>
    <w:rsid w:val="009A4967"/>
    <w:rsid w:val="009A4DDC"/>
    <w:rsid w:val="009A503E"/>
    <w:rsid w:val="009A5215"/>
    <w:rsid w:val="009A5253"/>
    <w:rsid w:val="009A52B7"/>
    <w:rsid w:val="009A5338"/>
    <w:rsid w:val="009A5441"/>
    <w:rsid w:val="009A54A8"/>
    <w:rsid w:val="009A54B2"/>
    <w:rsid w:val="009A5FA1"/>
    <w:rsid w:val="009A64D2"/>
    <w:rsid w:val="009A683A"/>
    <w:rsid w:val="009A6C67"/>
    <w:rsid w:val="009A6DC4"/>
    <w:rsid w:val="009A706E"/>
    <w:rsid w:val="009A7234"/>
    <w:rsid w:val="009A7543"/>
    <w:rsid w:val="009A7927"/>
    <w:rsid w:val="009A7F1E"/>
    <w:rsid w:val="009B0174"/>
    <w:rsid w:val="009B026D"/>
    <w:rsid w:val="009B0651"/>
    <w:rsid w:val="009B06D0"/>
    <w:rsid w:val="009B17C9"/>
    <w:rsid w:val="009B18CA"/>
    <w:rsid w:val="009B1C94"/>
    <w:rsid w:val="009B1D8D"/>
    <w:rsid w:val="009B1D8F"/>
    <w:rsid w:val="009B229B"/>
    <w:rsid w:val="009B278E"/>
    <w:rsid w:val="009B2949"/>
    <w:rsid w:val="009B2B1F"/>
    <w:rsid w:val="009B2BA7"/>
    <w:rsid w:val="009B30C9"/>
    <w:rsid w:val="009B30D0"/>
    <w:rsid w:val="009B312F"/>
    <w:rsid w:val="009B3469"/>
    <w:rsid w:val="009B3F3F"/>
    <w:rsid w:val="009B4311"/>
    <w:rsid w:val="009B4533"/>
    <w:rsid w:val="009B4565"/>
    <w:rsid w:val="009B4AEF"/>
    <w:rsid w:val="009B4CB7"/>
    <w:rsid w:val="009B4D01"/>
    <w:rsid w:val="009B4E12"/>
    <w:rsid w:val="009B51FE"/>
    <w:rsid w:val="009B556C"/>
    <w:rsid w:val="009B56EE"/>
    <w:rsid w:val="009B5752"/>
    <w:rsid w:val="009B5883"/>
    <w:rsid w:val="009B58A4"/>
    <w:rsid w:val="009B6094"/>
    <w:rsid w:val="009B647C"/>
    <w:rsid w:val="009B66E5"/>
    <w:rsid w:val="009B717B"/>
    <w:rsid w:val="009B74A6"/>
    <w:rsid w:val="009B74E8"/>
    <w:rsid w:val="009B76BC"/>
    <w:rsid w:val="009B7AD9"/>
    <w:rsid w:val="009B7D49"/>
    <w:rsid w:val="009C014D"/>
    <w:rsid w:val="009C0A78"/>
    <w:rsid w:val="009C0A92"/>
    <w:rsid w:val="009C0C31"/>
    <w:rsid w:val="009C0DBC"/>
    <w:rsid w:val="009C1F89"/>
    <w:rsid w:val="009C271A"/>
    <w:rsid w:val="009C2855"/>
    <w:rsid w:val="009C2A58"/>
    <w:rsid w:val="009C2DE6"/>
    <w:rsid w:val="009C2EC5"/>
    <w:rsid w:val="009C37E2"/>
    <w:rsid w:val="009C3A6A"/>
    <w:rsid w:val="009C3C10"/>
    <w:rsid w:val="009C3C77"/>
    <w:rsid w:val="009C3D44"/>
    <w:rsid w:val="009C4006"/>
    <w:rsid w:val="009C4250"/>
    <w:rsid w:val="009C428F"/>
    <w:rsid w:val="009C4310"/>
    <w:rsid w:val="009C454C"/>
    <w:rsid w:val="009C46FE"/>
    <w:rsid w:val="009C4C30"/>
    <w:rsid w:val="009C56CA"/>
    <w:rsid w:val="009C56F2"/>
    <w:rsid w:val="009C5C2E"/>
    <w:rsid w:val="009C5D42"/>
    <w:rsid w:val="009C5E0C"/>
    <w:rsid w:val="009C5E9C"/>
    <w:rsid w:val="009C687D"/>
    <w:rsid w:val="009C698E"/>
    <w:rsid w:val="009C7295"/>
    <w:rsid w:val="009C76E2"/>
    <w:rsid w:val="009C7774"/>
    <w:rsid w:val="009C7985"/>
    <w:rsid w:val="009C7BFA"/>
    <w:rsid w:val="009C7E77"/>
    <w:rsid w:val="009D02E6"/>
    <w:rsid w:val="009D0467"/>
    <w:rsid w:val="009D0470"/>
    <w:rsid w:val="009D04B3"/>
    <w:rsid w:val="009D06D6"/>
    <w:rsid w:val="009D0746"/>
    <w:rsid w:val="009D0EAA"/>
    <w:rsid w:val="009D10A7"/>
    <w:rsid w:val="009D10AC"/>
    <w:rsid w:val="009D131B"/>
    <w:rsid w:val="009D18C7"/>
    <w:rsid w:val="009D1B21"/>
    <w:rsid w:val="009D202E"/>
    <w:rsid w:val="009D24AF"/>
    <w:rsid w:val="009D2A15"/>
    <w:rsid w:val="009D2B38"/>
    <w:rsid w:val="009D304C"/>
    <w:rsid w:val="009D3092"/>
    <w:rsid w:val="009D3095"/>
    <w:rsid w:val="009D32F6"/>
    <w:rsid w:val="009D33F8"/>
    <w:rsid w:val="009D3CEA"/>
    <w:rsid w:val="009D3EC7"/>
    <w:rsid w:val="009D40C6"/>
    <w:rsid w:val="009D42DD"/>
    <w:rsid w:val="009D4412"/>
    <w:rsid w:val="009D4917"/>
    <w:rsid w:val="009D49FC"/>
    <w:rsid w:val="009D4BA0"/>
    <w:rsid w:val="009D4D37"/>
    <w:rsid w:val="009D54AA"/>
    <w:rsid w:val="009D5B00"/>
    <w:rsid w:val="009D6324"/>
    <w:rsid w:val="009D6376"/>
    <w:rsid w:val="009D65E4"/>
    <w:rsid w:val="009D67A7"/>
    <w:rsid w:val="009D67B7"/>
    <w:rsid w:val="009D6816"/>
    <w:rsid w:val="009D6CFE"/>
    <w:rsid w:val="009D6FEF"/>
    <w:rsid w:val="009D709C"/>
    <w:rsid w:val="009D71DC"/>
    <w:rsid w:val="009D7215"/>
    <w:rsid w:val="009D793D"/>
    <w:rsid w:val="009D7DFA"/>
    <w:rsid w:val="009E0926"/>
    <w:rsid w:val="009E0B07"/>
    <w:rsid w:val="009E0BB4"/>
    <w:rsid w:val="009E0F4D"/>
    <w:rsid w:val="009E1061"/>
    <w:rsid w:val="009E1185"/>
    <w:rsid w:val="009E1266"/>
    <w:rsid w:val="009E12D3"/>
    <w:rsid w:val="009E12D5"/>
    <w:rsid w:val="009E1316"/>
    <w:rsid w:val="009E1899"/>
    <w:rsid w:val="009E1A02"/>
    <w:rsid w:val="009E2212"/>
    <w:rsid w:val="009E2371"/>
    <w:rsid w:val="009E294C"/>
    <w:rsid w:val="009E29CE"/>
    <w:rsid w:val="009E2D07"/>
    <w:rsid w:val="009E2EE8"/>
    <w:rsid w:val="009E3072"/>
    <w:rsid w:val="009E3544"/>
    <w:rsid w:val="009E35C3"/>
    <w:rsid w:val="009E36E6"/>
    <w:rsid w:val="009E3C92"/>
    <w:rsid w:val="009E465E"/>
    <w:rsid w:val="009E47EE"/>
    <w:rsid w:val="009E4A41"/>
    <w:rsid w:val="009E4AB0"/>
    <w:rsid w:val="009E4BA0"/>
    <w:rsid w:val="009E4C73"/>
    <w:rsid w:val="009E4F3B"/>
    <w:rsid w:val="009E52B3"/>
    <w:rsid w:val="009E52F4"/>
    <w:rsid w:val="009E552B"/>
    <w:rsid w:val="009E5647"/>
    <w:rsid w:val="009E5C3F"/>
    <w:rsid w:val="009E60DC"/>
    <w:rsid w:val="009E6143"/>
    <w:rsid w:val="009E618F"/>
    <w:rsid w:val="009E634C"/>
    <w:rsid w:val="009E6595"/>
    <w:rsid w:val="009E65F6"/>
    <w:rsid w:val="009E66FE"/>
    <w:rsid w:val="009E694B"/>
    <w:rsid w:val="009E6ECD"/>
    <w:rsid w:val="009E6FD7"/>
    <w:rsid w:val="009E7032"/>
    <w:rsid w:val="009E7161"/>
    <w:rsid w:val="009E7277"/>
    <w:rsid w:val="009E7537"/>
    <w:rsid w:val="009E797B"/>
    <w:rsid w:val="009E7A15"/>
    <w:rsid w:val="009E7C21"/>
    <w:rsid w:val="009E7DBD"/>
    <w:rsid w:val="009E7ECF"/>
    <w:rsid w:val="009F03B4"/>
    <w:rsid w:val="009F0434"/>
    <w:rsid w:val="009F0597"/>
    <w:rsid w:val="009F07F6"/>
    <w:rsid w:val="009F0B17"/>
    <w:rsid w:val="009F0B7C"/>
    <w:rsid w:val="009F0BB6"/>
    <w:rsid w:val="009F0DB1"/>
    <w:rsid w:val="009F0E66"/>
    <w:rsid w:val="009F1654"/>
    <w:rsid w:val="009F1B31"/>
    <w:rsid w:val="009F1C32"/>
    <w:rsid w:val="009F1C4A"/>
    <w:rsid w:val="009F2072"/>
    <w:rsid w:val="009F21D6"/>
    <w:rsid w:val="009F2231"/>
    <w:rsid w:val="009F2713"/>
    <w:rsid w:val="009F28B3"/>
    <w:rsid w:val="009F29BB"/>
    <w:rsid w:val="009F2C82"/>
    <w:rsid w:val="009F30AA"/>
    <w:rsid w:val="009F30ED"/>
    <w:rsid w:val="009F35DE"/>
    <w:rsid w:val="009F39A3"/>
    <w:rsid w:val="009F3E04"/>
    <w:rsid w:val="009F4234"/>
    <w:rsid w:val="009F4326"/>
    <w:rsid w:val="009F449D"/>
    <w:rsid w:val="009F48A3"/>
    <w:rsid w:val="009F4BD3"/>
    <w:rsid w:val="009F4D59"/>
    <w:rsid w:val="009F5406"/>
    <w:rsid w:val="009F540B"/>
    <w:rsid w:val="009F57C1"/>
    <w:rsid w:val="009F5CF8"/>
    <w:rsid w:val="009F5DFF"/>
    <w:rsid w:val="009F604F"/>
    <w:rsid w:val="009F61F3"/>
    <w:rsid w:val="009F630E"/>
    <w:rsid w:val="009F67D9"/>
    <w:rsid w:val="009F69D7"/>
    <w:rsid w:val="009F6A7F"/>
    <w:rsid w:val="009F6E60"/>
    <w:rsid w:val="009F6FD1"/>
    <w:rsid w:val="009F6FD9"/>
    <w:rsid w:val="009F71B3"/>
    <w:rsid w:val="009F7227"/>
    <w:rsid w:val="009F7498"/>
    <w:rsid w:val="009F75BC"/>
    <w:rsid w:val="00A001B4"/>
    <w:rsid w:val="00A005C6"/>
    <w:rsid w:val="00A006F5"/>
    <w:rsid w:val="00A00891"/>
    <w:rsid w:val="00A00AB0"/>
    <w:rsid w:val="00A01247"/>
    <w:rsid w:val="00A01250"/>
    <w:rsid w:val="00A01496"/>
    <w:rsid w:val="00A01759"/>
    <w:rsid w:val="00A01784"/>
    <w:rsid w:val="00A01F26"/>
    <w:rsid w:val="00A02F7C"/>
    <w:rsid w:val="00A0305A"/>
    <w:rsid w:val="00A03B67"/>
    <w:rsid w:val="00A03C22"/>
    <w:rsid w:val="00A03FEC"/>
    <w:rsid w:val="00A04C8B"/>
    <w:rsid w:val="00A04CB4"/>
    <w:rsid w:val="00A04D49"/>
    <w:rsid w:val="00A05122"/>
    <w:rsid w:val="00A05A28"/>
    <w:rsid w:val="00A05D81"/>
    <w:rsid w:val="00A06089"/>
    <w:rsid w:val="00A060A8"/>
    <w:rsid w:val="00A06141"/>
    <w:rsid w:val="00A06182"/>
    <w:rsid w:val="00A063D1"/>
    <w:rsid w:val="00A0664F"/>
    <w:rsid w:val="00A07005"/>
    <w:rsid w:val="00A0715F"/>
    <w:rsid w:val="00A072FD"/>
    <w:rsid w:val="00A076F2"/>
    <w:rsid w:val="00A07949"/>
    <w:rsid w:val="00A07CB4"/>
    <w:rsid w:val="00A1001E"/>
    <w:rsid w:val="00A100FE"/>
    <w:rsid w:val="00A10193"/>
    <w:rsid w:val="00A1050A"/>
    <w:rsid w:val="00A1094E"/>
    <w:rsid w:val="00A10B2B"/>
    <w:rsid w:val="00A10E0E"/>
    <w:rsid w:val="00A1145D"/>
    <w:rsid w:val="00A11799"/>
    <w:rsid w:val="00A11CB0"/>
    <w:rsid w:val="00A12012"/>
    <w:rsid w:val="00A1283F"/>
    <w:rsid w:val="00A12993"/>
    <w:rsid w:val="00A12AAB"/>
    <w:rsid w:val="00A12B46"/>
    <w:rsid w:val="00A12D83"/>
    <w:rsid w:val="00A1348F"/>
    <w:rsid w:val="00A135DC"/>
    <w:rsid w:val="00A13856"/>
    <w:rsid w:val="00A13CD7"/>
    <w:rsid w:val="00A13F44"/>
    <w:rsid w:val="00A1499A"/>
    <w:rsid w:val="00A14C14"/>
    <w:rsid w:val="00A14E4C"/>
    <w:rsid w:val="00A15B36"/>
    <w:rsid w:val="00A15DCE"/>
    <w:rsid w:val="00A15EC7"/>
    <w:rsid w:val="00A16440"/>
    <w:rsid w:val="00A164A4"/>
    <w:rsid w:val="00A16C61"/>
    <w:rsid w:val="00A16E82"/>
    <w:rsid w:val="00A17102"/>
    <w:rsid w:val="00A173E1"/>
    <w:rsid w:val="00A1765A"/>
    <w:rsid w:val="00A177A3"/>
    <w:rsid w:val="00A1794B"/>
    <w:rsid w:val="00A1797A"/>
    <w:rsid w:val="00A17B2D"/>
    <w:rsid w:val="00A2057F"/>
    <w:rsid w:val="00A206D6"/>
    <w:rsid w:val="00A2080A"/>
    <w:rsid w:val="00A209DF"/>
    <w:rsid w:val="00A20CDC"/>
    <w:rsid w:val="00A219D2"/>
    <w:rsid w:val="00A21ECF"/>
    <w:rsid w:val="00A221B6"/>
    <w:rsid w:val="00A2258A"/>
    <w:rsid w:val="00A22B3A"/>
    <w:rsid w:val="00A22B77"/>
    <w:rsid w:val="00A232CF"/>
    <w:rsid w:val="00A23471"/>
    <w:rsid w:val="00A237AD"/>
    <w:rsid w:val="00A23817"/>
    <w:rsid w:val="00A23999"/>
    <w:rsid w:val="00A23BE2"/>
    <w:rsid w:val="00A241F5"/>
    <w:rsid w:val="00A244A0"/>
    <w:rsid w:val="00A253E4"/>
    <w:rsid w:val="00A253FE"/>
    <w:rsid w:val="00A25646"/>
    <w:rsid w:val="00A25892"/>
    <w:rsid w:val="00A25C2C"/>
    <w:rsid w:val="00A25C8A"/>
    <w:rsid w:val="00A25D84"/>
    <w:rsid w:val="00A25F20"/>
    <w:rsid w:val="00A25F99"/>
    <w:rsid w:val="00A26074"/>
    <w:rsid w:val="00A260A5"/>
    <w:rsid w:val="00A262AB"/>
    <w:rsid w:val="00A26315"/>
    <w:rsid w:val="00A26330"/>
    <w:rsid w:val="00A266BD"/>
    <w:rsid w:val="00A26E10"/>
    <w:rsid w:val="00A2701D"/>
    <w:rsid w:val="00A27186"/>
    <w:rsid w:val="00A27419"/>
    <w:rsid w:val="00A2767A"/>
    <w:rsid w:val="00A276D6"/>
    <w:rsid w:val="00A276DF"/>
    <w:rsid w:val="00A2786C"/>
    <w:rsid w:val="00A2791A"/>
    <w:rsid w:val="00A27A06"/>
    <w:rsid w:val="00A27B3D"/>
    <w:rsid w:val="00A27BAD"/>
    <w:rsid w:val="00A27DE4"/>
    <w:rsid w:val="00A301C5"/>
    <w:rsid w:val="00A301EC"/>
    <w:rsid w:val="00A303E4"/>
    <w:rsid w:val="00A30423"/>
    <w:rsid w:val="00A30855"/>
    <w:rsid w:val="00A30B81"/>
    <w:rsid w:val="00A3102D"/>
    <w:rsid w:val="00A3115D"/>
    <w:rsid w:val="00A31190"/>
    <w:rsid w:val="00A312B4"/>
    <w:rsid w:val="00A3143D"/>
    <w:rsid w:val="00A3184E"/>
    <w:rsid w:val="00A31C95"/>
    <w:rsid w:val="00A31D25"/>
    <w:rsid w:val="00A31F15"/>
    <w:rsid w:val="00A3205F"/>
    <w:rsid w:val="00A320CC"/>
    <w:rsid w:val="00A326B4"/>
    <w:rsid w:val="00A327F7"/>
    <w:rsid w:val="00A3299A"/>
    <w:rsid w:val="00A32B5D"/>
    <w:rsid w:val="00A3365A"/>
    <w:rsid w:val="00A336BB"/>
    <w:rsid w:val="00A336F6"/>
    <w:rsid w:val="00A33EA7"/>
    <w:rsid w:val="00A3437C"/>
    <w:rsid w:val="00A347D6"/>
    <w:rsid w:val="00A3488D"/>
    <w:rsid w:val="00A34979"/>
    <w:rsid w:val="00A3499B"/>
    <w:rsid w:val="00A34E1F"/>
    <w:rsid w:val="00A3504F"/>
    <w:rsid w:val="00A354E1"/>
    <w:rsid w:val="00A35C10"/>
    <w:rsid w:val="00A35C8F"/>
    <w:rsid w:val="00A36904"/>
    <w:rsid w:val="00A36D76"/>
    <w:rsid w:val="00A3702B"/>
    <w:rsid w:val="00A371B4"/>
    <w:rsid w:val="00A37597"/>
    <w:rsid w:val="00A3769D"/>
    <w:rsid w:val="00A37726"/>
    <w:rsid w:val="00A37932"/>
    <w:rsid w:val="00A3793C"/>
    <w:rsid w:val="00A379D9"/>
    <w:rsid w:val="00A37A67"/>
    <w:rsid w:val="00A37C38"/>
    <w:rsid w:val="00A37DD2"/>
    <w:rsid w:val="00A37EFE"/>
    <w:rsid w:val="00A40653"/>
    <w:rsid w:val="00A407F7"/>
    <w:rsid w:val="00A40B76"/>
    <w:rsid w:val="00A40CC1"/>
    <w:rsid w:val="00A41656"/>
    <w:rsid w:val="00A41A34"/>
    <w:rsid w:val="00A41B12"/>
    <w:rsid w:val="00A4290D"/>
    <w:rsid w:val="00A43323"/>
    <w:rsid w:val="00A434BC"/>
    <w:rsid w:val="00A4350F"/>
    <w:rsid w:val="00A4394C"/>
    <w:rsid w:val="00A43B47"/>
    <w:rsid w:val="00A43CFC"/>
    <w:rsid w:val="00A43FDB"/>
    <w:rsid w:val="00A44166"/>
    <w:rsid w:val="00A4437F"/>
    <w:rsid w:val="00A4460F"/>
    <w:rsid w:val="00A448FD"/>
    <w:rsid w:val="00A44939"/>
    <w:rsid w:val="00A4498A"/>
    <w:rsid w:val="00A44D65"/>
    <w:rsid w:val="00A44EF0"/>
    <w:rsid w:val="00A45312"/>
    <w:rsid w:val="00A45337"/>
    <w:rsid w:val="00A45CC7"/>
    <w:rsid w:val="00A46398"/>
    <w:rsid w:val="00A47005"/>
    <w:rsid w:val="00A471AE"/>
    <w:rsid w:val="00A473A6"/>
    <w:rsid w:val="00A47849"/>
    <w:rsid w:val="00A47BC0"/>
    <w:rsid w:val="00A50123"/>
    <w:rsid w:val="00A50357"/>
    <w:rsid w:val="00A50545"/>
    <w:rsid w:val="00A50F0C"/>
    <w:rsid w:val="00A517F3"/>
    <w:rsid w:val="00A51810"/>
    <w:rsid w:val="00A51823"/>
    <w:rsid w:val="00A51CAC"/>
    <w:rsid w:val="00A51EEE"/>
    <w:rsid w:val="00A5246B"/>
    <w:rsid w:val="00A52596"/>
    <w:rsid w:val="00A526E6"/>
    <w:rsid w:val="00A528B2"/>
    <w:rsid w:val="00A52B33"/>
    <w:rsid w:val="00A52C61"/>
    <w:rsid w:val="00A5304C"/>
    <w:rsid w:val="00A5336A"/>
    <w:rsid w:val="00A535F8"/>
    <w:rsid w:val="00A538CA"/>
    <w:rsid w:val="00A5395F"/>
    <w:rsid w:val="00A53B25"/>
    <w:rsid w:val="00A54126"/>
    <w:rsid w:val="00A54663"/>
    <w:rsid w:val="00A54A07"/>
    <w:rsid w:val="00A54A50"/>
    <w:rsid w:val="00A54E76"/>
    <w:rsid w:val="00A5519D"/>
    <w:rsid w:val="00A55275"/>
    <w:rsid w:val="00A559FA"/>
    <w:rsid w:val="00A55EB8"/>
    <w:rsid w:val="00A55FE1"/>
    <w:rsid w:val="00A55FFF"/>
    <w:rsid w:val="00A56048"/>
    <w:rsid w:val="00A56186"/>
    <w:rsid w:val="00A567C1"/>
    <w:rsid w:val="00A56C2E"/>
    <w:rsid w:val="00A56CBD"/>
    <w:rsid w:val="00A56D19"/>
    <w:rsid w:val="00A56F9E"/>
    <w:rsid w:val="00A57126"/>
    <w:rsid w:val="00A5721C"/>
    <w:rsid w:val="00A573B4"/>
    <w:rsid w:val="00A5765F"/>
    <w:rsid w:val="00A577A9"/>
    <w:rsid w:val="00A579E6"/>
    <w:rsid w:val="00A57A7D"/>
    <w:rsid w:val="00A57FB7"/>
    <w:rsid w:val="00A602DC"/>
    <w:rsid w:val="00A6043E"/>
    <w:rsid w:val="00A6043F"/>
    <w:rsid w:val="00A604A1"/>
    <w:rsid w:val="00A6097F"/>
    <w:rsid w:val="00A60C35"/>
    <w:rsid w:val="00A61148"/>
    <w:rsid w:val="00A613EA"/>
    <w:rsid w:val="00A61488"/>
    <w:rsid w:val="00A615C1"/>
    <w:rsid w:val="00A61B05"/>
    <w:rsid w:val="00A61BEF"/>
    <w:rsid w:val="00A62828"/>
    <w:rsid w:val="00A62DBA"/>
    <w:rsid w:val="00A635D0"/>
    <w:rsid w:val="00A63637"/>
    <w:rsid w:val="00A63921"/>
    <w:rsid w:val="00A63AB8"/>
    <w:rsid w:val="00A63E1C"/>
    <w:rsid w:val="00A64126"/>
    <w:rsid w:val="00A6494E"/>
    <w:rsid w:val="00A64B95"/>
    <w:rsid w:val="00A64FDF"/>
    <w:rsid w:val="00A657AD"/>
    <w:rsid w:val="00A65DE5"/>
    <w:rsid w:val="00A660EB"/>
    <w:rsid w:val="00A6611A"/>
    <w:rsid w:val="00A6619D"/>
    <w:rsid w:val="00A66268"/>
    <w:rsid w:val="00A66299"/>
    <w:rsid w:val="00A663AD"/>
    <w:rsid w:val="00A666E3"/>
    <w:rsid w:val="00A66995"/>
    <w:rsid w:val="00A67258"/>
    <w:rsid w:val="00A672CB"/>
    <w:rsid w:val="00A679CB"/>
    <w:rsid w:val="00A67F14"/>
    <w:rsid w:val="00A7091D"/>
    <w:rsid w:val="00A70978"/>
    <w:rsid w:val="00A70CFA"/>
    <w:rsid w:val="00A71097"/>
    <w:rsid w:val="00A7118A"/>
    <w:rsid w:val="00A71565"/>
    <w:rsid w:val="00A71BD4"/>
    <w:rsid w:val="00A71D59"/>
    <w:rsid w:val="00A71DA4"/>
    <w:rsid w:val="00A71E77"/>
    <w:rsid w:val="00A72086"/>
    <w:rsid w:val="00A720DE"/>
    <w:rsid w:val="00A72232"/>
    <w:rsid w:val="00A7245C"/>
    <w:rsid w:val="00A724B3"/>
    <w:rsid w:val="00A7255B"/>
    <w:rsid w:val="00A7260D"/>
    <w:rsid w:val="00A726A7"/>
    <w:rsid w:val="00A726E5"/>
    <w:rsid w:val="00A72D76"/>
    <w:rsid w:val="00A72F7F"/>
    <w:rsid w:val="00A73123"/>
    <w:rsid w:val="00A73CAE"/>
    <w:rsid w:val="00A73F1B"/>
    <w:rsid w:val="00A74052"/>
    <w:rsid w:val="00A74598"/>
    <w:rsid w:val="00A74692"/>
    <w:rsid w:val="00A74AF0"/>
    <w:rsid w:val="00A75132"/>
    <w:rsid w:val="00A758B5"/>
    <w:rsid w:val="00A7590A"/>
    <w:rsid w:val="00A75D5A"/>
    <w:rsid w:val="00A75E58"/>
    <w:rsid w:val="00A75E75"/>
    <w:rsid w:val="00A76134"/>
    <w:rsid w:val="00A761F0"/>
    <w:rsid w:val="00A76655"/>
    <w:rsid w:val="00A769B0"/>
    <w:rsid w:val="00A76A91"/>
    <w:rsid w:val="00A76DDB"/>
    <w:rsid w:val="00A772AC"/>
    <w:rsid w:val="00A77695"/>
    <w:rsid w:val="00A77E3D"/>
    <w:rsid w:val="00A80189"/>
    <w:rsid w:val="00A807C7"/>
    <w:rsid w:val="00A8095F"/>
    <w:rsid w:val="00A809C8"/>
    <w:rsid w:val="00A80B6D"/>
    <w:rsid w:val="00A80BA6"/>
    <w:rsid w:val="00A80C36"/>
    <w:rsid w:val="00A80D35"/>
    <w:rsid w:val="00A80DAA"/>
    <w:rsid w:val="00A80F8C"/>
    <w:rsid w:val="00A80FDD"/>
    <w:rsid w:val="00A8108D"/>
    <w:rsid w:val="00A81333"/>
    <w:rsid w:val="00A81519"/>
    <w:rsid w:val="00A815C8"/>
    <w:rsid w:val="00A81620"/>
    <w:rsid w:val="00A816CC"/>
    <w:rsid w:val="00A82227"/>
    <w:rsid w:val="00A8238B"/>
    <w:rsid w:val="00A827F2"/>
    <w:rsid w:val="00A82E02"/>
    <w:rsid w:val="00A82EAC"/>
    <w:rsid w:val="00A830E1"/>
    <w:rsid w:val="00A83402"/>
    <w:rsid w:val="00A836BF"/>
    <w:rsid w:val="00A838E9"/>
    <w:rsid w:val="00A838F7"/>
    <w:rsid w:val="00A83D22"/>
    <w:rsid w:val="00A844E5"/>
    <w:rsid w:val="00A844EE"/>
    <w:rsid w:val="00A8454C"/>
    <w:rsid w:val="00A84641"/>
    <w:rsid w:val="00A84660"/>
    <w:rsid w:val="00A84AF8"/>
    <w:rsid w:val="00A84B84"/>
    <w:rsid w:val="00A84C3B"/>
    <w:rsid w:val="00A84CC5"/>
    <w:rsid w:val="00A84CE5"/>
    <w:rsid w:val="00A85835"/>
    <w:rsid w:val="00A85A85"/>
    <w:rsid w:val="00A85D0A"/>
    <w:rsid w:val="00A85E0C"/>
    <w:rsid w:val="00A85FB0"/>
    <w:rsid w:val="00A85FE1"/>
    <w:rsid w:val="00A861CB"/>
    <w:rsid w:val="00A86410"/>
    <w:rsid w:val="00A86781"/>
    <w:rsid w:val="00A8694C"/>
    <w:rsid w:val="00A86970"/>
    <w:rsid w:val="00A86A96"/>
    <w:rsid w:val="00A86C95"/>
    <w:rsid w:val="00A86F66"/>
    <w:rsid w:val="00A879C0"/>
    <w:rsid w:val="00A90454"/>
    <w:rsid w:val="00A9055D"/>
    <w:rsid w:val="00A90725"/>
    <w:rsid w:val="00A908B1"/>
    <w:rsid w:val="00A90A08"/>
    <w:rsid w:val="00A90A60"/>
    <w:rsid w:val="00A90C68"/>
    <w:rsid w:val="00A9138D"/>
    <w:rsid w:val="00A9169C"/>
    <w:rsid w:val="00A91844"/>
    <w:rsid w:val="00A92055"/>
    <w:rsid w:val="00A920D8"/>
    <w:rsid w:val="00A9214E"/>
    <w:rsid w:val="00A92237"/>
    <w:rsid w:val="00A92A6F"/>
    <w:rsid w:val="00A92AE9"/>
    <w:rsid w:val="00A9326D"/>
    <w:rsid w:val="00A93333"/>
    <w:rsid w:val="00A934A5"/>
    <w:rsid w:val="00A935D1"/>
    <w:rsid w:val="00A9395A"/>
    <w:rsid w:val="00A93B27"/>
    <w:rsid w:val="00A93C8A"/>
    <w:rsid w:val="00A9430D"/>
    <w:rsid w:val="00A94CDF"/>
    <w:rsid w:val="00A957FF"/>
    <w:rsid w:val="00A95EB5"/>
    <w:rsid w:val="00A96144"/>
    <w:rsid w:val="00A96267"/>
    <w:rsid w:val="00A96557"/>
    <w:rsid w:val="00A96656"/>
    <w:rsid w:val="00A969E9"/>
    <w:rsid w:val="00A96B01"/>
    <w:rsid w:val="00A97277"/>
    <w:rsid w:val="00A97DC5"/>
    <w:rsid w:val="00A97E70"/>
    <w:rsid w:val="00AA006E"/>
    <w:rsid w:val="00AA0070"/>
    <w:rsid w:val="00AA007A"/>
    <w:rsid w:val="00AA00E9"/>
    <w:rsid w:val="00AA0171"/>
    <w:rsid w:val="00AA0450"/>
    <w:rsid w:val="00AA04A5"/>
    <w:rsid w:val="00AA05D2"/>
    <w:rsid w:val="00AA0614"/>
    <w:rsid w:val="00AA0759"/>
    <w:rsid w:val="00AA0B0F"/>
    <w:rsid w:val="00AA17EF"/>
    <w:rsid w:val="00AA18FE"/>
    <w:rsid w:val="00AA1B36"/>
    <w:rsid w:val="00AA1E77"/>
    <w:rsid w:val="00AA1ECA"/>
    <w:rsid w:val="00AA1F40"/>
    <w:rsid w:val="00AA214A"/>
    <w:rsid w:val="00AA21A6"/>
    <w:rsid w:val="00AA2293"/>
    <w:rsid w:val="00AA2353"/>
    <w:rsid w:val="00AA246A"/>
    <w:rsid w:val="00AA24C7"/>
    <w:rsid w:val="00AA26B4"/>
    <w:rsid w:val="00AA2894"/>
    <w:rsid w:val="00AA2A3C"/>
    <w:rsid w:val="00AA2AA3"/>
    <w:rsid w:val="00AA2B42"/>
    <w:rsid w:val="00AA2FE3"/>
    <w:rsid w:val="00AA3071"/>
    <w:rsid w:val="00AA357D"/>
    <w:rsid w:val="00AA396F"/>
    <w:rsid w:val="00AA3C68"/>
    <w:rsid w:val="00AA3EE9"/>
    <w:rsid w:val="00AA3FC4"/>
    <w:rsid w:val="00AA42A7"/>
    <w:rsid w:val="00AA447F"/>
    <w:rsid w:val="00AA48A1"/>
    <w:rsid w:val="00AA4A95"/>
    <w:rsid w:val="00AA4BEE"/>
    <w:rsid w:val="00AA4C56"/>
    <w:rsid w:val="00AA4D04"/>
    <w:rsid w:val="00AA5022"/>
    <w:rsid w:val="00AA51EA"/>
    <w:rsid w:val="00AA52DC"/>
    <w:rsid w:val="00AA558F"/>
    <w:rsid w:val="00AA587A"/>
    <w:rsid w:val="00AA58EB"/>
    <w:rsid w:val="00AA5A6C"/>
    <w:rsid w:val="00AA5C09"/>
    <w:rsid w:val="00AA5F0F"/>
    <w:rsid w:val="00AA6AA6"/>
    <w:rsid w:val="00AA73F1"/>
    <w:rsid w:val="00AA7528"/>
    <w:rsid w:val="00AA759C"/>
    <w:rsid w:val="00AA765D"/>
    <w:rsid w:val="00AA795C"/>
    <w:rsid w:val="00AA7AFE"/>
    <w:rsid w:val="00AA7DF1"/>
    <w:rsid w:val="00AA7FDB"/>
    <w:rsid w:val="00AB0280"/>
    <w:rsid w:val="00AB075A"/>
    <w:rsid w:val="00AB077B"/>
    <w:rsid w:val="00AB0975"/>
    <w:rsid w:val="00AB0AF3"/>
    <w:rsid w:val="00AB0CAF"/>
    <w:rsid w:val="00AB0CED"/>
    <w:rsid w:val="00AB1461"/>
    <w:rsid w:val="00AB1789"/>
    <w:rsid w:val="00AB1AD1"/>
    <w:rsid w:val="00AB1C51"/>
    <w:rsid w:val="00AB1C69"/>
    <w:rsid w:val="00AB1E68"/>
    <w:rsid w:val="00AB1FDA"/>
    <w:rsid w:val="00AB2251"/>
    <w:rsid w:val="00AB232C"/>
    <w:rsid w:val="00AB232F"/>
    <w:rsid w:val="00AB28CE"/>
    <w:rsid w:val="00AB2CA1"/>
    <w:rsid w:val="00AB2CFE"/>
    <w:rsid w:val="00AB2EEA"/>
    <w:rsid w:val="00AB3077"/>
    <w:rsid w:val="00AB3138"/>
    <w:rsid w:val="00AB3151"/>
    <w:rsid w:val="00AB31F9"/>
    <w:rsid w:val="00AB3251"/>
    <w:rsid w:val="00AB3285"/>
    <w:rsid w:val="00AB3B26"/>
    <w:rsid w:val="00AB3B37"/>
    <w:rsid w:val="00AB3F2A"/>
    <w:rsid w:val="00AB3F4E"/>
    <w:rsid w:val="00AB3F93"/>
    <w:rsid w:val="00AB4346"/>
    <w:rsid w:val="00AB43A7"/>
    <w:rsid w:val="00AB4508"/>
    <w:rsid w:val="00AB4A96"/>
    <w:rsid w:val="00AB549E"/>
    <w:rsid w:val="00AB5773"/>
    <w:rsid w:val="00AB5AAD"/>
    <w:rsid w:val="00AB62AD"/>
    <w:rsid w:val="00AB646D"/>
    <w:rsid w:val="00AB6978"/>
    <w:rsid w:val="00AB6D93"/>
    <w:rsid w:val="00AB70B1"/>
    <w:rsid w:val="00AB72E6"/>
    <w:rsid w:val="00AC03B5"/>
    <w:rsid w:val="00AC09FD"/>
    <w:rsid w:val="00AC1D57"/>
    <w:rsid w:val="00AC1D8A"/>
    <w:rsid w:val="00AC1DFD"/>
    <w:rsid w:val="00AC202E"/>
    <w:rsid w:val="00AC20D1"/>
    <w:rsid w:val="00AC20D6"/>
    <w:rsid w:val="00AC212F"/>
    <w:rsid w:val="00AC23D5"/>
    <w:rsid w:val="00AC244C"/>
    <w:rsid w:val="00AC26C2"/>
    <w:rsid w:val="00AC2ABB"/>
    <w:rsid w:val="00AC2C97"/>
    <w:rsid w:val="00AC306B"/>
    <w:rsid w:val="00AC307F"/>
    <w:rsid w:val="00AC3160"/>
    <w:rsid w:val="00AC35E9"/>
    <w:rsid w:val="00AC38C7"/>
    <w:rsid w:val="00AC3D2A"/>
    <w:rsid w:val="00AC3E03"/>
    <w:rsid w:val="00AC3FDA"/>
    <w:rsid w:val="00AC4C5F"/>
    <w:rsid w:val="00AC550C"/>
    <w:rsid w:val="00AC6021"/>
    <w:rsid w:val="00AC606C"/>
    <w:rsid w:val="00AC664D"/>
    <w:rsid w:val="00AC6709"/>
    <w:rsid w:val="00AC6A31"/>
    <w:rsid w:val="00AC749D"/>
    <w:rsid w:val="00AC7726"/>
    <w:rsid w:val="00AC7C41"/>
    <w:rsid w:val="00AC7C4E"/>
    <w:rsid w:val="00AC7F2B"/>
    <w:rsid w:val="00AC7FDF"/>
    <w:rsid w:val="00AD01E4"/>
    <w:rsid w:val="00AD03EC"/>
    <w:rsid w:val="00AD0555"/>
    <w:rsid w:val="00AD0861"/>
    <w:rsid w:val="00AD090E"/>
    <w:rsid w:val="00AD0C04"/>
    <w:rsid w:val="00AD0C87"/>
    <w:rsid w:val="00AD104C"/>
    <w:rsid w:val="00AD109A"/>
    <w:rsid w:val="00AD11C1"/>
    <w:rsid w:val="00AD132D"/>
    <w:rsid w:val="00AD14C9"/>
    <w:rsid w:val="00AD1627"/>
    <w:rsid w:val="00AD1B1A"/>
    <w:rsid w:val="00AD1C6C"/>
    <w:rsid w:val="00AD1D59"/>
    <w:rsid w:val="00AD21D2"/>
    <w:rsid w:val="00AD2367"/>
    <w:rsid w:val="00AD237B"/>
    <w:rsid w:val="00AD25D1"/>
    <w:rsid w:val="00AD28BC"/>
    <w:rsid w:val="00AD2947"/>
    <w:rsid w:val="00AD29C3"/>
    <w:rsid w:val="00AD2C8D"/>
    <w:rsid w:val="00AD2DBB"/>
    <w:rsid w:val="00AD32E5"/>
    <w:rsid w:val="00AD3372"/>
    <w:rsid w:val="00AD33AB"/>
    <w:rsid w:val="00AD3404"/>
    <w:rsid w:val="00AD3862"/>
    <w:rsid w:val="00AD39F4"/>
    <w:rsid w:val="00AD3A34"/>
    <w:rsid w:val="00AD3BB7"/>
    <w:rsid w:val="00AD3EA2"/>
    <w:rsid w:val="00AD4823"/>
    <w:rsid w:val="00AD4CD5"/>
    <w:rsid w:val="00AD4D41"/>
    <w:rsid w:val="00AD50A4"/>
    <w:rsid w:val="00AD52EF"/>
    <w:rsid w:val="00AD5354"/>
    <w:rsid w:val="00AD5471"/>
    <w:rsid w:val="00AD54A0"/>
    <w:rsid w:val="00AD5B8B"/>
    <w:rsid w:val="00AD6327"/>
    <w:rsid w:val="00AD6B62"/>
    <w:rsid w:val="00AD6BC7"/>
    <w:rsid w:val="00AD6CF1"/>
    <w:rsid w:val="00AD708A"/>
    <w:rsid w:val="00AD70DC"/>
    <w:rsid w:val="00AD723E"/>
    <w:rsid w:val="00AD7241"/>
    <w:rsid w:val="00AD7DA4"/>
    <w:rsid w:val="00AE05F5"/>
    <w:rsid w:val="00AE0644"/>
    <w:rsid w:val="00AE095B"/>
    <w:rsid w:val="00AE09B2"/>
    <w:rsid w:val="00AE0A26"/>
    <w:rsid w:val="00AE0E7E"/>
    <w:rsid w:val="00AE1282"/>
    <w:rsid w:val="00AE1360"/>
    <w:rsid w:val="00AE25EA"/>
    <w:rsid w:val="00AE2C44"/>
    <w:rsid w:val="00AE2CC1"/>
    <w:rsid w:val="00AE2D41"/>
    <w:rsid w:val="00AE3428"/>
    <w:rsid w:val="00AE3467"/>
    <w:rsid w:val="00AE39F3"/>
    <w:rsid w:val="00AE3A53"/>
    <w:rsid w:val="00AE3CAB"/>
    <w:rsid w:val="00AE3F7D"/>
    <w:rsid w:val="00AE4A93"/>
    <w:rsid w:val="00AE4D23"/>
    <w:rsid w:val="00AE5123"/>
    <w:rsid w:val="00AE52BD"/>
    <w:rsid w:val="00AE52E4"/>
    <w:rsid w:val="00AE592B"/>
    <w:rsid w:val="00AE593F"/>
    <w:rsid w:val="00AE6011"/>
    <w:rsid w:val="00AE6224"/>
    <w:rsid w:val="00AE6841"/>
    <w:rsid w:val="00AE6D38"/>
    <w:rsid w:val="00AE6FF6"/>
    <w:rsid w:val="00AE746D"/>
    <w:rsid w:val="00AE7691"/>
    <w:rsid w:val="00AE7974"/>
    <w:rsid w:val="00AE798A"/>
    <w:rsid w:val="00AE7C5D"/>
    <w:rsid w:val="00AF02CD"/>
    <w:rsid w:val="00AF03B3"/>
    <w:rsid w:val="00AF03C9"/>
    <w:rsid w:val="00AF0458"/>
    <w:rsid w:val="00AF0509"/>
    <w:rsid w:val="00AF067F"/>
    <w:rsid w:val="00AF0D0A"/>
    <w:rsid w:val="00AF109B"/>
    <w:rsid w:val="00AF110C"/>
    <w:rsid w:val="00AF1D3A"/>
    <w:rsid w:val="00AF1DA6"/>
    <w:rsid w:val="00AF21B9"/>
    <w:rsid w:val="00AF24FD"/>
    <w:rsid w:val="00AF2838"/>
    <w:rsid w:val="00AF28D9"/>
    <w:rsid w:val="00AF2A3A"/>
    <w:rsid w:val="00AF2AE1"/>
    <w:rsid w:val="00AF2C64"/>
    <w:rsid w:val="00AF2F1A"/>
    <w:rsid w:val="00AF2FE8"/>
    <w:rsid w:val="00AF3071"/>
    <w:rsid w:val="00AF39B0"/>
    <w:rsid w:val="00AF3B4B"/>
    <w:rsid w:val="00AF3C5B"/>
    <w:rsid w:val="00AF3DFF"/>
    <w:rsid w:val="00AF3EDA"/>
    <w:rsid w:val="00AF437A"/>
    <w:rsid w:val="00AF43B6"/>
    <w:rsid w:val="00AF4552"/>
    <w:rsid w:val="00AF46E5"/>
    <w:rsid w:val="00AF4CFB"/>
    <w:rsid w:val="00AF58FB"/>
    <w:rsid w:val="00AF5BC1"/>
    <w:rsid w:val="00AF5C88"/>
    <w:rsid w:val="00AF5F03"/>
    <w:rsid w:val="00AF600A"/>
    <w:rsid w:val="00AF6A58"/>
    <w:rsid w:val="00AF7151"/>
    <w:rsid w:val="00AF7384"/>
    <w:rsid w:val="00AF749B"/>
    <w:rsid w:val="00AF75A1"/>
    <w:rsid w:val="00AF7979"/>
    <w:rsid w:val="00AF7D8C"/>
    <w:rsid w:val="00AF7E3B"/>
    <w:rsid w:val="00B00008"/>
    <w:rsid w:val="00B0005F"/>
    <w:rsid w:val="00B0026B"/>
    <w:rsid w:val="00B00E59"/>
    <w:rsid w:val="00B0132F"/>
    <w:rsid w:val="00B014FE"/>
    <w:rsid w:val="00B0164D"/>
    <w:rsid w:val="00B0170F"/>
    <w:rsid w:val="00B01771"/>
    <w:rsid w:val="00B01C71"/>
    <w:rsid w:val="00B01E8F"/>
    <w:rsid w:val="00B01FFF"/>
    <w:rsid w:val="00B02BD5"/>
    <w:rsid w:val="00B02BF9"/>
    <w:rsid w:val="00B02C95"/>
    <w:rsid w:val="00B03331"/>
    <w:rsid w:val="00B03559"/>
    <w:rsid w:val="00B04314"/>
    <w:rsid w:val="00B0433D"/>
    <w:rsid w:val="00B0465E"/>
    <w:rsid w:val="00B04E4F"/>
    <w:rsid w:val="00B04F85"/>
    <w:rsid w:val="00B050F8"/>
    <w:rsid w:val="00B05195"/>
    <w:rsid w:val="00B0582F"/>
    <w:rsid w:val="00B058BD"/>
    <w:rsid w:val="00B05B13"/>
    <w:rsid w:val="00B05B86"/>
    <w:rsid w:val="00B063EE"/>
    <w:rsid w:val="00B068F9"/>
    <w:rsid w:val="00B068FA"/>
    <w:rsid w:val="00B07022"/>
    <w:rsid w:val="00B072B2"/>
    <w:rsid w:val="00B079E8"/>
    <w:rsid w:val="00B07C08"/>
    <w:rsid w:val="00B07E46"/>
    <w:rsid w:val="00B1005D"/>
    <w:rsid w:val="00B1045C"/>
    <w:rsid w:val="00B10A52"/>
    <w:rsid w:val="00B1111C"/>
    <w:rsid w:val="00B11214"/>
    <w:rsid w:val="00B113B1"/>
    <w:rsid w:val="00B11667"/>
    <w:rsid w:val="00B1193E"/>
    <w:rsid w:val="00B11E3A"/>
    <w:rsid w:val="00B11F1C"/>
    <w:rsid w:val="00B12571"/>
    <w:rsid w:val="00B126B1"/>
    <w:rsid w:val="00B12705"/>
    <w:rsid w:val="00B1286F"/>
    <w:rsid w:val="00B12C55"/>
    <w:rsid w:val="00B12F38"/>
    <w:rsid w:val="00B1309F"/>
    <w:rsid w:val="00B1397F"/>
    <w:rsid w:val="00B139D7"/>
    <w:rsid w:val="00B13B10"/>
    <w:rsid w:val="00B13B32"/>
    <w:rsid w:val="00B13C39"/>
    <w:rsid w:val="00B13D19"/>
    <w:rsid w:val="00B13FF8"/>
    <w:rsid w:val="00B14528"/>
    <w:rsid w:val="00B145DC"/>
    <w:rsid w:val="00B14672"/>
    <w:rsid w:val="00B14D44"/>
    <w:rsid w:val="00B14D50"/>
    <w:rsid w:val="00B153E2"/>
    <w:rsid w:val="00B15769"/>
    <w:rsid w:val="00B15905"/>
    <w:rsid w:val="00B15B46"/>
    <w:rsid w:val="00B15B4D"/>
    <w:rsid w:val="00B15CE7"/>
    <w:rsid w:val="00B160E2"/>
    <w:rsid w:val="00B164A6"/>
    <w:rsid w:val="00B16681"/>
    <w:rsid w:val="00B16935"/>
    <w:rsid w:val="00B16A02"/>
    <w:rsid w:val="00B16A0C"/>
    <w:rsid w:val="00B171F9"/>
    <w:rsid w:val="00B172CA"/>
    <w:rsid w:val="00B1736F"/>
    <w:rsid w:val="00B17584"/>
    <w:rsid w:val="00B17E18"/>
    <w:rsid w:val="00B20287"/>
    <w:rsid w:val="00B20348"/>
    <w:rsid w:val="00B204F9"/>
    <w:rsid w:val="00B20526"/>
    <w:rsid w:val="00B20536"/>
    <w:rsid w:val="00B2058F"/>
    <w:rsid w:val="00B20839"/>
    <w:rsid w:val="00B2085E"/>
    <w:rsid w:val="00B20AE2"/>
    <w:rsid w:val="00B213C8"/>
    <w:rsid w:val="00B2141D"/>
    <w:rsid w:val="00B21D14"/>
    <w:rsid w:val="00B21ECD"/>
    <w:rsid w:val="00B21EED"/>
    <w:rsid w:val="00B223D1"/>
    <w:rsid w:val="00B223D2"/>
    <w:rsid w:val="00B22737"/>
    <w:rsid w:val="00B22D4C"/>
    <w:rsid w:val="00B233DB"/>
    <w:rsid w:val="00B23B67"/>
    <w:rsid w:val="00B23C5F"/>
    <w:rsid w:val="00B247CC"/>
    <w:rsid w:val="00B24A78"/>
    <w:rsid w:val="00B24B84"/>
    <w:rsid w:val="00B24C7B"/>
    <w:rsid w:val="00B25988"/>
    <w:rsid w:val="00B25EC1"/>
    <w:rsid w:val="00B25EEF"/>
    <w:rsid w:val="00B26090"/>
    <w:rsid w:val="00B26200"/>
    <w:rsid w:val="00B26240"/>
    <w:rsid w:val="00B26796"/>
    <w:rsid w:val="00B26CF1"/>
    <w:rsid w:val="00B26E3C"/>
    <w:rsid w:val="00B26FC6"/>
    <w:rsid w:val="00B26FD2"/>
    <w:rsid w:val="00B270F2"/>
    <w:rsid w:val="00B27223"/>
    <w:rsid w:val="00B2738F"/>
    <w:rsid w:val="00B273A0"/>
    <w:rsid w:val="00B273D9"/>
    <w:rsid w:val="00B27554"/>
    <w:rsid w:val="00B27873"/>
    <w:rsid w:val="00B27907"/>
    <w:rsid w:val="00B27BD6"/>
    <w:rsid w:val="00B27C57"/>
    <w:rsid w:val="00B27E78"/>
    <w:rsid w:val="00B27ECE"/>
    <w:rsid w:val="00B30CEF"/>
    <w:rsid w:val="00B30F4B"/>
    <w:rsid w:val="00B310F4"/>
    <w:rsid w:val="00B316F5"/>
    <w:rsid w:val="00B321E2"/>
    <w:rsid w:val="00B3221A"/>
    <w:rsid w:val="00B32B73"/>
    <w:rsid w:val="00B32CCB"/>
    <w:rsid w:val="00B33375"/>
    <w:rsid w:val="00B33945"/>
    <w:rsid w:val="00B33C8A"/>
    <w:rsid w:val="00B33E04"/>
    <w:rsid w:val="00B3428B"/>
    <w:rsid w:val="00B343D9"/>
    <w:rsid w:val="00B34435"/>
    <w:rsid w:val="00B3584C"/>
    <w:rsid w:val="00B35B58"/>
    <w:rsid w:val="00B36326"/>
    <w:rsid w:val="00B364E3"/>
    <w:rsid w:val="00B3697E"/>
    <w:rsid w:val="00B3724B"/>
    <w:rsid w:val="00B374A0"/>
    <w:rsid w:val="00B3779D"/>
    <w:rsid w:val="00B378D3"/>
    <w:rsid w:val="00B37B6C"/>
    <w:rsid w:val="00B37C6F"/>
    <w:rsid w:val="00B40141"/>
    <w:rsid w:val="00B402C5"/>
    <w:rsid w:val="00B40571"/>
    <w:rsid w:val="00B406A9"/>
    <w:rsid w:val="00B407C5"/>
    <w:rsid w:val="00B40875"/>
    <w:rsid w:val="00B40947"/>
    <w:rsid w:val="00B40BF6"/>
    <w:rsid w:val="00B410DD"/>
    <w:rsid w:val="00B41359"/>
    <w:rsid w:val="00B4196F"/>
    <w:rsid w:val="00B426E0"/>
    <w:rsid w:val="00B427A2"/>
    <w:rsid w:val="00B429C5"/>
    <w:rsid w:val="00B42A82"/>
    <w:rsid w:val="00B42E2C"/>
    <w:rsid w:val="00B43189"/>
    <w:rsid w:val="00B43699"/>
    <w:rsid w:val="00B43C02"/>
    <w:rsid w:val="00B44062"/>
    <w:rsid w:val="00B4419D"/>
    <w:rsid w:val="00B443D7"/>
    <w:rsid w:val="00B446E7"/>
    <w:rsid w:val="00B44884"/>
    <w:rsid w:val="00B44C3E"/>
    <w:rsid w:val="00B451CA"/>
    <w:rsid w:val="00B45249"/>
    <w:rsid w:val="00B4595E"/>
    <w:rsid w:val="00B461B5"/>
    <w:rsid w:val="00B46794"/>
    <w:rsid w:val="00B46822"/>
    <w:rsid w:val="00B46985"/>
    <w:rsid w:val="00B46AB1"/>
    <w:rsid w:val="00B4703F"/>
    <w:rsid w:val="00B4705C"/>
    <w:rsid w:val="00B475BD"/>
    <w:rsid w:val="00B47A5D"/>
    <w:rsid w:val="00B47E1D"/>
    <w:rsid w:val="00B47FE4"/>
    <w:rsid w:val="00B505D4"/>
    <w:rsid w:val="00B509BC"/>
    <w:rsid w:val="00B50A96"/>
    <w:rsid w:val="00B5109C"/>
    <w:rsid w:val="00B513A8"/>
    <w:rsid w:val="00B51530"/>
    <w:rsid w:val="00B515BB"/>
    <w:rsid w:val="00B51A37"/>
    <w:rsid w:val="00B52061"/>
    <w:rsid w:val="00B52166"/>
    <w:rsid w:val="00B5256C"/>
    <w:rsid w:val="00B52623"/>
    <w:rsid w:val="00B52BC0"/>
    <w:rsid w:val="00B52D17"/>
    <w:rsid w:val="00B52FB4"/>
    <w:rsid w:val="00B5309E"/>
    <w:rsid w:val="00B5319D"/>
    <w:rsid w:val="00B5339E"/>
    <w:rsid w:val="00B535BA"/>
    <w:rsid w:val="00B5380D"/>
    <w:rsid w:val="00B53957"/>
    <w:rsid w:val="00B53B00"/>
    <w:rsid w:val="00B5403C"/>
    <w:rsid w:val="00B541A5"/>
    <w:rsid w:val="00B54200"/>
    <w:rsid w:val="00B546AD"/>
    <w:rsid w:val="00B54757"/>
    <w:rsid w:val="00B5476E"/>
    <w:rsid w:val="00B548AF"/>
    <w:rsid w:val="00B551E9"/>
    <w:rsid w:val="00B55205"/>
    <w:rsid w:val="00B55DEF"/>
    <w:rsid w:val="00B55F84"/>
    <w:rsid w:val="00B5635B"/>
    <w:rsid w:val="00B563D8"/>
    <w:rsid w:val="00B5691B"/>
    <w:rsid w:val="00B5699A"/>
    <w:rsid w:val="00B56EF1"/>
    <w:rsid w:val="00B5759C"/>
    <w:rsid w:val="00B57742"/>
    <w:rsid w:val="00B5788C"/>
    <w:rsid w:val="00B578D6"/>
    <w:rsid w:val="00B57958"/>
    <w:rsid w:val="00B57AFE"/>
    <w:rsid w:val="00B57B37"/>
    <w:rsid w:val="00B57BF8"/>
    <w:rsid w:val="00B57C8B"/>
    <w:rsid w:val="00B6011F"/>
    <w:rsid w:val="00B60523"/>
    <w:rsid w:val="00B60BC4"/>
    <w:rsid w:val="00B60BDB"/>
    <w:rsid w:val="00B60EB8"/>
    <w:rsid w:val="00B6104A"/>
    <w:rsid w:val="00B61322"/>
    <w:rsid w:val="00B615E3"/>
    <w:rsid w:val="00B61A94"/>
    <w:rsid w:val="00B61E64"/>
    <w:rsid w:val="00B61F36"/>
    <w:rsid w:val="00B631BE"/>
    <w:rsid w:val="00B631E2"/>
    <w:rsid w:val="00B63900"/>
    <w:rsid w:val="00B63983"/>
    <w:rsid w:val="00B63AD3"/>
    <w:rsid w:val="00B64099"/>
    <w:rsid w:val="00B641BD"/>
    <w:rsid w:val="00B6428C"/>
    <w:rsid w:val="00B64434"/>
    <w:rsid w:val="00B6507A"/>
    <w:rsid w:val="00B6541A"/>
    <w:rsid w:val="00B65B5A"/>
    <w:rsid w:val="00B66161"/>
    <w:rsid w:val="00B66238"/>
    <w:rsid w:val="00B66EAE"/>
    <w:rsid w:val="00B67299"/>
    <w:rsid w:val="00B673FF"/>
    <w:rsid w:val="00B67B5C"/>
    <w:rsid w:val="00B67EDC"/>
    <w:rsid w:val="00B70253"/>
    <w:rsid w:val="00B70680"/>
    <w:rsid w:val="00B70879"/>
    <w:rsid w:val="00B70958"/>
    <w:rsid w:val="00B70D31"/>
    <w:rsid w:val="00B71063"/>
    <w:rsid w:val="00B7129F"/>
    <w:rsid w:val="00B713CF"/>
    <w:rsid w:val="00B7151E"/>
    <w:rsid w:val="00B715F1"/>
    <w:rsid w:val="00B71AC5"/>
    <w:rsid w:val="00B71D43"/>
    <w:rsid w:val="00B71F9B"/>
    <w:rsid w:val="00B720BB"/>
    <w:rsid w:val="00B721BE"/>
    <w:rsid w:val="00B7229D"/>
    <w:rsid w:val="00B722A5"/>
    <w:rsid w:val="00B72679"/>
    <w:rsid w:val="00B727E8"/>
    <w:rsid w:val="00B7282E"/>
    <w:rsid w:val="00B7320D"/>
    <w:rsid w:val="00B7369D"/>
    <w:rsid w:val="00B73852"/>
    <w:rsid w:val="00B73DED"/>
    <w:rsid w:val="00B74102"/>
    <w:rsid w:val="00B7425A"/>
    <w:rsid w:val="00B74550"/>
    <w:rsid w:val="00B7481D"/>
    <w:rsid w:val="00B74C57"/>
    <w:rsid w:val="00B74C97"/>
    <w:rsid w:val="00B751AA"/>
    <w:rsid w:val="00B75550"/>
    <w:rsid w:val="00B7583B"/>
    <w:rsid w:val="00B759AE"/>
    <w:rsid w:val="00B75F58"/>
    <w:rsid w:val="00B7658F"/>
    <w:rsid w:val="00B766C3"/>
    <w:rsid w:val="00B76E11"/>
    <w:rsid w:val="00B76E4D"/>
    <w:rsid w:val="00B77347"/>
    <w:rsid w:val="00B77563"/>
    <w:rsid w:val="00B775A4"/>
    <w:rsid w:val="00B77848"/>
    <w:rsid w:val="00B8026E"/>
    <w:rsid w:val="00B8038F"/>
    <w:rsid w:val="00B803A2"/>
    <w:rsid w:val="00B803A3"/>
    <w:rsid w:val="00B80520"/>
    <w:rsid w:val="00B80648"/>
    <w:rsid w:val="00B809D1"/>
    <w:rsid w:val="00B809EC"/>
    <w:rsid w:val="00B80E9B"/>
    <w:rsid w:val="00B8137B"/>
    <w:rsid w:val="00B8143F"/>
    <w:rsid w:val="00B819D7"/>
    <w:rsid w:val="00B81AB1"/>
    <w:rsid w:val="00B81DDF"/>
    <w:rsid w:val="00B82019"/>
    <w:rsid w:val="00B82128"/>
    <w:rsid w:val="00B82326"/>
    <w:rsid w:val="00B82A9E"/>
    <w:rsid w:val="00B82B9E"/>
    <w:rsid w:val="00B82DE0"/>
    <w:rsid w:val="00B82EA1"/>
    <w:rsid w:val="00B82F0A"/>
    <w:rsid w:val="00B83111"/>
    <w:rsid w:val="00B836FB"/>
    <w:rsid w:val="00B8419D"/>
    <w:rsid w:val="00B84773"/>
    <w:rsid w:val="00B8484A"/>
    <w:rsid w:val="00B84B35"/>
    <w:rsid w:val="00B84B91"/>
    <w:rsid w:val="00B85018"/>
    <w:rsid w:val="00B8504A"/>
    <w:rsid w:val="00B8552A"/>
    <w:rsid w:val="00B8584E"/>
    <w:rsid w:val="00B8595E"/>
    <w:rsid w:val="00B85AD4"/>
    <w:rsid w:val="00B85BEE"/>
    <w:rsid w:val="00B85E26"/>
    <w:rsid w:val="00B85E8E"/>
    <w:rsid w:val="00B8611D"/>
    <w:rsid w:val="00B86214"/>
    <w:rsid w:val="00B8657B"/>
    <w:rsid w:val="00B86595"/>
    <w:rsid w:val="00B86763"/>
    <w:rsid w:val="00B86ADD"/>
    <w:rsid w:val="00B86DF5"/>
    <w:rsid w:val="00B86EC4"/>
    <w:rsid w:val="00B87232"/>
    <w:rsid w:val="00B87238"/>
    <w:rsid w:val="00B87437"/>
    <w:rsid w:val="00B874B9"/>
    <w:rsid w:val="00B8752D"/>
    <w:rsid w:val="00B87793"/>
    <w:rsid w:val="00B87CEC"/>
    <w:rsid w:val="00B87D61"/>
    <w:rsid w:val="00B87ED2"/>
    <w:rsid w:val="00B9005A"/>
    <w:rsid w:val="00B9021D"/>
    <w:rsid w:val="00B90668"/>
    <w:rsid w:val="00B909D1"/>
    <w:rsid w:val="00B90A62"/>
    <w:rsid w:val="00B90A98"/>
    <w:rsid w:val="00B90AED"/>
    <w:rsid w:val="00B90D1B"/>
    <w:rsid w:val="00B916B1"/>
    <w:rsid w:val="00B924E8"/>
    <w:rsid w:val="00B92804"/>
    <w:rsid w:val="00B9286E"/>
    <w:rsid w:val="00B9296D"/>
    <w:rsid w:val="00B92C31"/>
    <w:rsid w:val="00B92E7F"/>
    <w:rsid w:val="00B93013"/>
    <w:rsid w:val="00B930E6"/>
    <w:rsid w:val="00B9314C"/>
    <w:rsid w:val="00B935CF"/>
    <w:rsid w:val="00B9364B"/>
    <w:rsid w:val="00B93884"/>
    <w:rsid w:val="00B93CBC"/>
    <w:rsid w:val="00B93FE4"/>
    <w:rsid w:val="00B94305"/>
    <w:rsid w:val="00B944CC"/>
    <w:rsid w:val="00B94547"/>
    <w:rsid w:val="00B94B18"/>
    <w:rsid w:val="00B94C30"/>
    <w:rsid w:val="00B94CF0"/>
    <w:rsid w:val="00B94F4D"/>
    <w:rsid w:val="00B94FB8"/>
    <w:rsid w:val="00B95090"/>
    <w:rsid w:val="00B950AB"/>
    <w:rsid w:val="00B9530A"/>
    <w:rsid w:val="00B9555B"/>
    <w:rsid w:val="00B95780"/>
    <w:rsid w:val="00B957F5"/>
    <w:rsid w:val="00B95B7A"/>
    <w:rsid w:val="00B95BE9"/>
    <w:rsid w:val="00B95C99"/>
    <w:rsid w:val="00B95CEC"/>
    <w:rsid w:val="00B95DA0"/>
    <w:rsid w:val="00B961B7"/>
    <w:rsid w:val="00B9633E"/>
    <w:rsid w:val="00B963F0"/>
    <w:rsid w:val="00B96877"/>
    <w:rsid w:val="00B96FD3"/>
    <w:rsid w:val="00B9745F"/>
    <w:rsid w:val="00B97513"/>
    <w:rsid w:val="00B975D1"/>
    <w:rsid w:val="00B975F2"/>
    <w:rsid w:val="00B97665"/>
    <w:rsid w:val="00B9775B"/>
    <w:rsid w:val="00B978D4"/>
    <w:rsid w:val="00B978E5"/>
    <w:rsid w:val="00B97A47"/>
    <w:rsid w:val="00B97BBC"/>
    <w:rsid w:val="00B97D9F"/>
    <w:rsid w:val="00BA01A7"/>
    <w:rsid w:val="00BA0C5E"/>
    <w:rsid w:val="00BA11F5"/>
    <w:rsid w:val="00BA156F"/>
    <w:rsid w:val="00BA1AB1"/>
    <w:rsid w:val="00BA1E1B"/>
    <w:rsid w:val="00BA1E96"/>
    <w:rsid w:val="00BA1FB9"/>
    <w:rsid w:val="00BA1FE7"/>
    <w:rsid w:val="00BA21B3"/>
    <w:rsid w:val="00BA2313"/>
    <w:rsid w:val="00BA2577"/>
    <w:rsid w:val="00BA31B1"/>
    <w:rsid w:val="00BA330C"/>
    <w:rsid w:val="00BA3400"/>
    <w:rsid w:val="00BA3C2A"/>
    <w:rsid w:val="00BA423B"/>
    <w:rsid w:val="00BA43D5"/>
    <w:rsid w:val="00BA43EC"/>
    <w:rsid w:val="00BA44C0"/>
    <w:rsid w:val="00BA4567"/>
    <w:rsid w:val="00BA45E8"/>
    <w:rsid w:val="00BA47CA"/>
    <w:rsid w:val="00BA48B1"/>
    <w:rsid w:val="00BA4AB1"/>
    <w:rsid w:val="00BA5008"/>
    <w:rsid w:val="00BA5009"/>
    <w:rsid w:val="00BA5DBA"/>
    <w:rsid w:val="00BA6111"/>
    <w:rsid w:val="00BA68AE"/>
    <w:rsid w:val="00BA6EE6"/>
    <w:rsid w:val="00BA6F57"/>
    <w:rsid w:val="00BA6F64"/>
    <w:rsid w:val="00BA6F88"/>
    <w:rsid w:val="00BA70D0"/>
    <w:rsid w:val="00BA732A"/>
    <w:rsid w:val="00BA7840"/>
    <w:rsid w:val="00BA7842"/>
    <w:rsid w:val="00BA7ED4"/>
    <w:rsid w:val="00BA7EE8"/>
    <w:rsid w:val="00BA7F12"/>
    <w:rsid w:val="00BA7FD7"/>
    <w:rsid w:val="00BB024E"/>
    <w:rsid w:val="00BB051F"/>
    <w:rsid w:val="00BB07A6"/>
    <w:rsid w:val="00BB12EF"/>
    <w:rsid w:val="00BB1316"/>
    <w:rsid w:val="00BB1371"/>
    <w:rsid w:val="00BB1628"/>
    <w:rsid w:val="00BB162D"/>
    <w:rsid w:val="00BB168B"/>
    <w:rsid w:val="00BB182C"/>
    <w:rsid w:val="00BB1A20"/>
    <w:rsid w:val="00BB1B23"/>
    <w:rsid w:val="00BB1DEA"/>
    <w:rsid w:val="00BB1E98"/>
    <w:rsid w:val="00BB1F7E"/>
    <w:rsid w:val="00BB21DA"/>
    <w:rsid w:val="00BB21DB"/>
    <w:rsid w:val="00BB228B"/>
    <w:rsid w:val="00BB22C2"/>
    <w:rsid w:val="00BB247C"/>
    <w:rsid w:val="00BB26FB"/>
    <w:rsid w:val="00BB30A0"/>
    <w:rsid w:val="00BB3245"/>
    <w:rsid w:val="00BB3678"/>
    <w:rsid w:val="00BB3818"/>
    <w:rsid w:val="00BB38B6"/>
    <w:rsid w:val="00BB3A3B"/>
    <w:rsid w:val="00BB3D18"/>
    <w:rsid w:val="00BB3F9E"/>
    <w:rsid w:val="00BB3FC8"/>
    <w:rsid w:val="00BB4071"/>
    <w:rsid w:val="00BB4690"/>
    <w:rsid w:val="00BB4A97"/>
    <w:rsid w:val="00BB4AAA"/>
    <w:rsid w:val="00BB4BBE"/>
    <w:rsid w:val="00BB4C97"/>
    <w:rsid w:val="00BB4EE1"/>
    <w:rsid w:val="00BB5608"/>
    <w:rsid w:val="00BB57E1"/>
    <w:rsid w:val="00BB580E"/>
    <w:rsid w:val="00BB5D41"/>
    <w:rsid w:val="00BB608C"/>
    <w:rsid w:val="00BB60FC"/>
    <w:rsid w:val="00BB6621"/>
    <w:rsid w:val="00BB6C02"/>
    <w:rsid w:val="00BB7125"/>
    <w:rsid w:val="00BB7262"/>
    <w:rsid w:val="00BB73FC"/>
    <w:rsid w:val="00BB75A3"/>
    <w:rsid w:val="00BB7807"/>
    <w:rsid w:val="00BB7A56"/>
    <w:rsid w:val="00BB7E15"/>
    <w:rsid w:val="00BC0378"/>
    <w:rsid w:val="00BC0536"/>
    <w:rsid w:val="00BC053E"/>
    <w:rsid w:val="00BC068F"/>
    <w:rsid w:val="00BC082A"/>
    <w:rsid w:val="00BC08B9"/>
    <w:rsid w:val="00BC0947"/>
    <w:rsid w:val="00BC0BB9"/>
    <w:rsid w:val="00BC0D53"/>
    <w:rsid w:val="00BC0E9F"/>
    <w:rsid w:val="00BC13F1"/>
    <w:rsid w:val="00BC16B5"/>
    <w:rsid w:val="00BC1730"/>
    <w:rsid w:val="00BC187B"/>
    <w:rsid w:val="00BC1A7F"/>
    <w:rsid w:val="00BC1AB1"/>
    <w:rsid w:val="00BC1C82"/>
    <w:rsid w:val="00BC1E9A"/>
    <w:rsid w:val="00BC1EF9"/>
    <w:rsid w:val="00BC1FA5"/>
    <w:rsid w:val="00BC1FF1"/>
    <w:rsid w:val="00BC20D3"/>
    <w:rsid w:val="00BC21F6"/>
    <w:rsid w:val="00BC22F4"/>
    <w:rsid w:val="00BC23AA"/>
    <w:rsid w:val="00BC2440"/>
    <w:rsid w:val="00BC28D8"/>
    <w:rsid w:val="00BC291A"/>
    <w:rsid w:val="00BC2EC0"/>
    <w:rsid w:val="00BC31A1"/>
    <w:rsid w:val="00BC363F"/>
    <w:rsid w:val="00BC37C0"/>
    <w:rsid w:val="00BC3888"/>
    <w:rsid w:val="00BC38F7"/>
    <w:rsid w:val="00BC3CF8"/>
    <w:rsid w:val="00BC3D75"/>
    <w:rsid w:val="00BC3F00"/>
    <w:rsid w:val="00BC4012"/>
    <w:rsid w:val="00BC41B9"/>
    <w:rsid w:val="00BC4336"/>
    <w:rsid w:val="00BC45E4"/>
    <w:rsid w:val="00BC47F7"/>
    <w:rsid w:val="00BC4B79"/>
    <w:rsid w:val="00BC4CF9"/>
    <w:rsid w:val="00BC52E3"/>
    <w:rsid w:val="00BC5563"/>
    <w:rsid w:val="00BC55AE"/>
    <w:rsid w:val="00BC567F"/>
    <w:rsid w:val="00BC5A8D"/>
    <w:rsid w:val="00BC5D06"/>
    <w:rsid w:val="00BC6082"/>
    <w:rsid w:val="00BC60F0"/>
    <w:rsid w:val="00BC65B6"/>
    <w:rsid w:val="00BC6625"/>
    <w:rsid w:val="00BC670F"/>
    <w:rsid w:val="00BC6A8B"/>
    <w:rsid w:val="00BC6EF3"/>
    <w:rsid w:val="00BC7245"/>
    <w:rsid w:val="00BC7A3C"/>
    <w:rsid w:val="00BD02C3"/>
    <w:rsid w:val="00BD0687"/>
    <w:rsid w:val="00BD06C9"/>
    <w:rsid w:val="00BD0D65"/>
    <w:rsid w:val="00BD0F52"/>
    <w:rsid w:val="00BD12DC"/>
    <w:rsid w:val="00BD14DB"/>
    <w:rsid w:val="00BD1678"/>
    <w:rsid w:val="00BD1ECF"/>
    <w:rsid w:val="00BD1F16"/>
    <w:rsid w:val="00BD1FFA"/>
    <w:rsid w:val="00BD2144"/>
    <w:rsid w:val="00BD2175"/>
    <w:rsid w:val="00BD24ED"/>
    <w:rsid w:val="00BD2634"/>
    <w:rsid w:val="00BD2636"/>
    <w:rsid w:val="00BD2738"/>
    <w:rsid w:val="00BD2AAC"/>
    <w:rsid w:val="00BD2C00"/>
    <w:rsid w:val="00BD2D0A"/>
    <w:rsid w:val="00BD2DBF"/>
    <w:rsid w:val="00BD3055"/>
    <w:rsid w:val="00BD31E4"/>
    <w:rsid w:val="00BD334C"/>
    <w:rsid w:val="00BD338E"/>
    <w:rsid w:val="00BD3602"/>
    <w:rsid w:val="00BD3BE3"/>
    <w:rsid w:val="00BD3CE3"/>
    <w:rsid w:val="00BD4022"/>
    <w:rsid w:val="00BD4111"/>
    <w:rsid w:val="00BD4AAE"/>
    <w:rsid w:val="00BD4FD2"/>
    <w:rsid w:val="00BD50A5"/>
    <w:rsid w:val="00BD5106"/>
    <w:rsid w:val="00BD5532"/>
    <w:rsid w:val="00BD668E"/>
    <w:rsid w:val="00BD6877"/>
    <w:rsid w:val="00BD6917"/>
    <w:rsid w:val="00BD7005"/>
    <w:rsid w:val="00BD71B4"/>
    <w:rsid w:val="00BD74A4"/>
    <w:rsid w:val="00BD7DB3"/>
    <w:rsid w:val="00BE0A49"/>
    <w:rsid w:val="00BE0C46"/>
    <w:rsid w:val="00BE0DAC"/>
    <w:rsid w:val="00BE0F0B"/>
    <w:rsid w:val="00BE10A4"/>
    <w:rsid w:val="00BE1129"/>
    <w:rsid w:val="00BE126B"/>
    <w:rsid w:val="00BE15BB"/>
    <w:rsid w:val="00BE19E9"/>
    <w:rsid w:val="00BE2E61"/>
    <w:rsid w:val="00BE34A2"/>
    <w:rsid w:val="00BE3CA8"/>
    <w:rsid w:val="00BE3E67"/>
    <w:rsid w:val="00BE4585"/>
    <w:rsid w:val="00BE4587"/>
    <w:rsid w:val="00BE45AE"/>
    <w:rsid w:val="00BE54C4"/>
    <w:rsid w:val="00BE56E2"/>
    <w:rsid w:val="00BE5BC2"/>
    <w:rsid w:val="00BE60B3"/>
    <w:rsid w:val="00BE67BF"/>
    <w:rsid w:val="00BE68D8"/>
    <w:rsid w:val="00BE68EF"/>
    <w:rsid w:val="00BE6DED"/>
    <w:rsid w:val="00BE6F0A"/>
    <w:rsid w:val="00BE766D"/>
    <w:rsid w:val="00BE78A8"/>
    <w:rsid w:val="00BE7C3B"/>
    <w:rsid w:val="00BE7FDB"/>
    <w:rsid w:val="00BF0020"/>
    <w:rsid w:val="00BF0119"/>
    <w:rsid w:val="00BF0183"/>
    <w:rsid w:val="00BF0220"/>
    <w:rsid w:val="00BF0557"/>
    <w:rsid w:val="00BF08E6"/>
    <w:rsid w:val="00BF094E"/>
    <w:rsid w:val="00BF15A9"/>
    <w:rsid w:val="00BF1671"/>
    <w:rsid w:val="00BF189A"/>
    <w:rsid w:val="00BF1A4F"/>
    <w:rsid w:val="00BF1B6A"/>
    <w:rsid w:val="00BF25AD"/>
    <w:rsid w:val="00BF26D5"/>
    <w:rsid w:val="00BF27D9"/>
    <w:rsid w:val="00BF2992"/>
    <w:rsid w:val="00BF2EA9"/>
    <w:rsid w:val="00BF2EDA"/>
    <w:rsid w:val="00BF3091"/>
    <w:rsid w:val="00BF3595"/>
    <w:rsid w:val="00BF36E7"/>
    <w:rsid w:val="00BF374E"/>
    <w:rsid w:val="00BF3EC3"/>
    <w:rsid w:val="00BF3F39"/>
    <w:rsid w:val="00BF4396"/>
    <w:rsid w:val="00BF4599"/>
    <w:rsid w:val="00BF4A95"/>
    <w:rsid w:val="00BF4AE3"/>
    <w:rsid w:val="00BF4DD4"/>
    <w:rsid w:val="00BF5414"/>
    <w:rsid w:val="00BF5564"/>
    <w:rsid w:val="00BF5AB1"/>
    <w:rsid w:val="00BF61EC"/>
    <w:rsid w:val="00BF68BF"/>
    <w:rsid w:val="00BF6995"/>
    <w:rsid w:val="00BF6CE7"/>
    <w:rsid w:val="00BF6E7F"/>
    <w:rsid w:val="00BF6FCF"/>
    <w:rsid w:val="00BF76B0"/>
    <w:rsid w:val="00C004BB"/>
    <w:rsid w:val="00C00960"/>
    <w:rsid w:val="00C00AA8"/>
    <w:rsid w:val="00C00AE2"/>
    <w:rsid w:val="00C00E0F"/>
    <w:rsid w:val="00C00EB8"/>
    <w:rsid w:val="00C010F4"/>
    <w:rsid w:val="00C0116F"/>
    <w:rsid w:val="00C01275"/>
    <w:rsid w:val="00C0140A"/>
    <w:rsid w:val="00C015A3"/>
    <w:rsid w:val="00C01E74"/>
    <w:rsid w:val="00C01ECF"/>
    <w:rsid w:val="00C01F90"/>
    <w:rsid w:val="00C01F98"/>
    <w:rsid w:val="00C02CAC"/>
    <w:rsid w:val="00C0319F"/>
    <w:rsid w:val="00C03264"/>
    <w:rsid w:val="00C035CD"/>
    <w:rsid w:val="00C039E9"/>
    <w:rsid w:val="00C03A5B"/>
    <w:rsid w:val="00C03CD9"/>
    <w:rsid w:val="00C03E1A"/>
    <w:rsid w:val="00C045BD"/>
    <w:rsid w:val="00C04C51"/>
    <w:rsid w:val="00C04CD9"/>
    <w:rsid w:val="00C04E1B"/>
    <w:rsid w:val="00C050CD"/>
    <w:rsid w:val="00C0530D"/>
    <w:rsid w:val="00C056F4"/>
    <w:rsid w:val="00C0576A"/>
    <w:rsid w:val="00C05776"/>
    <w:rsid w:val="00C0578A"/>
    <w:rsid w:val="00C05B1F"/>
    <w:rsid w:val="00C05BD5"/>
    <w:rsid w:val="00C05CB9"/>
    <w:rsid w:val="00C05D75"/>
    <w:rsid w:val="00C05ED3"/>
    <w:rsid w:val="00C0620B"/>
    <w:rsid w:val="00C068F8"/>
    <w:rsid w:val="00C0695C"/>
    <w:rsid w:val="00C0695F"/>
    <w:rsid w:val="00C06BBF"/>
    <w:rsid w:val="00C07138"/>
    <w:rsid w:val="00C0729D"/>
    <w:rsid w:val="00C072AA"/>
    <w:rsid w:val="00C073E3"/>
    <w:rsid w:val="00C07B5D"/>
    <w:rsid w:val="00C07E79"/>
    <w:rsid w:val="00C1002E"/>
    <w:rsid w:val="00C10117"/>
    <w:rsid w:val="00C10AF7"/>
    <w:rsid w:val="00C10BFB"/>
    <w:rsid w:val="00C11064"/>
    <w:rsid w:val="00C11223"/>
    <w:rsid w:val="00C1169B"/>
    <w:rsid w:val="00C11BA1"/>
    <w:rsid w:val="00C11F96"/>
    <w:rsid w:val="00C12070"/>
    <w:rsid w:val="00C1211F"/>
    <w:rsid w:val="00C12146"/>
    <w:rsid w:val="00C121A2"/>
    <w:rsid w:val="00C1223D"/>
    <w:rsid w:val="00C122E6"/>
    <w:rsid w:val="00C1259F"/>
    <w:rsid w:val="00C128C2"/>
    <w:rsid w:val="00C12C79"/>
    <w:rsid w:val="00C12E8B"/>
    <w:rsid w:val="00C12F17"/>
    <w:rsid w:val="00C130BA"/>
    <w:rsid w:val="00C132B2"/>
    <w:rsid w:val="00C13450"/>
    <w:rsid w:val="00C13B7C"/>
    <w:rsid w:val="00C13C9D"/>
    <w:rsid w:val="00C13EB0"/>
    <w:rsid w:val="00C13F52"/>
    <w:rsid w:val="00C13FE7"/>
    <w:rsid w:val="00C148F0"/>
    <w:rsid w:val="00C149E3"/>
    <w:rsid w:val="00C14FE3"/>
    <w:rsid w:val="00C1507B"/>
    <w:rsid w:val="00C154BF"/>
    <w:rsid w:val="00C156FE"/>
    <w:rsid w:val="00C163ED"/>
    <w:rsid w:val="00C1654C"/>
    <w:rsid w:val="00C166BA"/>
    <w:rsid w:val="00C168B0"/>
    <w:rsid w:val="00C1698B"/>
    <w:rsid w:val="00C16A58"/>
    <w:rsid w:val="00C16AD4"/>
    <w:rsid w:val="00C16C26"/>
    <w:rsid w:val="00C16CD4"/>
    <w:rsid w:val="00C16F70"/>
    <w:rsid w:val="00C17322"/>
    <w:rsid w:val="00C17490"/>
    <w:rsid w:val="00C175D8"/>
    <w:rsid w:val="00C17CA0"/>
    <w:rsid w:val="00C20319"/>
    <w:rsid w:val="00C20874"/>
    <w:rsid w:val="00C20C54"/>
    <w:rsid w:val="00C214A3"/>
    <w:rsid w:val="00C2183A"/>
    <w:rsid w:val="00C218F0"/>
    <w:rsid w:val="00C21C06"/>
    <w:rsid w:val="00C2335D"/>
    <w:rsid w:val="00C23677"/>
    <w:rsid w:val="00C23DD2"/>
    <w:rsid w:val="00C249F1"/>
    <w:rsid w:val="00C24BA1"/>
    <w:rsid w:val="00C24D22"/>
    <w:rsid w:val="00C25131"/>
    <w:rsid w:val="00C25571"/>
    <w:rsid w:val="00C25629"/>
    <w:rsid w:val="00C2584A"/>
    <w:rsid w:val="00C259D4"/>
    <w:rsid w:val="00C25D42"/>
    <w:rsid w:val="00C25DD8"/>
    <w:rsid w:val="00C25F43"/>
    <w:rsid w:val="00C2605A"/>
    <w:rsid w:val="00C26458"/>
    <w:rsid w:val="00C26A1F"/>
    <w:rsid w:val="00C26EC4"/>
    <w:rsid w:val="00C2737B"/>
    <w:rsid w:val="00C274F6"/>
    <w:rsid w:val="00C277A0"/>
    <w:rsid w:val="00C2784D"/>
    <w:rsid w:val="00C30227"/>
    <w:rsid w:val="00C302B2"/>
    <w:rsid w:val="00C303B2"/>
    <w:rsid w:val="00C304BD"/>
    <w:rsid w:val="00C304F5"/>
    <w:rsid w:val="00C305A4"/>
    <w:rsid w:val="00C30893"/>
    <w:rsid w:val="00C30AC9"/>
    <w:rsid w:val="00C30D6C"/>
    <w:rsid w:val="00C30F29"/>
    <w:rsid w:val="00C3108B"/>
    <w:rsid w:val="00C310A6"/>
    <w:rsid w:val="00C311C8"/>
    <w:rsid w:val="00C311D7"/>
    <w:rsid w:val="00C312C0"/>
    <w:rsid w:val="00C31830"/>
    <w:rsid w:val="00C31D6A"/>
    <w:rsid w:val="00C31E51"/>
    <w:rsid w:val="00C3201D"/>
    <w:rsid w:val="00C320F5"/>
    <w:rsid w:val="00C321C7"/>
    <w:rsid w:val="00C32896"/>
    <w:rsid w:val="00C329C8"/>
    <w:rsid w:val="00C32AF4"/>
    <w:rsid w:val="00C33275"/>
    <w:rsid w:val="00C332CF"/>
    <w:rsid w:val="00C3371D"/>
    <w:rsid w:val="00C339D8"/>
    <w:rsid w:val="00C33C2D"/>
    <w:rsid w:val="00C33D48"/>
    <w:rsid w:val="00C33D8D"/>
    <w:rsid w:val="00C340B5"/>
    <w:rsid w:val="00C34103"/>
    <w:rsid w:val="00C34761"/>
    <w:rsid w:val="00C34D34"/>
    <w:rsid w:val="00C34DC8"/>
    <w:rsid w:val="00C34EC9"/>
    <w:rsid w:val="00C34F52"/>
    <w:rsid w:val="00C350EE"/>
    <w:rsid w:val="00C35456"/>
    <w:rsid w:val="00C355BC"/>
    <w:rsid w:val="00C3571D"/>
    <w:rsid w:val="00C3580D"/>
    <w:rsid w:val="00C35956"/>
    <w:rsid w:val="00C35EAB"/>
    <w:rsid w:val="00C36232"/>
    <w:rsid w:val="00C36684"/>
    <w:rsid w:val="00C3690B"/>
    <w:rsid w:val="00C36E64"/>
    <w:rsid w:val="00C37622"/>
    <w:rsid w:val="00C3781C"/>
    <w:rsid w:val="00C378D0"/>
    <w:rsid w:val="00C379A9"/>
    <w:rsid w:val="00C379BD"/>
    <w:rsid w:val="00C40661"/>
    <w:rsid w:val="00C4068E"/>
    <w:rsid w:val="00C4079C"/>
    <w:rsid w:val="00C40999"/>
    <w:rsid w:val="00C40A2D"/>
    <w:rsid w:val="00C40C05"/>
    <w:rsid w:val="00C40DD3"/>
    <w:rsid w:val="00C412B1"/>
    <w:rsid w:val="00C415A0"/>
    <w:rsid w:val="00C4175D"/>
    <w:rsid w:val="00C41B0B"/>
    <w:rsid w:val="00C42199"/>
    <w:rsid w:val="00C42270"/>
    <w:rsid w:val="00C422D6"/>
    <w:rsid w:val="00C422E2"/>
    <w:rsid w:val="00C42374"/>
    <w:rsid w:val="00C426AD"/>
    <w:rsid w:val="00C426BF"/>
    <w:rsid w:val="00C427DB"/>
    <w:rsid w:val="00C42A6F"/>
    <w:rsid w:val="00C42AD7"/>
    <w:rsid w:val="00C43166"/>
    <w:rsid w:val="00C432CC"/>
    <w:rsid w:val="00C432FF"/>
    <w:rsid w:val="00C43403"/>
    <w:rsid w:val="00C434A1"/>
    <w:rsid w:val="00C435A2"/>
    <w:rsid w:val="00C439A4"/>
    <w:rsid w:val="00C43A73"/>
    <w:rsid w:val="00C43AB5"/>
    <w:rsid w:val="00C43B7A"/>
    <w:rsid w:val="00C43EEE"/>
    <w:rsid w:val="00C43F9C"/>
    <w:rsid w:val="00C43FF6"/>
    <w:rsid w:val="00C4401D"/>
    <w:rsid w:val="00C4438B"/>
    <w:rsid w:val="00C444AA"/>
    <w:rsid w:val="00C448D9"/>
    <w:rsid w:val="00C449C6"/>
    <w:rsid w:val="00C44DA1"/>
    <w:rsid w:val="00C44F30"/>
    <w:rsid w:val="00C45310"/>
    <w:rsid w:val="00C45337"/>
    <w:rsid w:val="00C456A8"/>
    <w:rsid w:val="00C456B1"/>
    <w:rsid w:val="00C457F6"/>
    <w:rsid w:val="00C45979"/>
    <w:rsid w:val="00C46121"/>
    <w:rsid w:val="00C46224"/>
    <w:rsid w:val="00C465B1"/>
    <w:rsid w:val="00C46720"/>
    <w:rsid w:val="00C4673F"/>
    <w:rsid w:val="00C469EB"/>
    <w:rsid w:val="00C46AA6"/>
    <w:rsid w:val="00C46AF5"/>
    <w:rsid w:val="00C471DD"/>
    <w:rsid w:val="00C47395"/>
    <w:rsid w:val="00C4786E"/>
    <w:rsid w:val="00C478C3"/>
    <w:rsid w:val="00C47A3A"/>
    <w:rsid w:val="00C47CD1"/>
    <w:rsid w:val="00C47D22"/>
    <w:rsid w:val="00C47D26"/>
    <w:rsid w:val="00C47E4F"/>
    <w:rsid w:val="00C500B2"/>
    <w:rsid w:val="00C5026F"/>
    <w:rsid w:val="00C50B9D"/>
    <w:rsid w:val="00C50CBF"/>
    <w:rsid w:val="00C50EBA"/>
    <w:rsid w:val="00C512B7"/>
    <w:rsid w:val="00C514ED"/>
    <w:rsid w:val="00C5159E"/>
    <w:rsid w:val="00C51B96"/>
    <w:rsid w:val="00C51E08"/>
    <w:rsid w:val="00C51E38"/>
    <w:rsid w:val="00C520C0"/>
    <w:rsid w:val="00C522D2"/>
    <w:rsid w:val="00C529A0"/>
    <w:rsid w:val="00C52AD4"/>
    <w:rsid w:val="00C52DF1"/>
    <w:rsid w:val="00C53000"/>
    <w:rsid w:val="00C53322"/>
    <w:rsid w:val="00C53510"/>
    <w:rsid w:val="00C535EA"/>
    <w:rsid w:val="00C54204"/>
    <w:rsid w:val="00C5509D"/>
    <w:rsid w:val="00C55133"/>
    <w:rsid w:val="00C55706"/>
    <w:rsid w:val="00C55908"/>
    <w:rsid w:val="00C559E4"/>
    <w:rsid w:val="00C55A04"/>
    <w:rsid w:val="00C55D13"/>
    <w:rsid w:val="00C561FD"/>
    <w:rsid w:val="00C562BE"/>
    <w:rsid w:val="00C565B6"/>
    <w:rsid w:val="00C56615"/>
    <w:rsid w:val="00C566D6"/>
    <w:rsid w:val="00C56774"/>
    <w:rsid w:val="00C5683F"/>
    <w:rsid w:val="00C56D5D"/>
    <w:rsid w:val="00C56FF9"/>
    <w:rsid w:val="00C57370"/>
    <w:rsid w:val="00C576F3"/>
    <w:rsid w:val="00C57897"/>
    <w:rsid w:val="00C57C3D"/>
    <w:rsid w:val="00C60215"/>
    <w:rsid w:val="00C60784"/>
    <w:rsid w:val="00C607AA"/>
    <w:rsid w:val="00C607C4"/>
    <w:rsid w:val="00C609E7"/>
    <w:rsid w:val="00C60D29"/>
    <w:rsid w:val="00C60DCB"/>
    <w:rsid w:val="00C6112B"/>
    <w:rsid w:val="00C611C5"/>
    <w:rsid w:val="00C6143A"/>
    <w:rsid w:val="00C6164E"/>
    <w:rsid w:val="00C6171E"/>
    <w:rsid w:val="00C61751"/>
    <w:rsid w:val="00C61760"/>
    <w:rsid w:val="00C619E9"/>
    <w:rsid w:val="00C61B91"/>
    <w:rsid w:val="00C61E6E"/>
    <w:rsid w:val="00C61F82"/>
    <w:rsid w:val="00C62078"/>
    <w:rsid w:val="00C6225F"/>
    <w:rsid w:val="00C627D0"/>
    <w:rsid w:val="00C62999"/>
    <w:rsid w:val="00C62C69"/>
    <w:rsid w:val="00C6319D"/>
    <w:rsid w:val="00C6349D"/>
    <w:rsid w:val="00C63616"/>
    <w:rsid w:val="00C6389A"/>
    <w:rsid w:val="00C63F7B"/>
    <w:rsid w:val="00C64841"/>
    <w:rsid w:val="00C64B2C"/>
    <w:rsid w:val="00C64DB3"/>
    <w:rsid w:val="00C64E5A"/>
    <w:rsid w:val="00C64EA5"/>
    <w:rsid w:val="00C65398"/>
    <w:rsid w:val="00C6565E"/>
    <w:rsid w:val="00C657F4"/>
    <w:rsid w:val="00C65BC4"/>
    <w:rsid w:val="00C65D3B"/>
    <w:rsid w:val="00C65DC1"/>
    <w:rsid w:val="00C65E4F"/>
    <w:rsid w:val="00C66209"/>
    <w:rsid w:val="00C662A0"/>
    <w:rsid w:val="00C664AF"/>
    <w:rsid w:val="00C66598"/>
    <w:rsid w:val="00C6675F"/>
    <w:rsid w:val="00C667D9"/>
    <w:rsid w:val="00C66847"/>
    <w:rsid w:val="00C66DEA"/>
    <w:rsid w:val="00C66F48"/>
    <w:rsid w:val="00C670DB"/>
    <w:rsid w:val="00C677DD"/>
    <w:rsid w:val="00C67AC7"/>
    <w:rsid w:val="00C67C0A"/>
    <w:rsid w:val="00C67D00"/>
    <w:rsid w:val="00C67E5A"/>
    <w:rsid w:val="00C67F76"/>
    <w:rsid w:val="00C702BD"/>
    <w:rsid w:val="00C704A4"/>
    <w:rsid w:val="00C70A7D"/>
    <w:rsid w:val="00C70B94"/>
    <w:rsid w:val="00C70BFF"/>
    <w:rsid w:val="00C70F96"/>
    <w:rsid w:val="00C712D9"/>
    <w:rsid w:val="00C71427"/>
    <w:rsid w:val="00C71495"/>
    <w:rsid w:val="00C71C01"/>
    <w:rsid w:val="00C72213"/>
    <w:rsid w:val="00C72446"/>
    <w:rsid w:val="00C727BC"/>
    <w:rsid w:val="00C72A47"/>
    <w:rsid w:val="00C73231"/>
    <w:rsid w:val="00C73782"/>
    <w:rsid w:val="00C73D94"/>
    <w:rsid w:val="00C73DEA"/>
    <w:rsid w:val="00C73E6C"/>
    <w:rsid w:val="00C7439A"/>
    <w:rsid w:val="00C7441A"/>
    <w:rsid w:val="00C7458E"/>
    <w:rsid w:val="00C747E2"/>
    <w:rsid w:val="00C74F45"/>
    <w:rsid w:val="00C75563"/>
    <w:rsid w:val="00C75AC5"/>
    <w:rsid w:val="00C75BB8"/>
    <w:rsid w:val="00C75D8A"/>
    <w:rsid w:val="00C75E37"/>
    <w:rsid w:val="00C767E3"/>
    <w:rsid w:val="00C76A0C"/>
    <w:rsid w:val="00C76AA0"/>
    <w:rsid w:val="00C771D7"/>
    <w:rsid w:val="00C7724F"/>
    <w:rsid w:val="00C7738D"/>
    <w:rsid w:val="00C7795D"/>
    <w:rsid w:val="00C77ABE"/>
    <w:rsid w:val="00C77BA3"/>
    <w:rsid w:val="00C77D1E"/>
    <w:rsid w:val="00C77E3C"/>
    <w:rsid w:val="00C8050C"/>
    <w:rsid w:val="00C807D3"/>
    <w:rsid w:val="00C80B27"/>
    <w:rsid w:val="00C80BF8"/>
    <w:rsid w:val="00C80C11"/>
    <w:rsid w:val="00C80CD4"/>
    <w:rsid w:val="00C80D7D"/>
    <w:rsid w:val="00C811E2"/>
    <w:rsid w:val="00C81505"/>
    <w:rsid w:val="00C81653"/>
    <w:rsid w:val="00C81663"/>
    <w:rsid w:val="00C81961"/>
    <w:rsid w:val="00C81989"/>
    <w:rsid w:val="00C829C3"/>
    <w:rsid w:val="00C82AB2"/>
    <w:rsid w:val="00C82B99"/>
    <w:rsid w:val="00C82E80"/>
    <w:rsid w:val="00C83657"/>
    <w:rsid w:val="00C83A78"/>
    <w:rsid w:val="00C84038"/>
    <w:rsid w:val="00C84126"/>
    <w:rsid w:val="00C8449D"/>
    <w:rsid w:val="00C8464D"/>
    <w:rsid w:val="00C8476A"/>
    <w:rsid w:val="00C84CBC"/>
    <w:rsid w:val="00C84D70"/>
    <w:rsid w:val="00C84FC7"/>
    <w:rsid w:val="00C850DF"/>
    <w:rsid w:val="00C85801"/>
    <w:rsid w:val="00C85FC0"/>
    <w:rsid w:val="00C861A8"/>
    <w:rsid w:val="00C863BB"/>
    <w:rsid w:val="00C863FC"/>
    <w:rsid w:val="00C86590"/>
    <w:rsid w:val="00C867BC"/>
    <w:rsid w:val="00C86AAA"/>
    <w:rsid w:val="00C86DB6"/>
    <w:rsid w:val="00C86FB8"/>
    <w:rsid w:val="00C871FB"/>
    <w:rsid w:val="00C8742C"/>
    <w:rsid w:val="00C87753"/>
    <w:rsid w:val="00C87805"/>
    <w:rsid w:val="00C87D9A"/>
    <w:rsid w:val="00C87F50"/>
    <w:rsid w:val="00C87F79"/>
    <w:rsid w:val="00C9005E"/>
    <w:rsid w:val="00C9008B"/>
    <w:rsid w:val="00C90188"/>
    <w:rsid w:val="00C90D0E"/>
    <w:rsid w:val="00C90FDF"/>
    <w:rsid w:val="00C91071"/>
    <w:rsid w:val="00C91116"/>
    <w:rsid w:val="00C91271"/>
    <w:rsid w:val="00C91319"/>
    <w:rsid w:val="00C913F4"/>
    <w:rsid w:val="00C91806"/>
    <w:rsid w:val="00C91B56"/>
    <w:rsid w:val="00C91F78"/>
    <w:rsid w:val="00C92069"/>
    <w:rsid w:val="00C92842"/>
    <w:rsid w:val="00C9297E"/>
    <w:rsid w:val="00C92E25"/>
    <w:rsid w:val="00C93198"/>
    <w:rsid w:val="00C9358D"/>
    <w:rsid w:val="00C93A1C"/>
    <w:rsid w:val="00C93B0B"/>
    <w:rsid w:val="00C93D21"/>
    <w:rsid w:val="00C93EEA"/>
    <w:rsid w:val="00C94208"/>
    <w:rsid w:val="00C94222"/>
    <w:rsid w:val="00C94768"/>
    <w:rsid w:val="00C94825"/>
    <w:rsid w:val="00C94C23"/>
    <w:rsid w:val="00C94D6D"/>
    <w:rsid w:val="00C9516C"/>
    <w:rsid w:val="00C95232"/>
    <w:rsid w:val="00C95752"/>
    <w:rsid w:val="00C959A9"/>
    <w:rsid w:val="00C959B3"/>
    <w:rsid w:val="00C95DA1"/>
    <w:rsid w:val="00C9607E"/>
    <w:rsid w:val="00C9624B"/>
    <w:rsid w:val="00C965B1"/>
    <w:rsid w:val="00C96A48"/>
    <w:rsid w:val="00C96B83"/>
    <w:rsid w:val="00C96C5E"/>
    <w:rsid w:val="00C96FFE"/>
    <w:rsid w:val="00C97092"/>
    <w:rsid w:val="00C97373"/>
    <w:rsid w:val="00C979D4"/>
    <w:rsid w:val="00C97C19"/>
    <w:rsid w:val="00CA089E"/>
    <w:rsid w:val="00CA0AEE"/>
    <w:rsid w:val="00CA0E9A"/>
    <w:rsid w:val="00CA1128"/>
    <w:rsid w:val="00CA119C"/>
    <w:rsid w:val="00CA12C8"/>
    <w:rsid w:val="00CA13E9"/>
    <w:rsid w:val="00CA144C"/>
    <w:rsid w:val="00CA157C"/>
    <w:rsid w:val="00CA158E"/>
    <w:rsid w:val="00CA1744"/>
    <w:rsid w:val="00CA1796"/>
    <w:rsid w:val="00CA1907"/>
    <w:rsid w:val="00CA19C7"/>
    <w:rsid w:val="00CA1D55"/>
    <w:rsid w:val="00CA2297"/>
    <w:rsid w:val="00CA2874"/>
    <w:rsid w:val="00CA2C75"/>
    <w:rsid w:val="00CA2CFE"/>
    <w:rsid w:val="00CA2E65"/>
    <w:rsid w:val="00CA2EF0"/>
    <w:rsid w:val="00CA30ED"/>
    <w:rsid w:val="00CA321F"/>
    <w:rsid w:val="00CA33FF"/>
    <w:rsid w:val="00CA3BAC"/>
    <w:rsid w:val="00CA3BCC"/>
    <w:rsid w:val="00CA3C44"/>
    <w:rsid w:val="00CA3EDC"/>
    <w:rsid w:val="00CA3EEF"/>
    <w:rsid w:val="00CA45D7"/>
    <w:rsid w:val="00CA46E3"/>
    <w:rsid w:val="00CA48DA"/>
    <w:rsid w:val="00CA4E1B"/>
    <w:rsid w:val="00CA5540"/>
    <w:rsid w:val="00CA5C34"/>
    <w:rsid w:val="00CA659D"/>
    <w:rsid w:val="00CA65E6"/>
    <w:rsid w:val="00CA6C7D"/>
    <w:rsid w:val="00CA7122"/>
    <w:rsid w:val="00CA7692"/>
    <w:rsid w:val="00CA77B4"/>
    <w:rsid w:val="00CA7891"/>
    <w:rsid w:val="00CB06E0"/>
    <w:rsid w:val="00CB119B"/>
    <w:rsid w:val="00CB12D6"/>
    <w:rsid w:val="00CB1541"/>
    <w:rsid w:val="00CB173F"/>
    <w:rsid w:val="00CB17E3"/>
    <w:rsid w:val="00CB18F4"/>
    <w:rsid w:val="00CB1EBB"/>
    <w:rsid w:val="00CB1EBF"/>
    <w:rsid w:val="00CB1FF2"/>
    <w:rsid w:val="00CB2071"/>
    <w:rsid w:val="00CB21FF"/>
    <w:rsid w:val="00CB231D"/>
    <w:rsid w:val="00CB233C"/>
    <w:rsid w:val="00CB26D9"/>
    <w:rsid w:val="00CB29CF"/>
    <w:rsid w:val="00CB2ADA"/>
    <w:rsid w:val="00CB2BD6"/>
    <w:rsid w:val="00CB2E13"/>
    <w:rsid w:val="00CB2F60"/>
    <w:rsid w:val="00CB317E"/>
    <w:rsid w:val="00CB3318"/>
    <w:rsid w:val="00CB37D7"/>
    <w:rsid w:val="00CB3909"/>
    <w:rsid w:val="00CB3A3A"/>
    <w:rsid w:val="00CB4383"/>
    <w:rsid w:val="00CB4399"/>
    <w:rsid w:val="00CB4AFF"/>
    <w:rsid w:val="00CB4B7D"/>
    <w:rsid w:val="00CB4DBB"/>
    <w:rsid w:val="00CB4E3D"/>
    <w:rsid w:val="00CB4FF0"/>
    <w:rsid w:val="00CB5020"/>
    <w:rsid w:val="00CB544B"/>
    <w:rsid w:val="00CB5710"/>
    <w:rsid w:val="00CB5CD5"/>
    <w:rsid w:val="00CB5CF8"/>
    <w:rsid w:val="00CB5DAF"/>
    <w:rsid w:val="00CB5DBC"/>
    <w:rsid w:val="00CB5E31"/>
    <w:rsid w:val="00CB600D"/>
    <w:rsid w:val="00CB6242"/>
    <w:rsid w:val="00CB629E"/>
    <w:rsid w:val="00CB6587"/>
    <w:rsid w:val="00CB65D5"/>
    <w:rsid w:val="00CB6883"/>
    <w:rsid w:val="00CB6BBA"/>
    <w:rsid w:val="00CB6D06"/>
    <w:rsid w:val="00CB6DA8"/>
    <w:rsid w:val="00CB6EDF"/>
    <w:rsid w:val="00CB70D9"/>
    <w:rsid w:val="00CB716C"/>
    <w:rsid w:val="00CB74AB"/>
    <w:rsid w:val="00CB7A14"/>
    <w:rsid w:val="00CB7BD0"/>
    <w:rsid w:val="00CB7CDB"/>
    <w:rsid w:val="00CB7FD7"/>
    <w:rsid w:val="00CB7FE8"/>
    <w:rsid w:val="00CC056F"/>
    <w:rsid w:val="00CC0634"/>
    <w:rsid w:val="00CC0660"/>
    <w:rsid w:val="00CC0826"/>
    <w:rsid w:val="00CC0A2D"/>
    <w:rsid w:val="00CC0B68"/>
    <w:rsid w:val="00CC1501"/>
    <w:rsid w:val="00CC19A0"/>
    <w:rsid w:val="00CC1BC6"/>
    <w:rsid w:val="00CC1D29"/>
    <w:rsid w:val="00CC2245"/>
    <w:rsid w:val="00CC232A"/>
    <w:rsid w:val="00CC2467"/>
    <w:rsid w:val="00CC26BD"/>
    <w:rsid w:val="00CC2735"/>
    <w:rsid w:val="00CC281E"/>
    <w:rsid w:val="00CC2894"/>
    <w:rsid w:val="00CC2E0D"/>
    <w:rsid w:val="00CC3253"/>
    <w:rsid w:val="00CC3483"/>
    <w:rsid w:val="00CC3663"/>
    <w:rsid w:val="00CC39C2"/>
    <w:rsid w:val="00CC3A65"/>
    <w:rsid w:val="00CC3D72"/>
    <w:rsid w:val="00CC401E"/>
    <w:rsid w:val="00CC4606"/>
    <w:rsid w:val="00CC47EA"/>
    <w:rsid w:val="00CC4985"/>
    <w:rsid w:val="00CC4A51"/>
    <w:rsid w:val="00CC4A71"/>
    <w:rsid w:val="00CC4D1B"/>
    <w:rsid w:val="00CC4E71"/>
    <w:rsid w:val="00CC5148"/>
    <w:rsid w:val="00CC55B4"/>
    <w:rsid w:val="00CC6048"/>
    <w:rsid w:val="00CC62C8"/>
    <w:rsid w:val="00CC6A73"/>
    <w:rsid w:val="00CC6AAC"/>
    <w:rsid w:val="00CC7382"/>
    <w:rsid w:val="00CC7A3C"/>
    <w:rsid w:val="00CC7CDF"/>
    <w:rsid w:val="00CC7DE4"/>
    <w:rsid w:val="00CD02E4"/>
    <w:rsid w:val="00CD0490"/>
    <w:rsid w:val="00CD0754"/>
    <w:rsid w:val="00CD088E"/>
    <w:rsid w:val="00CD09F9"/>
    <w:rsid w:val="00CD0EC2"/>
    <w:rsid w:val="00CD0FF7"/>
    <w:rsid w:val="00CD165F"/>
    <w:rsid w:val="00CD19B3"/>
    <w:rsid w:val="00CD1A27"/>
    <w:rsid w:val="00CD1EED"/>
    <w:rsid w:val="00CD2099"/>
    <w:rsid w:val="00CD24D1"/>
    <w:rsid w:val="00CD29EA"/>
    <w:rsid w:val="00CD2A47"/>
    <w:rsid w:val="00CD2D48"/>
    <w:rsid w:val="00CD31E4"/>
    <w:rsid w:val="00CD3427"/>
    <w:rsid w:val="00CD34C6"/>
    <w:rsid w:val="00CD3865"/>
    <w:rsid w:val="00CD39DC"/>
    <w:rsid w:val="00CD3F52"/>
    <w:rsid w:val="00CD3FBA"/>
    <w:rsid w:val="00CD42E4"/>
    <w:rsid w:val="00CD47EC"/>
    <w:rsid w:val="00CD488D"/>
    <w:rsid w:val="00CD5088"/>
    <w:rsid w:val="00CD5228"/>
    <w:rsid w:val="00CD548C"/>
    <w:rsid w:val="00CD54D5"/>
    <w:rsid w:val="00CD5564"/>
    <w:rsid w:val="00CD560E"/>
    <w:rsid w:val="00CD58EF"/>
    <w:rsid w:val="00CD63D9"/>
    <w:rsid w:val="00CD654F"/>
    <w:rsid w:val="00CD6833"/>
    <w:rsid w:val="00CD684D"/>
    <w:rsid w:val="00CD6E20"/>
    <w:rsid w:val="00CD71C6"/>
    <w:rsid w:val="00CD7359"/>
    <w:rsid w:val="00CD74E4"/>
    <w:rsid w:val="00CD78B7"/>
    <w:rsid w:val="00CD79E2"/>
    <w:rsid w:val="00CD7BF5"/>
    <w:rsid w:val="00CD7DFC"/>
    <w:rsid w:val="00CE0635"/>
    <w:rsid w:val="00CE09F6"/>
    <w:rsid w:val="00CE0B26"/>
    <w:rsid w:val="00CE10BE"/>
    <w:rsid w:val="00CE127C"/>
    <w:rsid w:val="00CE19BF"/>
    <w:rsid w:val="00CE1EB5"/>
    <w:rsid w:val="00CE211E"/>
    <w:rsid w:val="00CE22BF"/>
    <w:rsid w:val="00CE23D1"/>
    <w:rsid w:val="00CE26D2"/>
    <w:rsid w:val="00CE2864"/>
    <w:rsid w:val="00CE2A1B"/>
    <w:rsid w:val="00CE2EB7"/>
    <w:rsid w:val="00CE2F72"/>
    <w:rsid w:val="00CE2FA2"/>
    <w:rsid w:val="00CE38DA"/>
    <w:rsid w:val="00CE3B91"/>
    <w:rsid w:val="00CE3BF4"/>
    <w:rsid w:val="00CE3DFB"/>
    <w:rsid w:val="00CE3E4D"/>
    <w:rsid w:val="00CE3F69"/>
    <w:rsid w:val="00CE4052"/>
    <w:rsid w:val="00CE41AE"/>
    <w:rsid w:val="00CE41C3"/>
    <w:rsid w:val="00CE4B6F"/>
    <w:rsid w:val="00CE4BB8"/>
    <w:rsid w:val="00CE4CF7"/>
    <w:rsid w:val="00CE4DF6"/>
    <w:rsid w:val="00CE4F82"/>
    <w:rsid w:val="00CE50A3"/>
    <w:rsid w:val="00CE5257"/>
    <w:rsid w:val="00CE54D1"/>
    <w:rsid w:val="00CE560C"/>
    <w:rsid w:val="00CE57DC"/>
    <w:rsid w:val="00CE5BD1"/>
    <w:rsid w:val="00CE5D67"/>
    <w:rsid w:val="00CE615C"/>
    <w:rsid w:val="00CE62D1"/>
    <w:rsid w:val="00CE63A7"/>
    <w:rsid w:val="00CE63ED"/>
    <w:rsid w:val="00CE6650"/>
    <w:rsid w:val="00CE66BC"/>
    <w:rsid w:val="00CE6821"/>
    <w:rsid w:val="00CE69CD"/>
    <w:rsid w:val="00CE69ED"/>
    <w:rsid w:val="00CE6C10"/>
    <w:rsid w:val="00CE6DD6"/>
    <w:rsid w:val="00CE6F5D"/>
    <w:rsid w:val="00CE72F9"/>
    <w:rsid w:val="00CE73A4"/>
    <w:rsid w:val="00CE7615"/>
    <w:rsid w:val="00CE7628"/>
    <w:rsid w:val="00CE77B6"/>
    <w:rsid w:val="00CE7A15"/>
    <w:rsid w:val="00CE7D13"/>
    <w:rsid w:val="00CF0153"/>
    <w:rsid w:val="00CF01D0"/>
    <w:rsid w:val="00CF07F8"/>
    <w:rsid w:val="00CF0903"/>
    <w:rsid w:val="00CF091B"/>
    <w:rsid w:val="00CF0DAD"/>
    <w:rsid w:val="00CF1035"/>
    <w:rsid w:val="00CF11A9"/>
    <w:rsid w:val="00CF17BD"/>
    <w:rsid w:val="00CF180A"/>
    <w:rsid w:val="00CF1CD2"/>
    <w:rsid w:val="00CF1CF9"/>
    <w:rsid w:val="00CF1FD1"/>
    <w:rsid w:val="00CF22BA"/>
    <w:rsid w:val="00CF2614"/>
    <w:rsid w:val="00CF2734"/>
    <w:rsid w:val="00CF27B4"/>
    <w:rsid w:val="00CF28E4"/>
    <w:rsid w:val="00CF30C6"/>
    <w:rsid w:val="00CF30F7"/>
    <w:rsid w:val="00CF32E2"/>
    <w:rsid w:val="00CF3350"/>
    <w:rsid w:val="00CF3BB4"/>
    <w:rsid w:val="00CF3BE4"/>
    <w:rsid w:val="00CF421A"/>
    <w:rsid w:val="00CF43FB"/>
    <w:rsid w:val="00CF4656"/>
    <w:rsid w:val="00CF489F"/>
    <w:rsid w:val="00CF48DC"/>
    <w:rsid w:val="00CF4D3A"/>
    <w:rsid w:val="00CF4DAD"/>
    <w:rsid w:val="00CF4EDF"/>
    <w:rsid w:val="00CF5275"/>
    <w:rsid w:val="00CF5790"/>
    <w:rsid w:val="00CF5C9E"/>
    <w:rsid w:val="00CF5DEA"/>
    <w:rsid w:val="00CF61FD"/>
    <w:rsid w:val="00CF67FF"/>
    <w:rsid w:val="00CF6AD9"/>
    <w:rsid w:val="00CF6ADF"/>
    <w:rsid w:val="00CF6DD0"/>
    <w:rsid w:val="00CF72FD"/>
    <w:rsid w:val="00CF747F"/>
    <w:rsid w:val="00CF776C"/>
    <w:rsid w:val="00CF783B"/>
    <w:rsid w:val="00CF79CE"/>
    <w:rsid w:val="00CF7CD0"/>
    <w:rsid w:val="00CF7E17"/>
    <w:rsid w:val="00CF7EAB"/>
    <w:rsid w:val="00D00014"/>
    <w:rsid w:val="00D001FF"/>
    <w:rsid w:val="00D0025B"/>
    <w:rsid w:val="00D00466"/>
    <w:rsid w:val="00D00D12"/>
    <w:rsid w:val="00D010AB"/>
    <w:rsid w:val="00D028C9"/>
    <w:rsid w:val="00D02930"/>
    <w:rsid w:val="00D02C1A"/>
    <w:rsid w:val="00D02EF2"/>
    <w:rsid w:val="00D02F87"/>
    <w:rsid w:val="00D030F8"/>
    <w:rsid w:val="00D03118"/>
    <w:rsid w:val="00D031D7"/>
    <w:rsid w:val="00D032DB"/>
    <w:rsid w:val="00D03AC6"/>
    <w:rsid w:val="00D03AE2"/>
    <w:rsid w:val="00D03BA6"/>
    <w:rsid w:val="00D03DF6"/>
    <w:rsid w:val="00D03FEC"/>
    <w:rsid w:val="00D043DE"/>
    <w:rsid w:val="00D0442E"/>
    <w:rsid w:val="00D045C8"/>
    <w:rsid w:val="00D04A5E"/>
    <w:rsid w:val="00D04C45"/>
    <w:rsid w:val="00D04E0F"/>
    <w:rsid w:val="00D051BB"/>
    <w:rsid w:val="00D053A2"/>
    <w:rsid w:val="00D0542A"/>
    <w:rsid w:val="00D057E8"/>
    <w:rsid w:val="00D05C73"/>
    <w:rsid w:val="00D05E62"/>
    <w:rsid w:val="00D05EEB"/>
    <w:rsid w:val="00D063AF"/>
    <w:rsid w:val="00D064EE"/>
    <w:rsid w:val="00D0654C"/>
    <w:rsid w:val="00D06A4B"/>
    <w:rsid w:val="00D06BE2"/>
    <w:rsid w:val="00D06DDD"/>
    <w:rsid w:val="00D0717D"/>
    <w:rsid w:val="00D0772C"/>
    <w:rsid w:val="00D077FA"/>
    <w:rsid w:val="00D07873"/>
    <w:rsid w:val="00D07885"/>
    <w:rsid w:val="00D07AEA"/>
    <w:rsid w:val="00D07D94"/>
    <w:rsid w:val="00D07F6D"/>
    <w:rsid w:val="00D107B4"/>
    <w:rsid w:val="00D10A7E"/>
    <w:rsid w:val="00D10BAD"/>
    <w:rsid w:val="00D10CFD"/>
    <w:rsid w:val="00D1138F"/>
    <w:rsid w:val="00D113F2"/>
    <w:rsid w:val="00D117E9"/>
    <w:rsid w:val="00D118CC"/>
    <w:rsid w:val="00D11BD5"/>
    <w:rsid w:val="00D11D15"/>
    <w:rsid w:val="00D11DA2"/>
    <w:rsid w:val="00D12546"/>
    <w:rsid w:val="00D126D7"/>
    <w:rsid w:val="00D126E4"/>
    <w:rsid w:val="00D1275A"/>
    <w:rsid w:val="00D12CD4"/>
    <w:rsid w:val="00D12D21"/>
    <w:rsid w:val="00D12F8D"/>
    <w:rsid w:val="00D132F8"/>
    <w:rsid w:val="00D13301"/>
    <w:rsid w:val="00D1351D"/>
    <w:rsid w:val="00D1373F"/>
    <w:rsid w:val="00D13C1B"/>
    <w:rsid w:val="00D13CC0"/>
    <w:rsid w:val="00D13D50"/>
    <w:rsid w:val="00D13F3B"/>
    <w:rsid w:val="00D14133"/>
    <w:rsid w:val="00D14463"/>
    <w:rsid w:val="00D146C5"/>
    <w:rsid w:val="00D1478B"/>
    <w:rsid w:val="00D14869"/>
    <w:rsid w:val="00D1489A"/>
    <w:rsid w:val="00D155C7"/>
    <w:rsid w:val="00D155FC"/>
    <w:rsid w:val="00D15639"/>
    <w:rsid w:val="00D1588D"/>
    <w:rsid w:val="00D15B7D"/>
    <w:rsid w:val="00D15D8A"/>
    <w:rsid w:val="00D1630D"/>
    <w:rsid w:val="00D163EB"/>
    <w:rsid w:val="00D1696D"/>
    <w:rsid w:val="00D16CF3"/>
    <w:rsid w:val="00D16FE3"/>
    <w:rsid w:val="00D1738C"/>
    <w:rsid w:val="00D17410"/>
    <w:rsid w:val="00D17C6A"/>
    <w:rsid w:val="00D17D9C"/>
    <w:rsid w:val="00D17E9D"/>
    <w:rsid w:val="00D20576"/>
    <w:rsid w:val="00D20801"/>
    <w:rsid w:val="00D20AE5"/>
    <w:rsid w:val="00D20F50"/>
    <w:rsid w:val="00D216A0"/>
    <w:rsid w:val="00D219F5"/>
    <w:rsid w:val="00D21A06"/>
    <w:rsid w:val="00D21A7D"/>
    <w:rsid w:val="00D21B8A"/>
    <w:rsid w:val="00D220DC"/>
    <w:rsid w:val="00D22354"/>
    <w:rsid w:val="00D228E1"/>
    <w:rsid w:val="00D22BF3"/>
    <w:rsid w:val="00D22E7B"/>
    <w:rsid w:val="00D22F86"/>
    <w:rsid w:val="00D2314F"/>
    <w:rsid w:val="00D2333D"/>
    <w:rsid w:val="00D23EB7"/>
    <w:rsid w:val="00D23F7A"/>
    <w:rsid w:val="00D245F1"/>
    <w:rsid w:val="00D24736"/>
    <w:rsid w:val="00D24814"/>
    <w:rsid w:val="00D24C80"/>
    <w:rsid w:val="00D24DEF"/>
    <w:rsid w:val="00D24EA4"/>
    <w:rsid w:val="00D2529E"/>
    <w:rsid w:val="00D253EB"/>
    <w:rsid w:val="00D255C9"/>
    <w:rsid w:val="00D2576C"/>
    <w:rsid w:val="00D25CC8"/>
    <w:rsid w:val="00D2602E"/>
    <w:rsid w:val="00D26284"/>
    <w:rsid w:val="00D262CF"/>
    <w:rsid w:val="00D2679C"/>
    <w:rsid w:val="00D26946"/>
    <w:rsid w:val="00D26A49"/>
    <w:rsid w:val="00D26A94"/>
    <w:rsid w:val="00D26F64"/>
    <w:rsid w:val="00D26F74"/>
    <w:rsid w:val="00D26FD8"/>
    <w:rsid w:val="00D26FFC"/>
    <w:rsid w:val="00D27163"/>
    <w:rsid w:val="00D273FF"/>
    <w:rsid w:val="00D274AF"/>
    <w:rsid w:val="00D274EA"/>
    <w:rsid w:val="00D27532"/>
    <w:rsid w:val="00D275FD"/>
    <w:rsid w:val="00D2764B"/>
    <w:rsid w:val="00D27842"/>
    <w:rsid w:val="00D27CAD"/>
    <w:rsid w:val="00D27E8E"/>
    <w:rsid w:val="00D27EFE"/>
    <w:rsid w:val="00D30016"/>
    <w:rsid w:val="00D3017F"/>
    <w:rsid w:val="00D30372"/>
    <w:rsid w:val="00D307F3"/>
    <w:rsid w:val="00D30916"/>
    <w:rsid w:val="00D3091F"/>
    <w:rsid w:val="00D30A3F"/>
    <w:rsid w:val="00D30E5F"/>
    <w:rsid w:val="00D30FB8"/>
    <w:rsid w:val="00D30FEE"/>
    <w:rsid w:val="00D31010"/>
    <w:rsid w:val="00D316F2"/>
    <w:rsid w:val="00D31873"/>
    <w:rsid w:val="00D318C5"/>
    <w:rsid w:val="00D31EAD"/>
    <w:rsid w:val="00D324E8"/>
    <w:rsid w:val="00D3262E"/>
    <w:rsid w:val="00D32B47"/>
    <w:rsid w:val="00D32B69"/>
    <w:rsid w:val="00D32F45"/>
    <w:rsid w:val="00D3395A"/>
    <w:rsid w:val="00D33CDB"/>
    <w:rsid w:val="00D33CFB"/>
    <w:rsid w:val="00D33F08"/>
    <w:rsid w:val="00D33F52"/>
    <w:rsid w:val="00D340B8"/>
    <w:rsid w:val="00D34AA8"/>
    <w:rsid w:val="00D34CF8"/>
    <w:rsid w:val="00D35362"/>
    <w:rsid w:val="00D35746"/>
    <w:rsid w:val="00D357CE"/>
    <w:rsid w:val="00D3586C"/>
    <w:rsid w:val="00D35B16"/>
    <w:rsid w:val="00D35C92"/>
    <w:rsid w:val="00D35E5D"/>
    <w:rsid w:val="00D3600F"/>
    <w:rsid w:val="00D361E0"/>
    <w:rsid w:val="00D3660D"/>
    <w:rsid w:val="00D366E0"/>
    <w:rsid w:val="00D369C8"/>
    <w:rsid w:val="00D36A96"/>
    <w:rsid w:val="00D36C4C"/>
    <w:rsid w:val="00D3748E"/>
    <w:rsid w:val="00D376FA"/>
    <w:rsid w:val="00D378CD"/>
    <w:rsid w:val="00D37A48"/>
    <w:rsid w:val="00D37C91"/>
    <w:rsid w:val="00D40CCC"/>
    <w:rsid w:val="00D411C6"/>
    <w:rsid w:val="00D4177F"/>
    <w:rsid w:val="00D41F9C"/>
    <w:rsid w:val="00D420BE"/>
    <w:rsid w:val="00D421FD"/>
    <w:rsid w:val="00D42769"/>
    <w:rsid w:val="00D4279E"/>
    <w:rsid w:val="00D42A5E"/>
    <w:rsid w:val="00D42AFC"/>
    <w:rsid w:val="00D42B36"/>
    <w:rsid w:val="00D42CA8"/>
    <w:rsid w:val="00D42D1C"/>
    <w:rsid w:val="00D43BAF"/>
    <w:rsid w:val="00D43F50"/>
    <w:rsid w:val="00D43FB0"/>
    <w:rsid w:val="00D441C0"/>
    <w:rsid w:val="00D44CCF"/>
    <w:rsid w:val="00D44D64"/>
    <w:rsid w:val="00D44F02"/>
    <w:rsid w:val="00D45095"/>
    <w:rsid w:val="00D453CC"/>
    <w:rsid w:val="00D4548E"/>
    <w:rsid w:val="00D456F1"/>
    <w:rsid w:val="00D45D20"/>
    <w:rsid w:val="00D464EE"/>
    <w:rsid w:val="00D4692F"/>
    <w:rsid w:val="00D469EA"/>
    <w:rsid w:val="00D46B9D"/>
    <w:rsid w:val="00D46C4B"/>
    <w:rsid w:val="00D46D2C"/>
    <w:rsid w:val="00D46E1F"/>
    <w:rsid w:val="00D4742F"/>
    <w:rsid w:val="00D47765"/>
    <w:rsid w:val="00D50AB8"/>
    <w:rsid w:val="00D50C3A"/>
    <w:rsid w:val="00D5136D"/>
    <w:rsid w:val="00D5163E"/>
    <w:rsid w:val="00D51F1D"/>
    <w:rsid w:val="00D5202B"/>
    <w:rsid w:val="00D524AD"/>
    <w:rsid w:val="00D52D90"/>
    <w:rsid w:val="00D52ED8"/>
    <w:rsid w:val="00D53120"/>
    <w:rsid w:val="00D533B4"/>
    <w:rsid w:val="00D533C9"/>
    <w:rsid w:val="00D53644"/>
    <w:rsid w:val="00D537CC"/>
    <w:rsid w:val="00D53E29"/>
    <w:rsid w:val="00D54092"/>
    <w:rsid w:val="00D54A40"/>
    <w:rsid w:val="00D54B1D"/>
    <w:rsid w:val="00D54B44"/>
    <w:rsid w:val="00D550D7"/>
    <w:rsid w:val="00D552C5"/>
    <w:rsid w:val="00D555E0"/>
    <w:rsid w:val="00D55865"/>
    <w:rsid w:val="00D559C2"/>
    <w:rsid w:val="00D56002"/>
    <w:rsid w:val="00D564B4"/>
    <w:rsid w:val="00D564D7"/>
    <w:rsid w:val="00D565B1"/>
    <w:rsid w:val="00D56A80"/>
    <w:rsid w:val="00D56E39"/>
    <w:rsid w:val="00D5707D"/>
    <w:rsid w:val="00D5728B"/>
    <w:rsid w:val="00D576F3"/>
    <w:rsid w:val="00D57C3B"/>
    <w:rsid w:val="00D57CF4"/>
    <w:rsid w:val="00D57E88"/>
    <w:rsid w:val="00D60160"/>
    <w:rsid w:val="00D60463"/>
    <w:rsid w:val="00D60950"/>
    <w:rsid w:val="00D60F84"/>
    <w:rsid w:val="00D61872"/>
    <w:rsid w:val="00D61945"/>
    <w:rsid w:val="00D62039"/>
    <w:rsid w:val="00D621DD"/>
    <w:rsid w:val="00D624A4"/>
    <w:rsid w:val="00D62613"/>
    <w:rsid w:val="00D62ADE"/>
    <w:rsid w:val="00D62B9D"/>
    <w:rsid w:val="00D62C44"/>
    <w:rsid w:val="00D62C9C"/>
    <w:rsid w:val="00D62E41"/>
    <w:rsid w:val="00D62F24"/>
    <w:rsid w:val="00D633EA"/>
    <w:rsid w:val="00D639A9"/>
    <w:rsid w:val="00D63A4E"/>
    <w:rsid w:val="00D63D27"/>
    <w:rsid w:val="00D642EF"/>
    <w:rsid w:val="00D644E8"/>
    <w:rsid w:val="00D64BF0"/>
    <w:rsid w:val="00D64F58"/>
    <w:rsid w:val="00D65211"/>
    <w:rsid w:val="00D6541A"/>
    <w:rsid w:val="00D659E9"/>
    <w:rsid w:val="00D65C47"/>
    <w:rsid w:val="00D65DB0"/>
    <w:rsid w:val="00D66033"/>
    <w:rsid w:val="00D661D4"/>
    <w:rsid w:val="00D66269"/>
    <w:rsid w:val="00D66455"/>
    <w:rsid w:val="00D669E8"/>
    <w:rsid w:val="00D66B48"/>
    <w:rsid w:val="00D66EE0"/>
    <w:rsid w:val="00D66FCC"/>
    <w:rsid w:val="00D67102"/>
    <w:rsid w:val="00D7032C"/>
    <w:rsid w:val="00D7034D"/>
    <w:rsid w:val="00D704B2"/>
    <w:rsid w:val="00D705D9"/>
    <w:rsid w:val="00D7082A"/>
    <w:rsid w:val="00D70E70"/>
    <w:rsid w:val="00D718A1"/>
    <w:rsid w:val="00D71B01"/>
    <w:rsid w:val="00D72506"/>
    <w:rsid w:val="00D727F2"/>
    <w:rsid w:val="00D72847"/>
    <w:rsid w:val="00D729A0"/>
    <w:rsid w:val="00D72B5C"/>
    <w:rsid w:val="00D72CFC"/>
    <w:rsid w:val="00D72F3D"/>
    <w:rsid w:val="00D731AB"/>
    <w:rsid w:val="00D733F3"/>
    <w:rsid w:val="00D73458"/>
    <w:rsid w:val="00D738C4"/>
    <w:rsid w:val="00D73DCC"/>
    <w:rsid w:val="00D73FAC"/>
    <w:rsid w:val="00D7445E"/>
    <w:rsid w:val="00D745C2"/>
    <w:rsid w:val="00D74A85"/>
    <w:rsid w:val="00D753C6"/>
    <w:rsid w:val="00D75A18"/>
    <w:rsid w:val="00D75A67"/>
    <w:rsid w:val="00D75AE3"/>
    <w:rsid w:val="00D75EB8"/>
    <w:rsid w:val="00D7623F"/>
    <w:rsid w:val="00D76399"/>
    <w:rsid w:val="00D763EF"/>
    <w:rsid w:val="00D76BB6"/>
    <w:rsid w:val="00D76BDB"/>
    <w:rsid w:val="00D76D2F"/>
    <w:rsid w:val="00D76D40"/>
    <w:rsid w:val="00D76DEB"/>
    <w:rsid w:val="00D77412"/>
    <w:rsid w:val="00D77A37"/>
    <w:rsid w:val="00D77A67"/>
    <w:rsid w:val="00D77E05"/>
    <w:rsid w:val="00D77E10"/>
    <w:rsid w:val="00D80358"/>
    <w:rsid w:val="00D804FD"/>
    <w:rsid w:val="00D805AC"/>
    <w:rsid w:val="00D80604"/>
    <w:rsid w:val="00D806EF"/>
    <w:rsid w:val="00D80769"/>
    <w:rsid w:val="00D80783"/>
    <w:rsid w:val="00D80C40"/>
    <w:rsid w:val="00D80FD2"/>
    <w:rsid w:val="00D810A3"/>
    <w:rsid w:val="00D812ED"/>
    <w:rsid w:val="00D81337"/>
    <w:rsid w:val="00D8136A"/>
    <w:rsid w:val="00D814C8"/>
    <w:rsid w:val="00D815D4"/>
    <w:rsid w:val="00D815DB"/>
    <w:rsid w:val="00D8177F"/>
    <w:rsid w:val="00D818DA"/>
    <w:rsid w:val="00D81BCF"/>
    <w:rsid w:val="00D81F40"/>
    <w:rsid w:val="00D8207E"/>
    <w:rsid w:val="00D82193"/>
    <w:rsid w:val="00D82496"/>
    <w:rsid w:val="00D8254A"/>
    <w:rsid w:val="00D82722"/>
    <w:rsid w:val="00D8284B"/>
    <w:rsid w:val="00D8285E"/>
    <w:rsid w:val="00D82ADF"/>
    <w:rsid w:val="00D82B57"/>
    <w:rsid w:val="00D83049"/>
    <w:rsid w:val="00D834E9"/>
    <w:rsid w:val="00D8384F"/>
    <w:rsid w:val="00D83B6D"/>
    <w:rsid w:val="00D83C87"/>
    <w:rsid w:val="00D83D0E"/>
    <w:rsid w:val="00D842F4"/>
    <w:rsid w:val="00D8436D"/>
    <w:rsid w:val="00D84842"/>
    <w:rsid w:val="00D8495F"/>
    <w:rsid w:val="00D84FFA"/>
    <w:rsid w:val="00D85A24"/>
    <w:rsid w:val="00D86028"/>
    <w:rsid w:val="00D8657F"/>
    <w:rsid w:val="00D87433"/>
    <w:rsid w:val="00D87588"/>
    <w:rsid w:val="00D87682"/>
    <w:rsid w:val="00D8784E"/>
    <w:rsid w:val="00D87BD7"/>
    <w:rsid w:val="00D87C1A"/>
    <w:rsid w:val="00D87C76"/>
    <w:rsid w:val="00D903CA"/>
    <w:rsid w:val="00D90425"/>
    <w:rsid w:val="00D9085C"/>
    <w:rsid w:val="00D90A53"/>
    <w:rsid w:val="00D90BD8"/>
    <w:rsid w:val="00D90C7E"/>
    <w:rsid w:val="00D90CDD"/>
    <w:rsid w:val="00D90DC0"/>
    <w:rsid w:val="00D90EDD"/>
    <w:rsid w:val="00D90F65"/>
    <w:rsid w:val="00D90FF5"/>
    <w:rsid w:val="00D914B7"/>
    <w:rsid w:val="00D91B5C"/>
    <w:rsid w:val="00D91B84"/>
    <w:rsid w:val="00D91E9C"/>
    <w:rsid w:val="00D9283C"/>
    <w:rsid w:val="00D92888"/>
    <w:rsid w:val="00D933FB"/>
    <w:rsid w:val="00D938FA"/>
    <w:rsid w:val="00D93A2D"/>
    <w:rsid w:val="00D941A2"/>
    <w:rsid w:val="00D94C02"/>
    <w:rsid w:val="00D94F11"/>
    <w:rsid w:val="00D950D5"/>
    <w:rsid w:val="00D95E57"/>
    <w:rsid w:val="00D962A6"/>
    <w:rsid w:val="00D96530"/>
    <w:rsid w:val="00D96A2B"/>
    <w:rsid w:val="00D96A57"/>
    <w:rsid w:val="00D96AE6"/>
    <w:rsid w:val="00D96BA4"/>
    <w:rsid w:val="00D96CC7"/>
    <w:rsid w:val="00D96DE8"/>
    <w:rsid w:val="00D97305"/>
    <w:rsid w:val="00D97407"/>
    <w:rsid w:val="00D9748D"/>
    <w:rsid w:val="00D974C4"/>
    <w:rsid w:val="00D97738"/>
    <w:rsid w:val="00D97C9F"/>
    <w:rsid w:val="00D97F6C"/>
    <w:rsid w:val="00D97F86"/>
    <w:rsid w:val="00DA036F"/>
    <w:rsid w:val="00DA06DB"/>
    <w:rsid w:val="00DA09F0"/>
    <w:rsid w:val="00DA0A67"/>
    <w:rsid w:val="00DA0FB5"/>
    <w:rsid w:val="00DA138E"/>
    <w:rsid w:val="00DA193A"/>
    <w:rsid w:val="00DA1BEF"/>
    <w:rsid w:val="00DA2238"/>
    <w:rsid w:val="00DA2359"/>
    <w:rsid w:val="00DA2A9A"/>
    <w:rsid w:val="00DA2C01"/>
    <w:rsid w:val="00DA343B"/>
    <w:rsid w:val="00DA383C"/>
    <w:rsid w:val="00DA3883"/>
    <w:rsid w:val="00DA38A1"/>
    <w:rsid w:val="00DA3C10"/>
    <w:rsid w:val="00DA3D53"/>
    <w:rsid w:val="00DA4698"/>
    <w:rsid w:val="00DA4781"/>
    <w:rsid w:val="00DA48DC"/>
    <w:rsid w:val="00DA48F5"/>
    <w:rsid w:val="00DA494C"/>
    <w:rsid w:val="00DA4BAC"/>
    <w:rsid w:val="00DA4EF2"/>
    <w:rsid w:val="00DA4F49"/>
    <w:rsid w:val="00DA5476"/>
    <w:rsid w:val="00DA5638"/>
    <w:rsid w:val="00DA58DE"/>
    <w:rsid w:val="00DA5C32"/>
    <w:rsid w:val="00DA5CDD"/>
    <w:rsid w:val="00DA5EDE"/>
    <w:rsid w:val="00DA610F"/>
    <w:rsid w:val="00DA61CD"/>
    <w:rsid w:val="00DA6322"/>
    <w:rsid w:val="00DA6A60"/>
    <w:rsid w:val="00DA6A84"/>
    <w:rsid w:val="00DA6E2F"/>
    <w:rsid w:val="00DA6E34"/>
    <w:rsid w:val="00DA733A"/>
    <w:rsid w:val="00DA7363"/>
    <w:rsid w:val="00DA7463"/>
    <w:rsid w:val="00DA7499"/>
    <w:rsid w:val="00DA7599"/>
    <w:rsid w:val="00DA77C2"/>
    <w:rsid w:val="00DA7C32"/>
    <w:rsid w:val="00DB0067"/>
    <w:rsid w:val="00DB01BA"/>
    <w:rsid w:val="00DB0598"/>
    <w:rsid w:val="00DB09A1"/>
    <w:rsid w:val="00DB1382"/>
    <w:rsid w:val="00DB1393"/>
    <w:rsid w:val="00DB1608"/>
    <w:rsid w:val="00DB1756"/>
    <w:rsid w:val="00DB178F"/>
    <w:rsid w:val="00DB1C51"/>
    <w:rsid w:val="00DB1E39"/>
    <w:rsid w:val="00DB2025"/>
    <w:rsid w:val="00DB2319"/>
    <w:rsid w:val="00DB2562"/>
    <w:rsid w:val="00DB2ABF"/>
    <w:rsid w:val="00DB2CE9"/>
    <w:rsid w:val="00DB315A"/>
    <w:rsid w:val="00DB3160"/>
    <w:rsid w:val="00DB341F"/>
    <w:rsid w:val="00DB3481"/>
    <w:rsid w:val="00DB3B98"/>
    <w:rsid w:val="00DB3EEE"/>
    <w:rsid w:val="00DB400E"/>
    <w:rsid w:val="00DB42C4"/>
    <w:rsid w:val="00DB44F3"/>
    <w:rsid w:val="00DB44FC"/>
    <w:rsid w:val="00DB47DD"/>
    <w:rsid w:val="00DB4876"/>
    <w:rsid w:val="00DB4FB3"/>
    <w:rsid w:val="00DB5026"/>
    <w:rsid w:val="00DB50D9"/>
    <w:rsid w:val="00DB5255"/>
    <w:rsid w:val="00DB525A"/>
    <w:rsid w:val="00DB52E5"/>
    <w:rsid w:val="00DB5361"/>
    <w:rsid w:val="00DB548A"/>
    <w:rsid w:val="00DB564F"/>
    <w:rsid w:val="00DB5759"/>
    <w:rsid w:val="00DB5A43"/>
    <w:rsid w:val="00DB5FE5"/>
    <w:rsid w:val="00DB604C"/>
    <w:rsid w:val="00DB655A"/>
    <w:rsid w:val="00DB65A5"/>
    <w:rsid w:val="00DB670B"/>
    <w:rsid w:val="00DB6ADB"/>
    <w:rsid w:val="00DB6B28"/>
    <w:rsid w:val="00DB6C17"/>
    <w:rsid w:val="00DB6D1A"/>
    <w:rsid w:val="00DB6D37"/>
    <w:rsid w:val="00DB7480"/>
    <w:rsid w:val="00DB748A"/>
    <w:rsid w:val="00DB74A6"/>
    <w:rsid w:val="00DB78A7"/>
    <w:rsid w:val="00DB7992"/>
    <w:rsid w:val="00DC0128"/>
    <w:rsid w:val="00DC0924"/>
    <w:rsid w:val="00DC0A8F"/>
    <w:rsid w:val="00DC0C1F"/>
    <w:rsid w:val="00DC0E47"/>
    <w:rsid w:val="00DC0EC8"/>
    <w:rsid w:val="00DC102A"/>
    <w:rsid w:val="00DC11A1"/>
    <w:rsid w:val="00DC11BF"/>
    <w:rsid w:val="00DC11C9"/>
    <w:rsid w:val="00DC11FB"/>
    <w:rsid w:val="00DC14C1"/>
    <w:rsid w:val="00DC1B02"/>
    <w:rsid w:val="00DC1C2E"/>
    <w:rsid w:val="00DC1D1C"/>
    <w:rsid w:val="00DC1EE8"/>
    <w:rsid w:val="00DC2771"/>
    <w:rsid w:val="00DC287F"/>
    <w:rsid w:val="00DC2B1B"/>
    <w:rsid w:val="00DC2F4E"/>
    <w:rsid w:val="00DC31B0"/>
    <w:rsid w:val="00DC36B7"/>
    <w:rsid w:val="00DC38F0"/>
    <w:rsid w:val="00DC3A32"/>
    <w:rsid w:val="00DC3A64"/>
    <w:rsid w:val="00DC3BC5"/>
    <w:rsid w:val="00DC3C7B"/>
    <w:rsid w:val="00DC3CB9"/>
    <w:rsid w:val="00DC3EBB"/>
    <w:rsid w:val="00DC3FD5"/>
    <w:rsid w:val="00DC4342"/>
    <w:rsid w:val="00DC46EE"/>
    <w:rsid w:val="00DC47CA"/>
    <w:rsid w:val="00DC4984"/>
    <w:rsid w:val="00DC4A5A"/>
    <w:rsid w:val="00DC5710"/>
    <w:rsid w:val="00DC571F"/>
    <w:rsid w:val="00DC593A"/>
    <w:rsid w:val="00DC5A30"/>
    <w:rsid w:val="00DC5C96"/>
    <w:rsid w:val="00DC65B8"/>
    <w:rsid w:val="00DC67D8"/>
    <w:rsid w:val="00DC6B65"/>
    <w:rsid w:val="00DC6EA5"/>
    <w:rsid w:val="00DC7669"/>
    <w:rsid w:val="00DC7937"/>
    <w:rsid w:val="00DC7D2F"/>
    <w:rsid w:val="00DC7F4E"/>
    <w:rsid w:val="00DD003C"/>
    <w:rsid w:val="00DD023E"/>
    <w:rsid w:val="00DD03C6"/>
    <w:rsid w:val="00DD040E"/>
    <w:rsid w:val="00DD0FE9"/>
    <w:rsid w:val="00DD114D"/>
    <w:rsid w:val="00DD1190"/>
    <w:rsid w:val="00DD153C"/>
    <w:rsid w:val="00DD173A"/>
    <w:rsid w:val="00DD1C73"/>
    <w:rsid w:val="00DD1EAE"/>
    <w:rsid w:val="00DD2207"/>
    <w:rsid w:val="00DD276E"/>
    <w:rsid w:val="00DD2BAC"/>
    <w:rsid w:val="00DD2C66"/>
    <w:rsid w:val="00DD2E5F"/>
    <w:rsid w:val="00DD3D3C"/>
    <w:rsid w:val="00DD4193"/>
    <w:rsid w:val="00DD428E"/>
    <w:rsid w:val="00DD4371"/>
    <w:rsid w:val="00DD4A4B"/>
    <w:rsid w:val="00DD4BB9"/>
    <w:rsid w:val="00DD4CE8"/>
    <w:rsid w:val="00DD4D80"/>
    <w:rsid w:val="00DD5027"/>
    <w:rsid w:val="00DD5286"/>
    <w:rsid w:val="00DD53C2"/>
    <w:rsid w:val="00DD55AF"/>
    <w:rsid w:val="00DD57FD"/>
    <w:rsid w:val="00DD59CF"/>
    <w:rsid w:val="00DD5A53"/>
    <w:rsid w:val="00DD63F3"/>
    <w:rsid w:val="00DD671F"/>
    <w:rsid w:val="00DD67E6"/>
    <w:rsid w:val="00DD73D2"/>
    <w:rsid w:val="00DD74DF"/>
    <w:rsid w:val="00DE022F"/>
    <w:rsid w:val="00DE0257"/>
    <w:rsid w:val="00DE02EE"/>
    <w:rsid w:val="00DE0686"/>
    <w:rsid w:val="00DE06A2"/>
    <w:rsid w:val="00DE0823"/>
    <w:rsid w:val="00DE084C"/>
    <w:rsid w:val="00DE0E05"/>
    <w:rsid w:val="00DE0F98"/>
    <w:rsid w:val="00DE1090"/>
    <w:rsid w:val="00DE15AE"/>
    <w:rsid w:val="00DE1A7C"/>
    <w:rsid w:val="00DE1C18"/>
    <w:rsid w:val="00DE1C71"/>
    <w:rsid w:val="00DE21B0"/>
    <w:rsid w:val="00DE23E4"/>
    <w:rsid w:val="00DE29C1"/>
    <w:rsid w:val="00DE2CAF"/>
    <w:rsid w:val="00DE2F05"/>
    <w:rsid w:val="00DE3637"/>
    <w:rsid w:val="00DE36E2"/>
    <w:rsid w:val="00DE3959"/>
    <w:rsid w:val="00DE45B6"/>
    <w:rsid w:val="00DE4AF4"/>
    <w:rsid w:val="00DE4FC7"/>
    <w:rsid w:val="00DE5254"/>
    <w:rsid w:val="00DE5366"/>
    <w:rsid w:val="00DE55B1"/>
    <w:rsid w:val="00DE5859"/>
    <w:rsid w:val="00DE5DF1"/>
    <w:rsid w:val="00DE6134"/>
    <w:rsid w:val="00DE619D"/>
    <w:rsid w:val="00DE68D3"/>
    <w:rsid w:val="00DE6DD1"/>
    <w:rsid w:val="00DE6FF5"/>
    <w:rsid w:val="00DE73B8"/>
    <w:rsid w:val="00DE770C"/>
    <w:rsid w:val="00DF0501"/>
    <w:rsid w:val="00DF08DD"/>
    <w:rsid w:val="00DF095A"/>
    <w:rsid w:val="00DF0ECF"/>
    <w:rsid w:val="00DF1238"/>
    <w:rsid w:val="00DF1AC1"/>
    <w:rsid w:val="00DF1F29"/>
    <w:rsid w:val="00DF215F"/>
    <w:rsid w:val="00DF2601"/>
    <w:rsid w:val="00DF29F8"/>
    <w:rsid w:val="00DF2C14"/>
    <w:rsid w:val="00DF2C97"/>
    <w:rsid w:val="00DF2D71"/>
    <w:rsid w:val="00DF2ECF"/>
    <w:rsid w:val="00DF2EE8"/>
    <w:rsid w:val="00DF31C1"/>
    <w:rsid w:val="00DF31C9"/>
    <w:rsid w:val="00DF364E"/>
    <w:rsid w:val="00DF3931"/>
    <w:rsid w:val="00DF3AC7"/>
    <w:rsid w:val="00DF3DC5"/>
    <w:rsid w:val="00DF4367"/>
    <w:rsid w:val="00DF48AA"/>
    <w:rsid w:val="00DF4A18"/>
    <w:rsid w:val="00DF4D97"/>
    <w:rsid w:val="00DF562C"/>
    <w:rsid w:val="00DF5699"/>
    <w:rsid w:val="00DF60C2"/>
    <w:rsid w:val="00DF64DC"/>
    <w:rsid w:val="00DF6B69"/>
    <w:rsid w:val="00DF7132"/>
    <w:rsid w:val="00DF77C6"/>
    <w:rsid w:val="00DF77C9"/>
    <w:rsid w:val="00DF790E"/>
    <w:rsid w:val="00DF7BF2"/>
    <w:rsid w:val="00DF7DC8"/>
    <w:rsid w:val="00DF7EEB"/>
    <w:rsid w:val="00E00050"/>
    <w:rsid w:val="00E00311"/>
    <w:rsid w:val="00E00680"/>
    <w:rsid w:val="00E00A08"/>
    <w:rsid w:val="00E00AC0"/>
    <w:rsid w:val="00E00F3D"/>
    <w:rsid w:val="00E0107D"/>
    <w:rsid w:val="00E012FE"/>
    <w:rsid w:val="00E0181A"/>
    <w:rsid w:val="00E01C6D"/>
    <w:rsid w:val="00E02420"/>
    <w:rsid w:val="00E02560"/>
    <w:rsid w:val="00E026BB"/>
    <w:rsid w:val="00E02C6B"/>
    <w:rsid w:val="00E0346D"/>
    <w:rsid w:val="00E0355E"/>
    <w:rsid w:val="00E036BF"/>
    <w:rsid w:val="00E039D3"/>
    <w:rsid w:val="00E040FE"/>
    <w:rsid w:val="00E0437F"/>
    <w:rsid w:val="00E04629"/>
    <w:rsid w:val="00E04715"/>
    <w:rsid w:val="00E05023"/>
    <w:rsid w:val="00E055C8"/>
    <w:rsid w:val="00E05A85"/>
    <w:rsid w:val="00E05B2B"/>
    <w:rsid w:val="00E05C66"/>
    <w:rsid w:val="00E05CBD"/>
    <w:rsid w:val="00E05EEB"/>
    <w:rsid w:val="00E06024"/>
    <w:rsid w:val="00E0609C"/>
    <w:rsid w:val="00E06177"/>
    <w:rsid w:val="00E063DE"/>
    <w:rsid w:val="00E064A9"/>
    <w:rsid w:val="00E067AF"/>
    <w:rsid w:val="00E06CF2"/>
    <w:rsid w:val="00E06D27"/>
    <w:rsid w:val="00E06FD6"/>
    <w:rsid w:val="00E07024"/>
    <w:rsid w:val="00E070D1"/>
    <w:rsid w:val="00E0729B"/>
    <w:rsid w:val="00E07680"/>
    <w:rsid w:val="00E076E7"/>
    <w:rsid w:val="00E077E7"/>
    <w:rsid w:val="00E07811"/>
    <w:rsid w:val="00E07D6D"/>
    <w:rsid w:val="00E07F2F"/>
    <w:rsid w:val="00E1002F"/>
    <w:rsid w:val="00E1006B"/>
    <w:rsid w:val="00E100F9"/>
    <w:rsid w:val="00E10289"/>
    <w:rsid w:val="00E1048C"/>
    <w:rsid w:val="00E108D3"/>
    <w:rsid w:val="00E10D9C"/>
    <w:rsid w:val="00E112B5"/>
    <w:rsid w:val="00E113F6"/>
    <w:rsid w:val="00E115E6"/>
    <w:rsid w:val="00E1181D"/>
    <w:rsid w:val="00E118DF"/>
    <w:rsid w:val="00E11D87"/>
    <w:rsid w:val="00E11E85"/>
    <w:rsid w:val="00E11E92"/>
    <w:rsid w:val="00E11FA9"/>
    <w:rsid w:val="00E12082"/>
    <w:rsid w:val="00E12386"/>
    <w:rsid w:val="00E123C6"/>
    <w:rsid w:val="00E1262A"/>
    <w:rsid w:val="00E1268F"/>
    <w:rsid w:val="00E12859"/>
    <w:rsid w:val="00E128D6"/>
    <w:rsid w:val="00E12A2F"/>
    <w:rsid w:val="00E12B5B"/>
    <w:rsid w:val="00E1328F"/>
    <w:rsid w:val="00E1381A"/>
    <w:rsid w:val="00E13953"/>
    <w:rsid w:val="00E139DB"/>
    <w:rsid w:val="00E13C7C"/>
    <w:rsid w:val="00E13E1B"/>
    <w:rsid w:val="00E13F51"/>
    <w:rsid w:val="00E14027"/>
    <w:rsid w:val="00E143C0"/>
    <w:rsid w:val="00E149DA"/>
    <w:rsid w:val="00E14A80"/>
    <w:rsid w:val="00E14D4A"/>
    <w:rsid w:val="00E1513E"/>
    <w:rsid w:val="00E151C3"/>
    <w:rsid w:val="00E152E6"/>
    <w:rsid w:val="00E154E5"/>
    <w:rsid w:val="00E1556B"/>
    <w:rsid w:val="00E15B2B"/>
    <w:rsid w:val="00E15F92"/>
    <w:rsid w:val="00E16102"/>
    <w:rsid w:val="00E161FC"/>
    <w:rsid w:val="00E164A0"/>
    <w:rsid w:val="00E16771"/>
    <w:rsid w:val="00E16A8C"/>
    <w:rsid w:val="00E16BC8"/>
    <w:rsid w:val="00E16C55"/>
    <w:rsid w:val="00E16D85"/>
    <w:rsid w:val="00E1744B"/>
    <w:rsid w:val="00E177C3"/>
    <w:rsid w:val="00E177EA"/>
    <w:rsid w:val="00E2054E"/>
    <w:rsid w:val="00E2057D"/>
    <w:rsid w:val="00E2058F"/>
    <w:rsid w:val="00E20609"/>
    <w:rsid w:val="00E207E5"/>
    <w:rsid w:val="00E20D1C"/>
    <w:rsid w:val="00E20F61"/>
    <w:rsid w:val="00E2108A"/>
    <w:rsid w:val="00E2117D"/>
    <w:rsid w:val="00E21207"/>
    <w:rsid w:val="00E219F3"/>
    <w:rsid w:val="00E220D4"/>
    <w:rsid w:val="00E22155"/>
    <w:rsid w:val="00E2233D"/>
    <w:rsid w:val="00E22F8F"/>
    <w:rsid w:val="00E23185"/>
    <w:rsid w:val="00E234CA"/>
    <w:rsid w:val="00E2375C"/>
    <w:rsid w:val="00E238B9"/>
    <w:rsid w:val="00E238EE"/>
    <w:rsid w:val="00E23FB7"/>
    <w:rsid w:val="00E241EE"/>
    <w:rsid w:val="00E248F8"/>
    <w:rsid w:val="00E24B64"/>
    <w:rsid w:val="00E24F0E"/>
    <w:rsid w:val="00E25A34"/>
    <w:rsid w:val="00E261B6"/>
    <w:rsid w:val="00E26869"/>
    <w:rsid w:val="00E26928"/>
    <w:rsid w:val="00E26B39"/>
    <w:rsid w:val="00E26EB0"/>
    <w:rsid w:val="00E270D6"/>
    <w:rsid w:val="00E274AD"/>
    <w:rsid w:val="00E27742"/>
    <w:rsid w:val="00E27A75"/>
    <w:rsid w:val="00E27C90"/>
    <w:rsid w:val="00E27CC8"/>
    <w:rsid w:val="00E30263"/>
    <w:rsid w:val="00E30295"/>
    <w:rsid w:val="00E30372"/>
    <w:rsid w:val="00E307C7"/>
    <w:rsid w:val="00E30A8D"/>
    <w:rsid w:val="00E30B0B"/>
    <w:rsid w:val="00E30B22"/>
    <w:rsid w:val="00E30B4A"/>
    <w:rsid w:val="00E30D14"/>
    <w:rsid w:val="00E30D63"/>
    <w:rsid w:val="00E30E9E"/>
    <w:rsid w:val="00E31051"/>
    <w:rsid w:val="00E310A1"/>
    <w:rsid w:val="00E3118F"/>
    <w:rsid w:val="00E317C6"/>
    <w:rsid w:val="00E31C57"/>
    <w:rsid w:val="00E31E78"/>
    <w:rsid w:val="00E320AD"/>
    <w:rsid w:val="00E32774"/>
    <w:rsid w:val="00E32C7F"/>
    <w:rsid w:val="00E331F3"/>
    <w:rsid w:val="00E332A7"/>
    <w:rsid w:val="00E3359B"/>
    <w:rsid w:val="00E33629"/>
    <w:rsid w:val="00E3388A"/>
    <w:rsid w:val="00E33969"/>
    <w:rsid w:val="00E33970"/>
    <w:rsid w:val="00E33A37"/>
    <w:rsid w:val="00E33CED"/>
    <w:rsid w:val="00E33E1B"/>
    <w:rsid w:val="00E33E7F"/>
    <w:rsid w:val="00E342E4"/>
    <w:rsid w:val="00E343F1"/>
    <w:rsid w:val="00E343FD"/>
    <w:rsid w:val="00E34630"/>
    <w:rsid w:val="00E3467F"/>
    <w:rsid w:val="00E3471D"/>
    <w:rsid w:val="00E348C9"/>
    <w:rsid w:val="00E34DDA"/>
    <w:rsid w:val="00E34FA1"/>
    <w:rsid w:val="00E34FBD"/>
    <w:rsid w:val="00E35368"/>
    <w:rsid w:val="00E356DB"/>
    <w:rsid w:val="00E3608C"/>
    <w:rsid w:val="00E36175"/>
    <w:rsid w:val="00E3624D"/>
    <w:rsid w:val="00E36912"/>
    <w:rsid w:val="00E36B21"/>
    <w:rsid w:val="00E36D2A"/>
    <w:rsid w:val="00E37093"/>
    <w:rsid w:val="00E37237"/>
    <w:rsid w:val="00E37260"/>
    <w:rsid w:val="00E372CE"/>
    <w:rsid w:val="00E37332"/>
    <w:rsid w:val="00E375E5"/>
    <w:rsid w:val="00E375F1"/>
    <w:rsid w:val="00E37A07"/>
    <w:rsid w:val="00E37AC0"/>
    <w:rsid w:val="00E37B0B"/>
    <w:rsid w:val="00E37CA3"/>
    <w:rsid w:val="00E37D23"/>
    <w:rsid w:val="00E37DF6"/>
    <w:rsid w:val="00E37F24"/>
    <w:rsid w:val="00E40420"/>
    <w:rsid w:val="00E40470"/>
    <w:rsid w:val="00E406A4"/>
    <w:rsid w:val="00E40B76"/>
    <w:rsid w:val="00E411D3"/>
    <w:rsid w:val="00E411F7"/>
    <w:rsid w:val="00E412C2"/>
    <w:rsid w:val="00E41381"/>
    <w:rsid w:val="00E414B5"/>
    <w:rsid w:val="00E416C8"/>
    <w:rsid w:val="00E41F11"/>
    <w:rsid w:val="00E41FDC"/>
    <w:rsid w:val="00E42097"/>
    <w:rsid w:val="00E426F2"/>
    <w:rsid w:val="00E42B7B"/>
    <w:rsid w:val="00E43309"/>
    <w:rsid w:val="00E43C32"/>
    <w:rsid w:val="00E445AB"/>
    <w:rsid w:val="00E4473B"/>
    <w:rsid w:val="00E449CB"/>
    <w:rsid w:val="00E44BDD"/>
    <w:rsid w:val="00E44F8D"/>
    <w:rsid w:val="00E4523C"/>
    <w:rsid w:val="00E4584D"/>
    <w:rsid w:val="00E4588F"/>
    <w:rsid w:val="00E45C3C"/>
    <w:rsid w:val="00E45CC1"/>
    <w:rsid w:val="00E460A0"/>
    <w:rsid w:val="00E46643"/>
    <w:rsid w:val="00E46744"/>
    <w:rsid w:val="00E46F39"/>
    <w:rsid w:val="00E47353"/>
    <w:rsid w:val="00E47363"/>
    <w:rsid w:val="00E473B6"/>
    <w:rsid w:val="00E4756E"/>
    <w:rsid w:val="00E475A3"/>
    <w:rsid w:val="00E477EA"/>
    <w:rsid w:val="00E47ADE"/>
    <w:rsid w:val="00E47E39"/>
    <w:rsid w:val="00E47E92"/>
    <w:rsid w:val="00E50038"/>
    <w:rsid w:val="00E502D7"/>
    <w:rsid w:val="00E502DB"/>
    <w:rsid w:val="00E507B3"/>
    <w:rsid w:val="00E50A7B"/>
    <w:rsid w:val="00E50D85"/>
    <w:rsid w:val="00E513A3"/>
    <w:rsid w:val="00E5194D"/>
    <w:rsid w:val="00E51952"/>
    <w:rsid w:val="00E51975"/>
    <w:rsid w:val="00E51EF0"/>
    <w:rsid w:val="00E52004"/>
    <w:rsid w:val="00E52300"/>
    <w:rsid w:val="00E52BBA"/>
    <w:rsid w:val="00E52C53"/>
    <w:rsid w:val="00E52D4C"/>
    <w:rsid w:val="00E5325E"/>
    <w:rsid w:val="00E532A5"/>
    <w:rsid w:val="00E535B3"/>
    <w:rsid w:val="00E5376D"/>
    <w:rsid w:val="00E53905"/>
    <w:rsid w:val="00E53CD8"/>
    <w:rsid w:val="00E53D11"/>
    <w:rsid w:val="00E541A9"/>
    <w:rsid w:val="00E54611"/>
    <w:rsid w:val="00E5492F"/>
    <w:rsid w:val="00E54C54"/>
    <w:rsid w:val="00E55784"/>
    <w:rsid w:val="00E557E3"/>
    <w:rsid w:val="00E558F3"/>
    <w:rsid w:val="00E55911"/>
    <w:rsid w:val="00E55D53"/>
    <w:rsid w:val="00E56204"/>
    <w:rsid w:val="00E56351"/>
    <w:rsid w:val="00E564B5"/>
    <w:rsid w:val="00E56703"/>
    <w:rsid w:val="00E56ED3"/>
    <w:rsid w:val="00E57374"/>
    <w:rsid w:val="00E574E5"/>
    <w:rsid w:val="00E575AE"/>
    <w:rsid w:val="00E578A3"/>
    <w:rsid w:val="00E57B10"/>
    <w:rsid w:val="00E57E34"/>
    <w:rsid w:val="00E6009B"/>
    <w:rsid w:val="00E607E8"/>
    <w:rsid w:val="00E6094F"/>
    <w:rsid w:val="00E60CAE"/>
    <w:rsid w:val="00E60FCB"/>
    <w:rsid w:val="00E610FD"/>
    <w:rsid w:val="00E61458"/>
    <w:rsid w:val="00E61759"/>
    <w:rsid w:val="00E6189A"/>
    <w:rsid w:val="00E61DB6"/>
    <w:rsid w:val="00E61F0A"/>
    <w:rsid w:val="00E622F2"/>
    <w:rsid w:val="00E62671"/>
    <w:rsid w:val="00E63148"/>
    <w:rsid w:val="00E6325D"/>
    <w:rsid w:val="00E632BF"/>
    <w:rsid w:val="00E63783"/>
    <w:rsid w:val="00E637E1"/>
    <w:rsid w:val="00E63B85"/>
    <w:rsid w:val="00E63C95"/>
    <w:rsid w:val="00E63D0C"/>
    <w:rsid w:val="00E63D14"/>
    <w:rsid w:val="00E63D41"/>
    <w:rsid w:val="00E63D54"/>
    <w:rsid w:val="00E63E3F"/>
    <w:rsid w:val="00E63F94"/>
    <w:rsid w:val="00E64224"/>
    <w:rsid w:val="00E64288"/>
    <w:rsid w:val="00E6448E"/>
    <w:rsid w:val="00E652BD"/>
    <w:rsid w:val="00E65389"/>
    <w:rsid w:val="00E65AEC"/>
    <w:rsid w:val="00E65D4A"/>
    <w:rsid w:val="00E65F32"/>
    <w:rsid w:val="00E662B8"/>
    <w:rsid w:val="00E66639"/>
    <w:rsid w:val="00E66666"/>
    <w:rsid w:val="00E66821"/>
    <w:rsid w:val="00E66834"/>
    <w:rsid w:val="00E6686B"/>
    <w:rsid w:val="00E66CC1"/>
    <w:rsid w:val="00E67113"/>
    <w:rsid w:val="00E6737A"/>
    <w:rsid w:val="00E67516"/>
    <w:rsid w:val="00E67746"/>
    <w:rsid w:val="00E677B6"/>
    <w:rsid w:val="00E678EB"/>
    <w:rsid w:val="00E67A2B"/>
    <w:rsid w:val="00E7002D"/>
    <w:rsid w:val="00E70563"/>
    <w:rsid w:val="00E7058C"/>
    <w:rsid w:val="00E708D3"/>
    <w:rsid w:val="00E70C30"/>
    <w:rsid w:val="00E70CB2"/>
    <w:rsid w:val="00E70F47"/>
    <w:rsid w:val="00E70F85"/>
    <w:rsid w:val="00E712A3"/>
    <w:rsid w:val="00E712C3"/>
    <w:rsid w:val="00E713AD"/>
    <w:rsid w:val="00E7169C"/>
    <w:rsid w:val="00E71B73"/>
    <w:rsid w:val="00E71BCE"/>
    <w:rsid w:val="00E71D47"/>
    <w:rsid w:val="00E71D78"/>
    <w:rsid w:val="00E7206C"/>
    <w:rsid w:val="00E720BE"/>
    <w:rsid w:val="00E7286E"/>
    <w:rsid w:val="00E729D8"/>
    <w:rsid w:val="00E72B98"/>
    <w:rsid w:val="00E72D9E"/>
    <w:rsid w:val="00E7301E"/>
    <w:rsid w:val="00E732E7"/>
    <w:rsid w:val="00E7335C"/>
    <w:rsid w:val="00E73394"/>
    <w:rsid w:val="00E7347F"/>
    <w:rsid w:val="00E737A4"/>
    <w:rsid w:val="00E73819"/>
    <w:rsid w:val="00E73DE6"/>
    <w:rsid w:val="00E74048"/>
    <w:rsid w:val="00E74325"/>
    <w:rsid w:val="00E74413"/>
    <w:rsid w:val="00E745FC"/>
    <w:rsid w:val="00E74D46"/>
    <w:rsid w:val="00E75049"/>
    <w:rsid w:val="00E757A5"/>
    <w:rsid w:val="00E75853"/>
    <w:rsid w:val="00E75882"/>
    <w:rsid w:val="00E75C0B"/>
    <w:rsid w:val="00E75DAF"/>
    <w:rsid w:val="00E76539"/>
    <w:rsid w:val="00E767CE"/>
    <w:rsid w:val="00E769D9"/>
    <w:rsid w:val="00E76A03"/>
    <w:rsid w:val="00E76B18"/>
    <w:rsid w:val="00E76D07"/>
    <w:rsid w:val="00E76E3C"/>
    <w:rsid w:val="00E772FA"/>
    <w:rsid w:val="00E778A8"/>
    <w:rsid w:val="00E77E73"/>
    <w:rsid w:val="00E8006B"/>
    <w:rsid w:val="00E80247"/>
    <w:rsid w:val="00E803C9"/>
    <w:rsid w:val="00E805F0"/>
    <w:rsid w:val="00E80719"/>
    <w:rsid w:val="00E8083F"/>
    <w:rsid w:val="00E809A9"/>
    <w:rsid w:val="00E80A3E"/>
    <w:rsid w:val="00E8136C"/>
    <w:rsid w:val="00E817D1"/>
    <w:rsid w:val="00E81977"/>
    <w:rsid w:val="00E81D03"/>
    <w:rsid w:val="00E81E9F"/>
    <w:rsid w:val="00E82537"/>
    <w:rsid w:val="00E82620"/>
    <w:rsid w:val="00E82847"/>
    <w:rsid w:val="00E828D7"/>
    <w:rsid w:val="00E829A3"/>
    <w:rsid w:val="00E82C2D"/>
    <w:rsid w:val="00E82DB0"/>
    <w:rsid w:val="00E8335F"/>
    <w:rsid w:val="00E839E2"/>
    <w:rsid w:val="00E83D73"/>
    <w:rsid w:val="00E83D9D"/>
    <w:rsid w:val="00E8430E"/>
    <w:rsid w:val="00E845F1"/>
    <w:rsid w:val="00E846AD"/>
    <w:rsid w:val="00E84749"/>
    <w:rsid w:val="00E84A08"/>
    <w:rsid w:val="00E84B58"/>
    <w:rsid w:val="00E84F47"/>
    <w:rsid w:val="00E8537F"/>
    <w:rsid w:val="00E855C8"/>
    <w:rsid w:val="00E8582C"/>
    <w:rsid w:val="00E85A00"/>
    <w:rsid w:val="00E85A16"/>
    <w:rsid w:val="00E85C0B"/>
    <w:rsid w:val="00E85D16"/>
    <w:rsid w:val="00E85FCE"/>
    <w:rsid w:val="00E86413"/>
    <w:rsid w:val="00E8642A"/>
    <w:rsid w:val="00E8675C"/>
    <w:rsid w:val="00E8677E"/>
    <w:rsid w:val="00E86EA9"/>
    <w:rsid w:val="00E87047"/>
    <w:rsid w:val="00E8709F"/>
    <w:rsid w:val="00E871FD"/>
    <w:rsid w:val="00E87229"/>
    <w:rsid w:val="00E876E7"/>
    <w:rsid w:val="00E8772D"/>
    <w:rsid w:val="00E877DA"/>
    <w:rsid w:val="00E87A4C"/>
    <w:rsid w:val="00E87A70"/>
    <w:rsid w:val="00E902B0"/>
    <w:rsid w:val="00E906FC"/>
    <w:rsid w:val="00E908D1"/>
    <w:rsid w:val="00E90BD7"/>
    <w:rsid w:val="00E90C1A"/>
    <w:rsid w:val="00E9117A"/>
    <w:rsid w:val="00E91887"/>
    <w:rsid w:val="00E918DA"/>
    <w:rsid w:val="00E91DDA"/>
    <w:rsid w:val="00E920C4"/>
    <w:rsid w:val="00E924F1"/>
    <w:rsid w:val="00E925EF"/>
    <w:rsid w:val="00E929E0"/>
    <w:rsid w:val="00E92AFB"/>
    <w:rsid w:val="00E92CCB"/>
    <w:rsid w:val="00E933B6"/>
    <w:rsid w:val="00E93460"/>
    <w:rsid w:val="00E937FD"/>
    <w:rsid w:val="00E9385B"/>
    <w:rsid w:val="00E938CB"/>
    <w:rsid w:val="00E93BA8"/>
    <w:rsid w:val="00E93DEE"/>
    <w:rsid w:val="00E9448C"/>
    <w:rsid w:val="00E94E58"/>
    <w:rsid w:val="00E95159"/>
    <w:rsid w:val="00E951AC"/>
    <w:rsid w:val="00E95383"/>
    <w:rsid w:val="00E9571E"/>
    <w:rsid w:val="00E9573E"/>
    <w:rsid w:val="00E95774"/>
    <w:rsid w:val="00E95E9A"/>
    <w:rsid w:val="00E96555"/>
    <w:rsid w:val="00E96B19"/>
    <w:rsid w:val="00E96EEC"/>
    <w:rsid w:val="00E97190"/>
    <w:rsid w:val="00E971FB"/>
    <w:rsid w:val="00E973E4"/>
    <w:rsid w:val="00E976A8"/>
    <w:rsid w:val="00E97E2A"/>
    <w:rsid w:val="00EA008B"/>
    <w:rsid w:val="00EA0228"/>
    <w:rsid w:val="00EA027B"/>
    <w:rsid w:val="00EA0452"/>
    <w:rsid w:val="00EA0EF2"/>
    <w:rsid w:val="00EA0F52"/>
    <w:rsid w:val="00EA0FB3"/>
    <w:rsid w:val="00EA1410"/>
    <w:rsid w:val="00EA1763"/>
    <w:rsid w:val="00EA19AB"/>
    <w:rsid w:val="00EA1B23"/>
    <w:rsid w:val="00EA2095"/>
    <w:rsid w:val="00EA21F5"/>
    <w:rsid w:val="00EA23D0"/>
    <w:rsid w:val="00EA2DEF"/>
    <w:rsid w:val="00EA3103"/>
    <w:rsid w:val="00EA36DA"/>
    <w:rsid w:val="00EA3A3D"/>
    <w:rsid w:val="00EA3E3D"/>
    <w:rsid w:val="00EA3EDA"/>
    <w:rsid w:val="00EA441B"/>
    <w:rsid w:val="00EA4F33"/>
    <w:rsid w:val="00EA502E"/>
    <w:rsid w:val="00EA514B"/>
    <w:rsid w:val="00EA520C"/>
    <w:rsid w:val="00EA5213"/>
    <w:rsid w:val="00EA5D13"/>
    <w:rsid w:val="00EA5D48"/>
    <w:rsid w:val="00EA5D49"/>
    <w:rsid w:val="00EA6081"/>
    <w:rsid w:val="00EA6A88"/>
    <w:rsid w:val="00EA7366"/>
    <w:rsid w:val="00EA7574"/>
    <w:rsid w:val="00EA75B8"/>
    <w:rsid w:val="00EA7B85"/>
    <w:rsid w:val="00EA7F05"/>
    <w:rsid w:val="00EB084B"/>
    <w:rsid w:val="00EB08A6"/>
    <w:rsid w:val="00EB0AE5"/>
    <w:rsid w:val="00EB148E"/>
    <w:rsid w:val="00EB1674"/>
    <w:rsid w:val="00EB178A"/>
    <w:rsid w:val="00EB1D46"/>
    <w:rsid w:val="00EB1F20"/>
    <w:rsid w:val="00EB2421"/>
    <w:rsid w:val="00EB31FD"/>
    <w:rsid w:val="00EB37DD"/>
    <w:rsid w:val="00EB3DD1"/>
    <w:rsid w:val="00EB3E8C"/>
    <w:rsid w:val="00EB3ED1"/>
    <w:rsid w:val="00EB4204"/>
    <w:rsid w:val="00EB43E1"/>
    <w:rsid w:val="00EB46C5"/>
    <w:rsid w:val="00EB50F2"/>
    <w:rsid w:val="00EB547F"/>
    <w:rsid w:val="00EB59BA"/>
    <w:rsid w:val="00EB5ADA"/>
    <w:rsid w:val="00EB6412"/>
    <w:rsid w:val="00EB6427"/>
    <w:rsid w:val="00EB67B1"/>
    <w:rsid w:val="00EB69A1"/>
    <w:rsid w:val="00EB6AD5"/>
    <w:rsid w:val="00EB7145"/>
    <w:rsid w:val="00EB781A"/>
    <w:rsid w:val="00EB78BF"/>
    <w:rsid w:val="00EB7960"/>
    <w:rsid w:val="00EB7B1C"/>
    <w:rsid w:val="00EC009D"/>
    <w:rsid w:val="00EC06CF"/>
    <w:rsid w:val="00EC0C33"/>
    <w:rsid w:val="00EC10EF"/>
    <w:rsid w:val="00EC1172"/>
    <w:rsid w:val="00EC159D"/>
    <w:rsid w:val="00EC1A44"/>
    <w:rsid w:val="00EC1BBF"/>
    <w:rsid w:val="00EC1D32"/>
    <w:rsid w:val="00EC1E8E"/>
    <w:rsid w:val="00EC1F29"/>
    <w:rsid w:val="00EC2750"/>
    <w:rsid w:val="00EC27D2"/>
    <w:rsid w:val="00EC2899"/>
    <w:rsid w:val="00EC2C9C"/>
    <w:rsid w:val="00EC2D4A"/>
    <w:rsid w:val="00EC304B"/>
    <w:rsid w:val="00EC3634"/>
    <w:rsid w:val="00EC387C"/>
    <w:rsid w:val="00EC38CB"/>
    <w:rsid w:val="00EC3A3C"/>
    <w:rsid w:val="00EC3B8E"/>
    <w:rsid w:val="00EC4007"/>
    <w:rsid w:val="00EC40A2"/>
    <w:rsid w:val="00EC42E2"/>
    <w:rsid w:val="00EC458C"/>
    <w:rsid w:val="00EC4D7F"/>
    <w:rsid w:val="00EC52CE"/>
    <w:rsid w:val="00EC5594"/>
    <w:rsid w:val="00EC577D"/>
    <w:rsid w:val="00EC6307"/>
    <w:rsid w:val="00EC6472"/>
    <w:rsid w:val="00EC6AB5"/>
    <w:rsid w:val="00EC71A8"/>
    <w:rsid w:val="00EC7219"/>
    <w:rsid w:val="00EC737C"/>
    <w:rsid w:val="00EC7899"/>
    <w:rsid w:val="00EC78DE"/>
    <w:rsid w:val="00ED08A6"/>
    <w:rsid w:val="00ED09EF"/>
    <w:rsid w:val="00ED1140"/>
    <w:rsid w:val="00ED175A"/>
    <w:rsid w:val="00ED21C5"/>
    <w:rsid w:val="00ED232B"/>
    <w:rsid w:val="00ED24C4"/>
    <w:rsid w:val="00ED313C"/>
    <w:rsid w:val="00ED3179"/>
    <w:rsid w:val="00ED3616"/>
    <w:rsid w:val="00ED3897"/>
    <w:rsid w:val="00ED3D44"/>
    <w:rsid w:val="00ED412B"/>
    <w:rsid w:val="00ED4135"/>
    <w:rsid w:val="00ED43CD"/>
    <w:rsid w:val="00ED4823"/>
    <w:rsid w:val="00ED48C8"/>
    <w:rsid w:val="00ED48CB"/>
    <w:rsid w:val="00ED4F84"/>
    <w:rsid w:val="00ED55F9"/>
    <w:rsid w:val="00ED5667"/>
    <w:rsid w:val="00ED5A09"/>
    <w:rsid w:val="00ED6160"/>
    <w:rsid w:val="00ED63BD"/>
    <w:rsid w:val="00ED6E59"/>
    <w:rsid w:val="00ED6F47"/>
    <w:rsid w:val="00ED7103"/>
    <w:rsid w:val="00ED7206"/>
    <w:rsid w:val="00ED7405"/>
    <w:rsid w:val="00ED75B3"/>
    <w:rsid w:val="00ED7A21"/>
    <w:rsid w:val="00ED7B65"/>
    <w:rsid w:val="00ED7D82"/>
    <w:rsid w:val="00ED7E1C"/>
    <w:rsid w:val="00ED7E30"/>
    <w:rsid w:val="00ED7E80"/>
    <w:rsid w:val="00ED7F0C"/>
    <w:rsid w:val="00EE0260"/>
    <w:rsid w:val="00EE036B"/>
    <w:rsid w:val="00EE0517"/>
    <w:rsid w:val="00EE059A"/>
    <w:rsid w:val="00EE06E0"/>
    <w:rsid w:val="00EE0FDC"/>
    <w:rsid w:val="00EE1104"/>
    <w:rsid w:val="00EE1116"/>
    <w:rsid w:val="00EE13BA"/>
    <w:rsid w:val="00EE1734"/>
    <w:rsid w:val="00EE1789"/>
    <w:rsid w:val="00EE1838"/>
    <w:rsid w:val="00EE20B3"/>
    <w:rsid w:val="00EE25D9"/>
    <w:rsid w:val="00EE2618"/>
    <w:rsid w:val="00EE274D"/>
    <w:rsid w:val="00EE2C21"/>
    <w:rsid w:val="00EE2E64"/>
    <w:rsid w:val="00EE30AF"/>
    <w:rsid w:val="00EE3321"/>
    <w:rsid w:val="00EE33C2"/>
    <w:rsid w:val="00EE3470"/>
    <w:rsid w:val="00EE34B5"/>
    <w:rsid w:val="00EE3618"/>
    <w:rsid w:val="00EE36C9"/>
    <w:rsid w:val="00EE371E"/>
    <w:rsid w:val="00EE3AC8"/>
    <w:rsid w:val="00EE3F8B"/>
    <w:rsid w:val="00EE4545"/>
    <w:rsid w:val="00EE4C78"/>
    <w:rsid w:val="00EE530C"/>
    <w:rsid w:val="00EE5BCC"/>
    <w:rsid w:val="00EE5CE4"/>
    <w:rsid w:val="00EE5DB0"/>
    <w:rsid w:val="00EE5F58"/>
    <w:rsid w:val="00EE5FB4"/>
    <w:rsid w:val="00EE64C8"/>
    <w:rsid w:val="00EE64D9"/>
    <w:rsid w:val="00EE6710"/>
    <w:rsid w:val="00EE6BC2"/>
    <w:rsid w:val="00EE6C2E"/>
    <w:rsid w:val="00EE728D"/>
    <w:rsid w:val="00EE7450"/>
    <w:rsid w:val="00EE7560"/>
    <w:rsid w:val="00EE762F"/>
    <w:rsid w:val="00EE7762"/>
    <w:rsid w:val="00EE791A"/>
    <w:rsid w:val="00EE799D"/>
    <w:rsid w:val="00EE7C25"/>
    <w:rsid w:val="00EE7EA9"/>
    <w:rsid w:val="00EE7EB4"/>
    <w:rsid w:val="00EF008C"/>
    <w:rsid w:val="00EF03B4"/>
    <w:rsid w:val="00EF05C8"/>
    <w:rsid w:val="00EF075F"/>
    <w:rsid w:val="00EF0C86"/>
    <w:rsid w:val="00EF0DA6"/>
    <w:rsid w:val="00EF0EA0"/>
    <w:rsid w:val="00EF0FA2"/>
    <w:rsid w:val="00EF100D"/>
    <w:rsid w:val="00EF100F"/>
    <w:rsid w:val="00EF1F51"/>
    <w:rsid w:val="00EF1FB8"/>
    <w:rsid w:val="00EF238A"/>
    <w:rsid w:val="00EF293A"/>
    <w:rsid w:val="00EF2B9B"/>
    <w:rsid w:val="00EF2E8A"/>
    <w:rsid w:val="00EF3180"/>
    <w:rsid w:val="00EF32D2"/>
    <w:rsid w:val="00EF3752"/>
    <w:rsid w:val="00EF37C7"/>
    <w:rsid w:val="00EF38D9"/>
    <w:rsid w:val="00EF43F3"/>
    <w:rsid w:val="00EF4436"/>
    <w:rsid w:val="00EF45D8"/>
    <w:rsid w:val="00EF4A50"/>
    <w:rsid w:val="00EF4A8C"/>
    <w:rsid w:val="00EF5135"/>
    <w:rsid w:val="00EF54F4"/>
    <w:rsid w:val="00EF5888"/>
    <w:rsid w:val="00EF595C"/>
    <w:rsid w:val="00EF5A7C"/>
    <w:rsid w:val="00EF5B45"/>
    <w:rsid w:val="00EF5E94"/>
    <w:rsid w:val="00EF6120"/>
    <w:rsid w:val="00EF6157"/>
    <w:rsid w:val="00EF64F8"/>
    <w:rsid w:val="00EF6616"/>
    <w:rsid w:val="00EF66DD"/>
    <w:rsid w:val="00EF67B0"/>
    <w:rsid w:val="00EF688E"/>
    <w:rsid w:val="00EF68EE"/>
    <w:rsid w:val="00EF6F5F"/>
    <w:rsid w:val="00EF72AE"/>
    <w:rsid w:val="00EF7686"/>
    <w:rsid w:val="00EF7D87"/>
    <w:rsid w:val="00EF7DB0"/>
    <w:rsid w:val="00EF7F63"/>
    <w:rsid w:val="00F00025"/>
    <w:rsid w:val="00F00291"/>
    <w:rsid w:val="00F0031A"/>
    <w:rsid w:val="00F00348"/>
    <w:rsid w:val="00F00386"/>
    <w:rsid w:val="00F004D0"/>
    <w:rsid w:val="00F00658"/>
    <w:rsid w:val="00F006A6"/>
    <w:rsid w:val="00F00CE8"/>
    <w:rsid w:val="00F00E32"/>
    <w:rsid w:val="00F01248"/>
    <w:rsid w:val="00F016C8"/>
    <w:rsid w:val="00F01877"/>
    <w:rsid w:val="00F0193D"/>
    <w:rsid w:val="00F019A8"/>
    <w:rsid w:val="00F01C69"/>
    <w:rsid w:val="00F02347"/>
    <w:rsid w:val="00F02455"/>
    <w:rsid w:val="00F027FB"/>
    <w:rsid w:val="00F0296C"/>
    <w:rsid w:val="00F029C3"/>
    <w:rsid w:val="00F02AD1"/>
    <w:rsid w:val="00F02B59"/>
    <w:rsid w:val="00F02D2E"/>
    <w:rsid w:val="00F02E74"/>
    <w:rsid w:val="00F02F97"/>
    <w:rsid w:val="00F033B5"/>
    <w:rsid w:val="00F03554"/>
    <w:rsid w:val="00F0388C"/>
    <w:rsid w:val="00F03B1C"/>
    <w:rsid w:val="00F03E07"/>
    <w:rsid w:val="00F03F0C"/>
    <w:rsid w:val="00F04400"/>
    <w:rsid w:val="00F0441A"/>
    <w:rsid w:val="00F04469"/>
    <w:rsid w:val="00F045E9"/>
    <w:rsid w:val="00F04783"/>
    <w:rsid w:val="00F04789"/>
    <w:rsid w:val="00F04A63"/>
    <w:rsid w:val="00F04C6D"/>
    <w:rsid w:val="00F04F9F"/>
    <w:rsid w:val="00F052CB"/>
    <w:rsid w:val="00F053B5"/>
    <w:rsid w:val="00F059C3"/>
    <w:rsid w:val="00F05C68"/>
    <w:rsid w:val="00F063F0"/>
    <w:rsid w:val="00F0642D"/>
    <w:rsid w:val="00F06848"/>
    <w:rsid w:val="00F06B09"/>
    <w:rsid w:val="00F06E26"/>
    <w:rsid w:val="00F10031"/>
    <w:rsid w:val="00F101D0"/>
    <w:rsid w:val="00F109FA"/>
    <w:rsid w:val="00F10CFD"/>
    <w:rsid w:val="00F10E0F"/>
    <w:rsid w:val="00F11055"/>
    <w:rsid w:val="00F1128A"/>
    <w:rsid w:val="00F1149D"/>
    <w:rsid w:val="00F11D63"/>
    <w:rsid w:val="00F11EA0"/>
    <w:rsid w:val="00F124F7"/>
    <w:rsid w:val="00F12616"/>
    <w:rsid w:val="00F12A92"/>
    <w:rsid w:val="00F12BD9"/>
    <w:rsid w:val="00F13209"/>
    <w:rsid w:val="00F146B4"/>
    <w:rsid w:val="00F1491A"/>
    <w:rsid w:val="00F14A3E"/>
    <w:rsid w:val="00F14E5F"/>
    <w:rsid w:val="00F14EA6"/>
    <w:rsid w:val="00F15366"/>
    <w:rsid w:val="00F154A9"/>
    <w:rsid w:val="00F1554D"/>
    <w:rsid w:val="00F15753"/>
    <w:rsid w:val="00F157C5"/>
    <w:rsid w:val="00F1594E"/>
    <w:rsid w:val="00F15DC7"/>
    <w:rsid w:val="00F16039"/>
    <w:rsid w:val="00F1656A"/>
    <w:rsid w:val="00F16774"/>
    <w:rsid w:val="00F16AD2"/>
    <w:rsid w:val="00F16B33"/>
    <w:rsid w:val="00F16B6E"/>
    <w:rsid w:val="00F16C6D"/>
    <w:rsid w:val="00F16F86"/>
    <w:rsid w:val="00F17030"/>
    <w:rsid w:val="00F175D8"/>
    <w:rsid w:val="00F1763F"/>
    <w:rsid w:val="00F178BE"/>
    <w:rsid w:val="00F1796D"/>
    <w:rsid w:val="00F17A3C"/>
    <w:rsid w:val="00F17E10"/>
    <w:rsid w:val="00F20013"/>
    <w:rsid w:val="00F2009E"/>
    <w:rsid w:val="00F201C0"/>
    <w:rsid w:val="00F20570"/>
    <w:rsid w:val="00F20692"/>
    <w:rsid w:val="00F20BBE"/>
    <w:rsid w:val="00F20FC5"/>
    <w:rsid w:val="00F21EDD"/>
    <w:rsid w:val="00F222E0"/>
    <w:rsid w:val="00F2244F"/>
    <w:rsid w:val="00F225E1"/>
    <w:rsid w:val="00F22E6A"/>
    <w:rsid w:val="00F2339A"/>
    <w:rsid w:val="00F23507"/>
    <w:rsid w:val="00F23B4D"/>
    <w:rsid w:val="00F241AE"/>
    <w:rsid w:val="00F243EF"/>
    <w:rsid w:val="00F24529"/>
    <w:rsid w:val="00F2468B"/>
    <w:rsid w:val="00F2499E"/>
    <w:rsid w:val="00F24CE4"/>
    <w:rsid w:val="00F24F4F"/>
    <w:rsid w:val="00F25102"/>
    <w:rsid w:val="00F25D3E"/>
    <w:rsid w:val="00F25D8A"/>
    <w:rsid w:val="00F25DA4"/>
    <w:rsid w:val="00F260D4"/>
    <w:rsid w:val="00F26FA5"/>
    <w:rsid w:val="00F272D2"/>
    <w:rsid w:val="00F27459"/>
    <w:rsid w:val="00F27768"/>
    <w:rsid w:val="00F279A0"/>
    <w:rsid w:val="00F27B12"/>
    <w:rsid w:val="00F27C99"/>
    <w:rsid w:val="00F27CC9"/>
    <w:rsid w:val="00F27ED6"/>
    <w:rsid w:val="00F27FAF"/>
    <w:rsid w:val="00F3028F"/>
    <w:rsid w:val="00F3072B"/>
    <w:rsid w:val="00F30A9E"/>
    <w:rsid w:val="00F30D49"/>
    <w:rsid w:val="00F313CC"/>
    <w:rsid w:val="00F31640"/>
    <w:rsid w:val="00F31996"/>
    <w:rsid w:val="00F31B92"/>
    <w:rsid w:val="00F320AC"/>
    <w:rsid w:val="00F32133"/>
    <w:rsid w:val="00F3243E"/>
    <w:rsid w:val="00F32605"/>
    <w:rsid w:val="00F3286A"/>
    <w:rsid w:val="00F32A45"/>
    <w:rsid w:val="00F33051"/>
    <w:rsid w:val="00F33C07"/>
    <w:rsid w:val="00F33E56"/>
    <w:rsid w:val="00F33E6A"/>
    <w:rsid w:val="00F34C18"/>
    <w:rsid w:val="00F34C66"/>
    <w:rsid w:val="00F3557D"/>
    <w:rsid w:val="00F356E7"/>
    <w:rsid w:val="00F35B29"/>
    <w:rsid w:val="00F35B2F"/>
    <w:rsid w:val="00F36081"/>
    <w:rsid w:val="00F36200"/>
    <w:rsid w:val="00F3631E"/>
    <w:rsid w:val="00F36359"/>
    <w:rsid w:val="00F364F3"/>
    <w:rsid w:val="00F369A7"/>
    <w:rsid w:val="00F36C18"/>
    <w:rsid w:val="00F36D10"/>
    <w:rsid w:val="00F3714C"/>
    <w:rsid w:val="00F3726B"/>
    <w:rsid w:val="00F3727B"/>
    <w:rsid w:val="00F372F0"/>
    <w:rsid w:val="00F373B6"/>
    <w:rsid w:val="00F376AD"/>
    <w:rsid w:val="00F37714"/>
    <w:rsid w:val="00F379B2"/>
    <w:rsid w:val="00F37BFE"/>
    <w:rsid w:val="00F40A40"/>
    <w:rsid w:val="00F40C5D"/>
    <w:rsid w:val="00F40F37"/>
    <w:rsid w:val="00F411EB"/>
    <w:rsid w:val="00F413CE"/>
    <w:rsid w:val="00F41732"/>
    <w:rsid w:val="00F41A92"/>
    <w:rsid w:val="00F41F52"/>
    <w:rsid w:val="00F4200B"/>
    <w:rsid w:val="00F4208C"/>
    <w:rsid w:val="00F420B9"/>
    <w:rsid w:val="00F4214C"/>
    <w:rsid w:val="00F4225A"/>
    <w:rsid w:val="00F42409"/>
    <w:rsid w:val="00F42710"/>
    <w:rsid w:val="00F4271A"/>
    <w:rsid w:val="00F42E03"/>
    <w:rsid w:val="00F42FF1"/>
    <w:rsid w:val="00F43316"/>
    <w:rsid w:val="00F435D0"/>
    <w:rsid w:val="00F43A3C"/>
    <w:rsid w:val="00F43B2F"/>
    <w:rsid w:val="00F43B41"/>
    <w:rsid w:val="00F43DF5"/>
    <w:rsid w:val="00F4411C"/>
    <w:rsid w:val="00F44416"/>
    <w:rsid w:val="00F44CF1"/>
    <w:rsid w:val="00F44F96"/>
    <w:rsid w:val="00F45171"/>
    <w:rsid w:val="00F458F8"/>
    <w:rsid w:val="00F45A34"/>
    <w:rsid w:val="00F45BE4"/>
    <w:rsid w:val="00F45DEB"/>
    <w:rsid w:val="00F463E7"/>
    <w:rsid w:val="00F46601"/>
    <w:rsid w:val="00F466E5"/>
    <w:rsid w:val="00F46E28"/>
    <w:rsid w:val="00F46E76"/>
    <w:rsid w:val="00F46F59"/>
    <w:rsid w:val="00F47508"/>
    <w:rsid w:val="00F47669"/>
    <w:rsid w:val="00F479B6"/>
    <w:rsid w:val="00F47BAF"/>
    <w:rsid w:val="00F47C06"/>
    <w:rsid w:val="00F50132"/>
    <w:rsid w:val="00F501AA"/>
    <w:rsid w:val="00F50A3F"/>
    <w:rsid w:val="00F51491"/>
    <w:rsid w:val="00F51505"/>
    <w:rsid w:val="00F5150D"/>
    <w:rsid w:val="00F5169D"/>
    <w:rsid w:val="00F51901"/>
    <w:rsid w:val="00F51A9D"/>
    <w:rsid w:val="00F52F24"/>
    <w:rsid w:val="00F530DB"/>
    <w:rsid w:val="00F53138"/>
    <w:rsid w:val="00F5329E"/>
    <w:rsid w:val="00F53404"/>
    <w:rsid w:val="00F53711"/>
    <w:rsid w:val="00F53779"/>
    <w:rsid w:val="00F53A54"/>
    <w:rsid w:val="00F53A9A"/>
    <w:rsid w:val="00F53D98"/>
    <w:rsid w:val="00F53ED2"/>
    <w:rsid w:val="00F54011"/>
    <w:rsid w:val="00F547FB"/>
    <w:rsid w:val="00F54AFB"/>
    <w:rsid w:val="00F54D85"/>
    <w:rsid w:val="00F54F06"/>
    <w:rsid w:val="00F550BA"/>
    <w:rsid w:val="00F555FF"/>
    <w:rsid w:val="00F55739"/>
    <w:rsid w:val="00F55AC1"/>
    <w:rsid w:val="00F55DC1"/>
    <w:rsid w:val="00F561D8"/>
    <w:rsid w:val="00F56516"/>
    <w:rsid w:val="00F566C2"/>
    <w:rsid w:val="00F56F6F"/>
    <w:rsid w:val="00F570F7"/>
    <w:rsid w:val="00F5785C"/>
    <w:rsid w:val="00F57CA2"/>
    <w:rsid w:val="00F57CDF"/>
    <w:rsid w:val="00F57EB8"/>
    <w:rsid w:val="00F600D2"/>
    <w:rsid w:val="00F60211"/>
    <w:rsid w:val="00F6021B"/>
    <w:rsid w:val="00F60589"/>
    <w:rsid w:val="00F6070A"/>
    <w:rsid w:val="00F60A42"/>
    <w:rsid w:val="00F61233"/>
    <w:rsid w:val="00F61330"/>
    <w:rsid w:val="00F61428"/>
    <w:rsid w:val="00F61593"/>
    <w:rsid w:val="00F61723"/>
    <w:rsid w:val="00F6173F"/>
    <w:rsid w:val="00F61979"/>
    <w:rsid w:val="00F61E55"/>
    <w:rsid w:val="00F62051"/>
    <w:rsid w:val="00F620C0"/>
    <w:rsid w:val="00F62128"/>
    <w:rsid w:val="00F6215D"/>
    <w:rsid w:val="00F62633"/>
    <w:rsid w:val="00F62835"/>
    <w:rsid w:val="00F62A7C"/>
    <w:rsid w:val="00F62D1D"/>
    <w:rsid w:val="00F63047"/>
    <w:rsid w:val="00F633A5"/>
    <w:rsid w:val="00F6352F"/>
    <w:rsid w:val="00F637CB"/>
    <w:rsid w:val="00F6381C"/>
    <w:rsid w:val="00F63B03"/>
    <w:rsid w:val="00F63C9D"/>
    <w:rsid w:val="00F63D0B"/>
    <w:rsid w:val="00F63E69"/>
    <w:rsid w:val="00F64084"/>
    <w:rsid w:val="00F6431C"/>
    <w:rsid w:val="00F644DC"/>
    <w:rsid w:val="00F6475E"/>
    <w:rsid w:val="00F64844"/>
    <w:rsid w:val="00F648C4"/>
    <w:rsid w:val="00F64934"/>
    <w:rsid w:val="00F64A53"/>
    <w:rsid w:val="00F64D1B"/>
    <w:rsid w:val="00F652AC"/>
    <w:rsid w:val="00F65B0F"/>
    <w:rsid w:val="00F65DD3"/>
    <w:rsid w:val="00F660B9"/>
    <w:rsid w:val="00F66137"/>
    <w:rsid w:val="00F6622B"/>
    <w:rsid w:val="00F66450"/>
    <w:rsid w:val="00F66478"/>
    <w:rsid w:val="00F66849"/>
    <w:rsid w:val="00F66966"/>
    <w:rsid w:val="00F66CF6"/>
    <w:rsid w:val="00F66FFB"/>
    <w:rsid w:val="00F6770D"/>
    <w:rsid w:val="00F67E49"/>
    <w:rsid w:val="00F70010"/>
    <w:rsid w:val="00F7012E"/>
    <w:rsid w:val="00F701AE"/>
    <w:rsid w:val="00F70917"/>
    <w:rsid w:val="00F70E13"/>
    <w:rsid w:val="00F71025"/>
    <w:rsid w:val="00F7108D"/>
    <w:rsid w:val="00F7166B"/>
    <w:rsid w:val="00F7178D"/>
    <w:rsid w:val="00F71FFA"/>
    <w:rsid w:val="00F720ED"/>
    <w:rsid w:val="00F72448"/>
    <w:rsid w:val="00F7247C"/>
    <w:rsid w:val="00F727C0"/>
    <w:rsid w:val="00F72F52"/>
    <w:rsid w:val="00F731ED"/>
    <w:rsid w:val="00F7350C"/>
    <w:rsid w:val="00F73A7E"/>
    <w:rsid w:val="00F73E8A"/>
    <w:rsid w:val="00F74000"/>
    <w:rsid w:val="00F740D6"/>
    <w:rsid w:val="00F741A1"/>
    <w:rsid w:val="00F741DB"/>
    <w:rsid w:val="00F743EC"/>
    <w:rsid w:val="00F746FB"/>
    <w:rsid w:val="00F7483C"/>
    <w:rsid w:val="00F7495B"/>
    <w:rsid w:val="00F74C9C"/>
    <w:rsid w:val="00F74F88"/>
    <w:rsid w:val="00F755E2"/>
    <w:rsid w:val="00F7567A"/>
    <w:rsid w:val="00F7589F"/>
    <w:rsid w:val="00F75A6B"/>
    <w:rsid w:val="00F75AD0"/>
    <w:rsid w:val="00F75B4D"/>
    <w:rsid w:val="00F76640"/>
    <w:rsid w:val="00F7692D"/>
    <w:rsid w:val="00F76D9F"/>
    <w:rsid w:val="00F76EEF"/>
    <w:rsid w:val="00F76F4E"/>
    <w:rsid w:val="00F77092"/>
    <w:rsid w:val="00F770EC"/>
    <w:rsid w:val="00F77254"/>
    <w:rsid w:val="00F77582"/>
    <w:rsid w:val="00F77674"/>
    <w:rsid w:val="00F7773A"/>
    <w:rsid w:val="00F778D1"/>
    <w:rsid w:val="00F7797E"/>
    <w:rsid w:val="00F77F9D"/>
    <w:rsid w:val="00F800BA"/>
    <w:rsid w:val="00F80948"/>
    <w:rsid w:val="00F80DA0"/>
    <w:rsid w:val="00F80DA6"/>
    <w:rsid w:val="00F80E79"/>
    <w:rsid w:val="00F80F7C"/>
    <w:rsid w:val="00F8100E"/>
    <w:rsid w:val="00F81203"/>
    <w:rsid w:val="00F81279"/>
    <w:rsid w:val="00F8135D"/>
    <w:rsid w:val="00F82144"/>
    <w:rsid w:val="00F8225E"/>
    <w:rsid w:val="00F82590"/>
    <w:rsid w:val="00F82B9B"/>
    <w:rsid w:val="00F82BE6"/>
    <w:rsid w:val="00F82ED3"/>
    <w:rsid w:val="00F83464"/>
    <w:rsid w:val="00F83ACC"/>
    <w:rsid w:val="00F84013"/>
    <w:rsid w:val="00F846C4"/>
    <w:rsid w:val="00F84DBE"/>
    <w:rsid w:val="00F854DA"/>
    <w:rsid w:val="00F855B3"/>
    <w:rsid w:val="00F85693"/>
    <w:rsid w:val="00F85B08"/>
    <w:rsid w:val="00F85B65"/>
    <w:rsid w:val="00F85B97"/>
    <w:rsid w:val="00F85D3F"/>
    <w:rsid w:val="00F85FA2"/>
    <w:rsid w:val="00F85FE9"/>
    <w:rsid w:val="00F86088"/>
    <w:rsid w:val="00F860A3"/>
    <w:rsid w:val="00F861B8"/>
    <w:rsid w:val="00F866B7"/>
    <w:rsid w:val="00F86EE4"/>
    <w:rsid w:val="00F86EEA"/>
    <w:rsid w:val="00F87373"/>
    <w:rsid w:val="00F900B9"/>
    <w:rsid w:val="00F909DA"/>
    <w:rsid w:val="00F90C78"/>
    <w:rsid w:val="00F90C89"/>
    <w:rsid w:val="00F90D6F"/>
    <w:rsid w:val="00F91388"/>
    <w:rsid w:val="00F913B5"/>
    <w:rsid w:val="00F91A42"/>
    <w:rsid w:val="00F91AE6"/>
    <w:rsid w:val="00F92590"/>
    <w:rsid w:val="00F9268A"/>
    <w:rsid w:val="00F9297C"/>
    <w:rsid w:val="00F92AFF"/>
    <w:rsid w:val="00F92B62"/>
    <w:rsid w:val="00F92C4A"/>
    <w:rsid w:val="00F92EB2"/>
    <w:rsid w:val="00F9305F"/>
    <w:rsid w:val="00F9340E"/>
    <w:rsid w:val="00F937A9"/>
    <w:rsid w:val="00F938DF"/>
    <w:rsid w:val="00F93C08"/>
    <w:rsid w:val="00F940AB"/>
    <w:rsid w:val="00F947C4"/>
    <w:rsid w:val="00F9483A"/>
    <w:rsid w:val="00F94C93"/>
    <w:rsid w:val="00F94DA1"/>
    <w:rsid w:val="00F94DAC"/>
    <w:rsid w:val="00F94FA3"/>
    <w:rsid w:val="00F950CD"/>
    <w:rsid w:val="00F95186"/>
    <w:rsid w:val="00F95332"/>
    <w:rsid w:val="00F95440"/>
    <w:rsid w:val="00F9550E"/>
    <w:rsid w:val="00F95567"/>
    <w:rsid w:val="00F95673"/>
    <w:rsid w:val="00F957AD"/>
    <w:rsid w:val="00F95C5E"/>
    <w:rsid w:val="00F96016"/>
    <w:rsid w:val="00F9610D"/>
    <w:rsid w:val="00F963C8"/>
    <w:rsid w:val="00F964BD"/>
    <w:rsid w:val="00F967E9"/>
    <w:rsid w:val="00F96837"/>
    <w:rsid w:val="00F96962"/>
    <w:rsid w:val="00F96BF9"/>
    <w:rsid w:val="00F96E09"/>
    <w:rsid w:val="00F97400"/>
    <w:rsid w:val="00F97473"/>
    <w:rsid w:val="00F974D9"/>
    <w:rsid w:val="00F9772D"/>
    <w:rsid w:val="00FA01C4"/>
    <w:rsid w:val="00FA0396"/>
    <w:rsid w:val="00FA03FF"/>
    <w:rsid w:val="00FA043B"/>
    <w:rsid w:val="00FA0A48"/>
    <w:rsid w:val="00FA0DF4"/>
    <w:rsid w:val="00FA0F11"/>
    <w:rsid w:val="00FA1068"/>
    <w:rsid w:val="00FA142B"/>
    <w:rsid w:val="00FA161F"/>
    <w:rsid w:val="00FA1708"/>
    <w:rsid w:val="00FA17B9"/>
    <w:rsid w:val="00FA1855"/>
    <w:rsid w:val="00FA188A"/>
    <w:rsid w:val="00FA1971"/>
    <w:rsid w:val="00FA1EC2"/>
    <w:rsid w:val="00FA1F43"/>
    <w:rsid w:val="00FA21C8"/>
    <w:rsid w:val="00FA2251"/>
    <w:rsid w:val="00FA25EA"/>
    <w:rsid w:val="00FA2730"/>
    <w:rsid w:val="00FA291F"/>
    <w:rsid w:val="00FA2C56"/>
    <w:rsid w:val="00FA2C74"/>
    <w:rsid w:val="00FA2DBE"/>
    <w:rsid w:val="00FA2E39"/>
    <w:rsid w:val="00FA3277"/>
    <w:rsid w:val="00FA3339"/>
    <w:rsid w:val="00FA35DE"/>
    <w:rsid w:val="00FA3652"/>
    <w:rsid w:val="00FA37FD"/>
    <w:rsid w:val="00FA3B25"/>
    <w:rsid w:val="00FA3E80"/>
    <w:rsid w:val="00FA4382"/>
    <w:rsid w:val="00FA4A25"/>
    <w:rsid w:val="00FA4EE1"/>
    <w:rsid w:val="00FA514A"/>
    <w:rsid w:val="00FA58A6"/>
    <w:rsid w:val="00FA5FDB"/>
    <w:rsid w:val="00FA6023"/>
    <w:rsid w:val="00FA6086"/>
    <w:rsid w:val="00FA68AC"/>
    <w:rsid w:val="00FA693F"/>
    <w:rsid w:val="00FA698D"/>
    <w:rsid w:val="00FA6BF2"/>
    <w:rsid w:val="00FA6CEE"/>
    <w:rsid w:val="00FA72CC"/>
    <w:rsid w:val="00FA7588"/>
    <w:rsid w:val="00FA77F0"/>
    <w:rsid w:val="00FA785A"/>
    <w:rsid w:val="00FA79DA"/>
    <w:rsid w:val="00FA7C0B"/>
    <w:rsid w:val="00FB003E"/>
    <w:rsid w:val="00FB00DF"/>
    <w:rsid w:val="00FB01AC"/>
    <w:rsid w:val="00FB03F5"/>
    <w:rsid w:val="00FB04F1"/>
    <w:rsid w:val="00FB067F"/>
    <w:rsid w:val="00FB07A6"/>
    <w:rsid w:val="00FB0B00"/>
    <w:rsid w:val="00FB0DFF"/>
    <w:rsid w:val="00FB0F2C"/>
    <w:rsid w:val="00FB102D"/>
    <w:rsid w:val="00FB168B"/>
    <w:rsid w:val="00FB1746"/>
    <w:rsid w:val="00FB1996"/>
    <w:rsid w:val="00FB1E91"/>
    <w:rsid w:val="00FB1FAE"/>
    <w:rsid w:val="00FB242E"/>
    <w:rsid w:val="00FB26FA"/>
    <w:rsid w:val="00FB2A47"/>
    <w:rsid w:val="00FB2C5D"/>
    <w:rsid w:val="00FB2D6C"/>
    <w:rsid w:val="00FB2E4B"/>
    <w:rsid w:val="00FB310E"/>
    <w:rsid w:val="00FB3445"/>
    <w:rsid w:val="00FB37B6"/>
    <w:rsid w:val="00FB3A0C"/>
    <w:rsid w:val="00FB3ACF"/>
    <w:rsid w:val="00FB3BBB"/>
    <w:rsid w:val="00FB41B0"/>
    <w:rsid w:val="00FB4236"/>
    <w:rsid w:val="00FB451C"/>
    <w:rsid w:val="00FB4522"/>
    <w:rsid w:val="00FB494F"/>
    <w:rsid w:val="00FB49A3"/>
    <w:rsid w:val="00FB4BE4"/>
    <w:rsid w:val="00FB4F87"/>
    <w:rsid w:val="00FB51D5"/>
    <w:rsid w:val="00FB5529"/>
    <w:rsid w:val="00FB58E8"/>
    <w:rsid w:val="00FB5D89"/>
    <w:rsid w:val="00FB60E8"/>
    <w:rsid w:val="00FB68B6"/>
    <w:rsid w:val="00FB6CD1"/>
    <w:rsid w:val="00FB7793"/>
    <w:rsid w:val="00FB77AD"/>
    <w:rsid w:val="00FB7DCA"/>
    <w:rsid w:val="00FB7E2C"/>
    <w:rsid w:val="00FB7FA5"/>
    <w:rsid w:val="00FC00CC"/>
    <w:rsid w:val="00FC0170"/>
    <w:rsid w:val="00FC0316"/>
    <w:rsid w:val="00FC05E2"/>
    <w:rsid w:val="00FC06BD"/>
    <w:rsid w:val="00FC0750"/>
    <w:rsid w:val="00FC0C80"/>
    <w:rsid w:val="00FC0EAA"/>
    <w:rsid w:val="00FC0EAD"/>
    <w:rsid w:val="00FC11F8"/>
    <w:rsid w:val="00FC13CE"/>
    <w:rsid w:val="00FC18C1"/>
    <w:rsid w:val="00FC1F10"/>
    <w:rsid w:val="00FC1FE7"/>
    <w:rsid w:val="00FC2578"/>
    <w:rsid w:val="00FC2614"/>
    <w:rsid w:val="00FC26BF"/>
    <w:rsid w:val="00FC2849"/>
    <w:rsid w:val="00FC28EF"/>
    <w:rsid w:val="00FC321C"/>
    <w:rsid w:val="00FC334A"/>
    <w:rsid w:val="00FC34B9"/>
    <w:rsid w:val="00FC35D6"/>
    <w:rsid w:val="00FC3700"/>
    <w:rsid w:val="00FC3857"/>
    <w:rsid w:val="00FC408A"/>
    <w:rsid w:val="00FC41AF"/>
    <w:rsid w:val="00FC41D9"/>
    <w:rsid w:val="00FC4643"/>
    <w:rsid w:val="00FC4806"/>
    <w:rsid w:val="00FC4A03"/>
    <w:rsid w:val="00FC4DFB"/>
    <w:rsid w:val="00FC5142"/>
    <w:rsid w:val="00FC5186"/>
    <w:rsid w:val="00FC5665"/>
    <w:rsid w:val="00FC5944"/>
    <w:rsid w:val="00FC6023"/>
    <w:rsid w:val="00FC60C6"/>
    <w:rsid w:val="00FC6267"/>
    <w:rsid w:val="00FC679C"/>
    <w:rsid w:val="00FC67C0"/>
    <w:rsid w:val="00FC6FF9"/>
    <w:rsid w:val="00FC7109"/>
    <w:rsid w:val="00FC7123"/>
    <w:rsid w:val="00FC717A"/>
    <w:rsid w:val="00FC735B"/>
    <w:rsid w:val="00FC7397"/>
    <w:rsid w:val="00FC74E1"/>
    <w:rsid w:val="00FC753C"/>
    <w:rsid w:val="00FC761F"/>
    <w:rsid w:val="00FC76AC"/>
    <w:rsid w:val="00FC775D"/>
    <w:rsid w:val="00FC77F9"/>
    <w:rsid w:val="00FC7C19"/>
    <w:rsid w:val="00FC7C5A"/>
    <w:rsid w:val="00FD0332"/>
    <w:rsid w:val="00FD060B"/>
    <w:rsid w:val="00FD0618"/>
    <w:rsid w:val="00FD090B"/>
    <w:rsid w:val="00FD0A35"/>
    <w:rsid w:val="00FD0C0D"/>
    <w:rsid w:val="00FD0FD8"/>
    <w:rsid w:val="00FD108D"/>
    <w:rsid w:val="00FD11C7"/>
    <w:rsid w:val="00FD12DE"/>
    <w:rsid w:val="00FD1646"/>
    <w:rsid w:val="00FD1A10"/>
    <w:rsid w:val="00FD1C36"/>
    <w:rsid w:val="00FD1CC3"/>
    <w:rsid w:val="00FD1FC0"/>
    <w:rsid w:val="00FD2136"/>
    <w:rsid w:val="00FD2247"/>
    <w:rsid w:val="00FD2282"/>
    <w:rsid w:val="00FD2402"/>
    <w:rsid w:val="00FD27A9"/>
    <w:rsid w:val="00FD34BC"/>
    <w:rsid w:val="00FD3AD2"/>
    <w:rsid w:val="00FD3F7C"/>
    <w:rsid w:val="00FD4054"/>
    <w:rsid w:val="00FD45E9"/>
    <w:rsid w:val="00FD4BCF"/>
    <w:rsid w:val="00FD53DA"/>
    <w:rsid w:val="00FD54AE"/>
    <w:rsid w:val="00FD5745"/>
    <w:rsid w:val="00FD57DE"/>
    <w:rsid w:val="00FD5E72"/>
    <w:rsid w:val="00FD5F79"/>
    <w:rsid w:val="00FD67BF"/>
    <w:rsid w:val="00FD6AAF"/>
    <w:rsid w:val="00FD6C87"/>
    <w:rsid w:val="00FD72F7"/>
    <w:rsid w:val="00FD740C"/>
    <w:rsid w:val="00FD7C8F"/>
    <w:rsid w:val="00FD7F73"/>
    <w:rsid w:val="00FE008A"/>
    <w:rsid w:val="00FE00AA"/>
    <w:rsid w:val="00FE00FB"/>
    <w:rsid w:val="00FE033F"/>
    <w:rsid w:val="00FE06D8"/>
    <w:rsid w:val="00FE0773"/>
    <w:rsid w:val="00FE0841"/>
    <w:rsid w:val="00FE0D3A"/>
    <w:rsid w:val="00FE10BB"/>
    <w:rsid w:val="00FE126C"/>
    <w:rsid w:val="00FE1335"/>
    <w:rsid w:val="00FE15D4"/>
    <w:rsid w:val="00FE162F"/>
    <w:rsid w:val="00FE1971"/>
    <w:rsid w:val="00FE1ACE"/>
    <w:rsid w:val="00FE1ECE"/>
    <w:rsid w:val="00FE2430"/>
    <w:rsid w:val="00FE280A"/>
    <w:rsid w:val="00FE296F"/>
    <w:rsid w:val="00FE2C10"/>
    <w:rsid w:val="00FE2D12"/>
    <w:rsid w:val="00FE2D17"/>
    <w:rsid w:val="00FE2DA6"/>
    <w:rsid w:val="00FE2DE7"/>
    <w:rsid w:val="00FE2EC4"/>
    <w:rsid w:val="00FE3A7A"/>
    <w:rsid w:val="00FE3ABE"/>
    <w:rsid w:val="00FE4505"/>
    <w:rsid w:val="00FE4675"/>
    <w:rsid w:val="00FE468A"/>
    <w:rsid w:val="00FE4847"/>
    <w:rsid w:val="00FE4A51"/>
    <w:rsid w:val="00FE4B82"/>
    <w:rsid w:val="00FE4FC5"/>
    <w:rsid w:val="00FE4FD8"/>
    <w:rsid w:val="00FE5227"/>
    <w:rsid w:val="00FE55DB"/>
    <w:rsid w:val="00FE571A"/>
    <w:rsid w:val="00FE5A96"/>
    <w:rsid w:val="00FE5B6C"/>
    <w:rsid w:val="00FE5CA6"/>
    <w:rsid w:val="00FE5D09"/>
    <w:rsid w:val="00FE65E3"/>
    <w:rsid w:val="00FE6746"/>
    <w:rsid w:val="00FE70C5"/>
    <w:rsid w:val="00FE7506"/>
    <w:rsid w:val="00FE750C"/>
    <w:rsid w:val="00FE7522"/>
    <w:rsid w:val="00FE7543"/>
    <w:rsid w:val="00FE75FA"/>
    <w:rsid w:val="00FE787C"/>
    <w:rsid w:val="00FE7F08"/>
    <w:rsid w:val="00FF0068"/>
    <w:rsid w:val="00FF018C"/>
    <w:rsid w:val="00FF040B"/>
    <w:rsid w:val="00FF0603"/>
    <w:rsid w:val="00FF0BD5"/>
    <w:rsid w:val="00FF0C5C"/>
    <w:rsid w:val="00FF0E4F"/>
    <w:rsid w:val="00FF1321"/>
    <w:rsid w:val="00FF16F6"/>
    <w:rsid w:val="00FF1725"/>
    <w:rsid w:val="00FF1FDE"/>
    <w:rsid w:val="00FF24F9"/>
    <w:rsid w:val="00FF291A"/>
    <w:rsid w:val="00FF2978"/>
    <w:rsid w:val="00FF2C19"/>
    <w:rsid w:val="00FF2D41"/>
    <w:rsid w:val="00FF2F39"/>
    <w:rsid w:val="00FF3116"/>
    <w:rsid w:val="00FF3956"/>
    <w:rsid w:val="00FF3A5C"/>
    <w:rsid w:val="00FF3E49"/>
    <w:rsid w:val="00FF407D"/>
    <w:rsid w:val="00FF4119"/>
    <w:rsid w:val="00FF4147"/>
    <w:rsid w:val="00FF45DE"/>
    <w:rsid w:val="00FF4642"/>
    <w:rsid w:val="00FF4736"/>
    <w:rsid w:val="00FF4AF1"/>
    <w:rsid w:val="00FF4B49"/>
    <w:rsid w:val="00FF4BA3"/>
    <w:rsid w:val="00FF5220"/>
    <w:rsid w:val="00FF55CF"/>
    <w:rsid w:val="00FF55EA"/>
    <w:rsid w:val="00FF5699"/>
    <w:rsid w:val="00FF56AB"/>
    <w:rsid w:val="00FF5770"/>
    <w:rsid w:val="00FF5819"/>
    <w:rsid w:val="00FF5CF6"/>
    <w:rsid w:val="00FF5D62"/>
    <w:rsid w:val="00FF6440"/>
    <w:rsid w:val="00FF679C"/>
    <w:rsid w:val="00FF67A3"/>
    <w:rsid w:val="00FF6B45"/>
    <w:rsid w:val="00FF6E47"/>
    <w:rsid w:val="00FF6F9A"/>
    <w:rsid w:val="00FF7050"/>
    <w:rsid w:val="00FF70BC"/>
    <w:rsid w:val="00FF724F"/>
    <w:rsid w:val="00FF7318"/>
    <w:rsid w:val="00FF75D7"/>
    <w:rsid w:val="00FF76A2"/>
    <w:rsid w:val="00FF7811"/>
    <w:rsid w:val="00FF79F1"/>
    <w:rsid w:val="00FF7C57"/>
    <w:rsid w:val="00FF7CEC"/>
    <w:rsid w:val="00FF7DDA"/>
    <w:rsid w:val="00FF7F01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681E3"/>
  <w15:docId w15:val="{B6E68866-FB70-47B7-82B0-67D5734F9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/>
    <w:lsdException w:name="heading 2" w:uiPriority="0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semiHidden="1" w:uiPriority="9" w:unhideWhenUsed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rsid w:val="002F6D17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Calibri (OTF)" w:hAnsi="Calibri (OTF)" w:cs="Calibri (OTF)"/>
      <w:color w:val="000000"/>
      <w:sz w:val="22"/>
      <w:szCs w:val="22"/>
    </w:rPr>
  </w:style>
  <w:style w:type="paragraph" w:styleId="Titolo1">
    <w:name w:val="heading 1"/>
    <w:basedOn w:val="Normale"/>
    <w:next w:val="Normale"/>
    <w:pPr>
      <w:keepNext/>
      <w:jc w:val="center"/>
      <w:outlineLvl w:val="0"/>
    </w:pPr>
    <w:rPr>
      <w:rFonts w:ascii="Eras Medium ITC" w:hAnsi="Eras Medium ITC" w:cs="Arial"/>
      <w:b/>
      <w:bCs/>
      <w:sz w:val="28"/>
    </w:rPr>
  </w:style>
  <w:style w:type="paragraph" w:styleId="Titolo2">
    <w:name w:val="heading 2"/>
    <w:basedOn w:val="Normale"/>
    <w:next w:val="Normale"/>
    <w:link w:val="Titolo2Carattere"/>
    <w:pPr>
      <w:keepNext/>
      <w:widowControl w:val="0"/>
      <w:pBdr>
        <w:bottom w:val="single" w:sz="18" w:space="1" w:color="C0C0C0"/>
      </w:pBdr>
      <w:spacing w:before="240" w:after="60"/>
      <w:jc w:val="both"/>
      <w:outlineLvl w:val="1"/>
    </w:pPr>
    <w:rPr>
      <w:rFonts w:eastAsia="Times New Roman"/>
      <w:szCs w:val="20"/>
    </w:rPr>
  </w:style>
  <w:style w:type="paragraph" w:styleId="Titolo3">
    <w:name w:val="heading 3"/>
    <w:basedOn w:val="Normale"/>
    <w:next w:val="Normale"/>
    <w:pPr>
      <w:keepNext/>
      <w:jc w:val="right"/>
      <w:outlineLvl w:val="2"/>
    </w:pPr>
    <w:rPr>
      <w:rFonts w:cs="Arial"/>
      <w:b/>
      <w:bCs/>
      <w:noProof/>
    </w:rPr>
  </w:style>
  <w:style w:type="paragraph" w:styleId="Titolo4">
    <w:name w:val="heading 4"/>
    <w:basedOn w:val="Normale"/>
    <w:next w:val="Normale"/>
    <w:pPr>
      <w:keepNext/>
      <w:widowControl w:val="0"/>
      <w:spacing w:before="240" w:after="60"/>
      <w:jc w:val="both"/>
      <w:outlineLvl w:val="3"/>
    </w:pPr>
    <w:rPr>
      <w:rFonts w:eastAsia="Times New Roman"/>
      <w:b/>
      <w:i/>
      <w:szCs w:val="20"/>
    </w:rPr>
  </w:style>
  <w:style w:type="paragraph" w:styleId="Titolo5">
    <w:name w:val="heading 5"/>
    <w:basedOn w:val="Normale"/>
    <w:next w:val="Normale"/>
    <w:pPr>
      <w:keepNext/>
      <w:spacing w:before="100" w:beforeAutospacing="1"/>
      <w:outlineLvl w:val="4"/>
    </w:pPr>
    <w:rPr>
      <w:rFonts w:ascii="Eras Medium ITC" w:hAnsi="Eras Medium ITC" w:cs="Arial"/>
      <w:b/>
      <w:bCs/>
    </w:rPr>
  </w:style>
  <w:style w:type="paragraph" w:styleId="Titolo6">
    <w:name w:val="heading 6"/>
    <w:basedOn w:val="Normale"/>
    <w:next w:val="Normale"/>
    <w:pPr>
      <w:keepNext/>
      <w:jc w:val="center"/>
      <w:outlineLvl w:val="5"/>
    </w:pPr>
    <w:rPr>
      <w:rFonts w:cs="Arial"/>
      <w:b/>
    </w:rPr>
  </w:style>
  <w:style w:type="paragraph" w:styleId="Titolo7">
    <w:name w:val="heading 7"/>
    <w:basedOn w:val="Normale"/>
    <w:next w:val="Normale"/>
    <w:pPr>
      <w:keepNext/>
      <w:spacing w:before="20" w:after="20"/>
      <w:jc w:val="center"/>
      <w:outlineLvl w:val="6"/>
    </w:pPr>
    <w:rPr>
      <w:b/>
      <w:i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rsid w:val="008D3C56"/>
    <w:p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spacing w:before="40"/>
      <w:jc w:val="center"/>
      <w:outlineLvl w:val="8"/>
    </w:pPr>
    <w:rPr>
      <w:b/>
      <w:small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uiPriority w:val="99"/>
    <w:rPr>
      <w:rFonts w:ascii="Arial" w:hAnsi="Arial"/>
      <w:sz w:val="22"/>
    </w:rPr>
  </w:style>
  <w:style w:type="paragraph" w:styleId="Testofumetto">
    <w:name w:val="Balloon Text"/>
    <w:basedOn w:val="Normale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semiHidden/>
  </w:style>
  <w:style w:type="paragraph" w:customStyle="1" w:styleId="Oggetto">
    <w:name w:val="Oggetto"/>
    <w:basedOn w:val="Normale"/>
    <w:pPr>
      <w:widowControl w:val="0"/>
      <w:jc w:val="both"/>
    </w:pPr>
    <w:rPr>
      <w:rFonts w:eastAsia="Times New Roman"/>
      <w:b/>
      <w:szCs w:val="20"/>
    </w:rPr>
  </w:style>
  <w:style w:type="paragraph" w:customStyle="1" w:styleId="6P">
    <w:name w:val="6P"/>
    <w:basedOn w:val="Normale"/>
    <w:pPr>
      <w:widowControl w:val="0"/>
      <w:spacing w:line="-120" w:lineRule="auto"/>
      <w:jc w:val="both"/>
    </w:pPr>
    <w:rPr>
      <w:rFonts w:eastAsia="Times New Roman"/>
      <w:szCs w:val="20"/>
    </w:rPr>
  </w:style>
  <w:style w:type="paragraph" w:customStyle="1" w:styleId="Default">
    <w:name w:val="Default"/>
    <w:pPr>
      <w:widowControl w:val="0"/>
    </w:pPr>
    <w:rPr>
      <w:rFonts w:ascii="Times New Roman" w:eastAsia="Times New Roman" w:hAnsi="Times New Roman"/>
      <w:color w:val="000000"/>
      <w:sz w:val="24"/>
    </w:rPr>
  </w:style>
  <w:style w:type="paragraph" w:styleId="Corpodeltesto2">
    <w:name w:val="Body Text 2"/>
    <w:basedOn w:val="Normale"/>
    <w:semiHidden/>
    <w:pPr>
      <w:widowControl w:val="0"/>
    </w:pPr>
    <w:rPr>
      <w:rFonts w:eastAsia="Times New Roman"/>
      <w:szCs w:val="20"/>
    </w:rPr>
  </w:style>
  <w:style w:type="paragraph" w:customStyle="1" w:styleId="Corpodeltesto21">
    <w:name w:val="Corpo del testo 21"/>
    <w:basedOn w:val="Normale"/>
    <w:uiPriority w:val="99"/>
    <w:pPr>
      <w:widowControl w:val="0"/>
      <w:jc w:val="both"/>
    </w:pPr>
    <w:rPr>
      <w:rFonts w:eastAsia="Times New Roman"/>
      <w:szCs w:val="20"/>
    </w:rPr>
  </w:style>
  <w:style w:type="paragraph" w:customStyle="1" w:styleId="RIFERIMENTI">
    <w:name w:val="RIFERIMENTI"/>
    <w:basedOn w:val="Normale"/>
    <w:pPr>
      <w:numPr>
        <w:numId w:val="1"/>
      </w:numPr>
    </w:pPr>
    <w:rPr>
      <w:rFonts w:ascii="Eras Medium ITC" w:hAnsi="Eras Medium ITC" w:cs="Arial"/>
    </w:rPr>
  </w:style>
  <w:style w:type="paragraph" w:customStyle="1" w:styleId="titoloterzo">
    <w:name w:val="titoloterzo"/>
    <w:basedOn w:val="Corpotesto"/>
    <w:pPr>
      <w:widowControl w:val="0"/>
      <w:tabs>
        <w:tab w:val="right" w:pos="9356"/>
      </w:tabs>
      <w:spacing w:before="160" w:after="80"/>
      <w:jc w:val="both"/>
    </w:pPr>
    <w:rPr>
      <w:rFonts w:eastAsia="Times New Roman"/>
      <w:b/>
      <w:spacing w:val="2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styleId="Collegamentoipertestuale">
    <w:name w:val="Hyperlink"/>
    <w:uiPriority w:val="99"/>
    <w:rPr>
      <w:color w:val="0000FF"/>
      <w:u w:val="single"/>
    </w:rPr>
  </w:style>
  <w:style w:type="paragraph" w:customStyle="1" w:styleId="BodyText31">
    <w:name w:val="Body Text 31"/>
    <w:basedOn w:val="Normale"/>
    <w:pPr>
      <w:widowControl w:val="0"/>
      <w:spacing w:after="40"/>
      <w:jc w:val="both"/>
    </w:pPr>
    <w:rPr>
      <w:rFonts w:eastAsia="Times New Roman"/>
    </w:rPr>
  </w:style>
  <w:style w:type="paragraph" w:styleId="Elenco2">
    <w:name w:val="List 2"/>
    <w:basedOn w:val="Normale"/>
    <w:semiHidden/>
    <w:pPr>
      <w:widowControl w:val="0"/>
      <w:numPr>
        <w:numId w:val="2"/>
      </w:numPr>
      <w:jc w:val="both"/>
    </w:pPr>
    <w:rPr>
      <w:rFonts w:eastAsia="Times New Roman"/>
      <w:sz w:val="24"/>
    </w:rPr>
  </w:style>
  <w:style w:type="paragraph" w:styleId="Testodelblocco">
    <w:name w:val="Block Text"/>
    <w:basedOn w:val="Normale"/>
    <w:semiHidden/>
    <w:pPr>
      <w:widowControl w:val="0"/>
      <w:spacing w:before="60"/>
      <w:ind w:left="113" w:right="113"/>
      <w:jc w:val="center"/>
    </w:pPr>
    <w:rPr>
      <w:rFonts w:eastAsia="Times New Roman"/>
      <w:b/>
    </w:rPr>
  </w:style>
  <w:style w:type="paragraph" w:styleId="Rientrocorpodeltesto">
    <w:name w:val="Body Text Indent"/>
    <w:basedOn w:val="Normale"/>
    <w:semiHidden/>
    <w:pPr>
      <w:widowControl w:val="0"/>
      <w:jc w:val="both"/>
    </w:pPr>
    <w:rPr>
      <w:rFonts w:eastAsia="Times New Roman"/>
    </w:rPr>
  </w:style>
  <w:style w:type="character" w:styleId="Rimandocommento">
    <w:name w:val="annotation reference"/>
    <w:uiPriority w:val="99"/>
    <w:semiHidden/>
    <w:unhideWhenUsed/>
    <w:rsid w:val="00C9575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95752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C95752"/>
    <w:rPr>
      <w:rFonts w:ascii="Arial" w:hAnsi="Arial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95752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C95752"/>
    <w:rPr>
      <w:rFonts w:ascii="Arial" w:hAnsi="Arial"/>
      <w:b/>
      <w:bCs/>
      <w:lang w:eastAsia="en-US"/>
    </w:rPr>
  </w:style>
  <w:style w:type="paragraph" w:styleId="Paragrafoelenco">
    <w:name w:val="List Paragraph"/>
    <w:basedOn w:val="Normale"/>
    <w:link w:val="ParagrafoelencoCarattere"/>
    <w:uiPriority w:val="1"/>
    <w:qFormat/>
    <w:rsid w:val="003D5DB4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locked/>
    <w:rsid w:val="003D5DB4"/>
    <w:rPr>
      <w:rFonts w:ascii="Arial" w:hAnsi="Arial"/>
      <w:sz w:val="22"/>
      <w:szCs w:val="22"/>
      <w:lang w:eastAsia="en-US"/>
    </w:rPr>
  </w:style>
  <w:style w:type="paragraph" w:customStyle="1" w:styleId="Corpodeltesto214">
    <w:name w:val="Corpo del testo 214"/>
    <w:basedOn w:val="Normale"/>
    <w:rsid w:val="0077039D"/>
    <w:pPr>
      <w:widowControl w:val="0"/>
      <w:jc w:val="both"/>
    </w:pPr>
    <w:rPr>
      <w:rFonts w:eastAsia="Times New Roman"/>
    </w:rPr>
  </w:style>
  <w:style w:type="table" w:styleId="Grigliatabella">
    <w:name w:val="Table Grid"/>
    <w:basedOn w:val="Tabellanormale"/>
    <w:uiPriority w:val="59"/>
    <w:rsid w:val="005C3E2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link w:val="Titolo2"/>
    <w:rsid w:val="005D3E10"/>
    <w:rPr>
      <w:rFonts w:ascii="Arial" w:eastAsia="Times New Roman" w:hAnsi="Arial"/>
      <w:sz w:val="22"/>
    </w:rPr>
  </w:style>
  <w:style w:type="table" w:customStyle="1" w:styleId="Grigliatabella1">
    <w:name w:val="Griglia tabella1"/>
    <w:basedOn w:val="Tabellanormale"/>
    <w:next w:val="Grigliatabella"/>
    <w:uiPriority w:val="59"/>
    <w:rsid w:val="005D3E1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rsid w:val="008678B6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Grigliatabella2">
    <w:name w:val="Griglia tabella2"/>
    <w:basedOn w:val="Tabellanormale"/>
    <w:next w:val="Grigliatabella"/>
    <w:uiPriority w:val="59"/>
    <w:rsid w:val="008678B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22">
    <w:name w:val="Corpo del testo 22"/>
    <w:basedOn w:val="Normale"/>
    <w:link w:val="Corpodeltesto22Carattere"/>
    <w:rsid w:val="00A25C2C"/>
    <w:pPr>
      <w:widowControl w:val="0"/>
      <w:jc w:val="both"/>
    </w:pPr>
    <w:rPr>
      <w:rFonts w:eastAsia="Times New Roman"/>
    </w:rPr>
  </w:style>
  <w:style w:type="paragraph" w:customStyle="1" w:styleId="Corpodeltesto">
    <w:name w:val="Corpo del testo"/>
    <w:basedOn w:val="Normale"/>
    <w:semiHidden/>
    <w:rsid w:val="00165918"/>
    <w:pPr>
      <w:spacing w:after="120"/>
    </w:pPr>
  </w:style>
  <w:style w:type="paragraph" w:customStyle="1" w:styleId="Corpodeltesto220">
    <w:name w:val="Corpo del testo 220"/>
    <w:basedOn w:val="Normale"/>
    <w:rsid w:val="000E0D74"/>
    <w:pPr>
      <w:widowControl w:val="0"/>
      <w:jc w:val="both"/>
    </w:pPr>
    <w:rPr>
      <w:rFonts w:eastAsia="Times New Roman"/>
    </w:rPr>
  </w:style>
  <w:style w:type="character" w:customStyle="1" w:styleId="Titolo8Carattere">
    <w:name w:val="Titolo 8 Carattere"/>
    <w:link w:val="Titolo8"/>
    <w:uiPriority w:val="9"/>
    <w:semiHidden/>
    <w:rsid w:val="008D3C56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customStyle="1" w:styleId="Corpodeltesto25">
    <w:name w:val="Corpo del testo 25"/>
    <w:basedOn w:val="Normale"/>
    <w:rsid w:val="007A4022"/>
    <w:pPr>
      <w:widowControl w:val="0"/>
      <w:jc w:val="both"/>
    </w:pPr>
    <w:rPr>
      <w:rFonts w:eastAsia="Times New Roman"/>
    </w:rPr>
  </w:style>
  <w:style w:type="paragraph" w:customStyle="1" w:styleId="Corpodeltesto26">
    <w:name w:val="Corpo del testo 26"/>
    <w:basedOn w:val="Normale"/>
    <w:rsid w:val="007A4022"/>
    <w:pPr>
      <w:widowControl w:val="0"/>
      <w:jc w:val="both"/>
    </w:pPr>
    <w:rPr>
      <w:rFonts w:eastAsia="Times New Roman"/>
    </w:rPr>
  </w:style>
  <w:style w:type="paragraph" w:customStyle="1" w:styleId="Corpodeltesto227">
    <w:name w:val="Corpo del testo 227"/>
    <w:basedOn w:val="Normale"/>
    <w:rsid w:val="007A4022"/>
    <w:pPr>
      <w:widowControl w:val="0"/>
      <w:jc w:val="both"/>
    </w:pPr>
    <w:rPr>
      <w:rFonts w:eastAsia="Times New Roman"/>
    </w:rPr>
  </w:style>
  <w:style w:type="paragraph" w:styleId="Corpodeltesto3">
    <w:name w:val="Body Text 3"/>
    <w:basedOn w:val="Normale"/>
    <w:link w:val="Corpodeltesto3Carattere"/>
    <w:uiPriority w:val="99"/>
    <w:unhideWhenUsed/>
    <w:rsid w:val="007A4022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rsid w:val="007A4022"/>
    <w:rPr>
      <w:rFonts w:ascii="Arial" w:hAnsi="Arial"/>
      <w:sz w:val="16"/>
      <w:szCs w:val="16"/>
      <w:lang w:eastAsia="en-US"/>
    </w:rPr>
  </w:style>
  <w:style w:type="character" w:styleId="Enfasigrassetto">
    <w:name w:val="Strong"/>
    <w:uiPriority w:val="22"/>
    <w:rsid w:val="00383C39"/>
    <w:rPr>
      <w:b/>
      <w:bCs/>
    </w:rPr>
  </w:style>
  <w:style w:type="paragraph" w:customStyle="1" w:styleId="Corpodeltesto217">
    <w:name w:val="Corpo del testo 217"/>
    <w:basedOn w:val="Normale"/>
    <w:rsid w:val="00383C39"/>
    <w:pPr>
      <w:widowControl w:val="0"/>
      <w:jc w:val="both"/>
    </w:pPr>
    <w:rPr>
      <w:rFonts w:eastAsia="Times New Roman"/>
    </w:rPr>
  </w:style>
  <w:style w:type="paragraph" w:customStyle="1" w:styleId="rientro">
    <w:name w:val="rientro"/>
    <w:basedOn w:val="Normale"/>
    <w:rsid w:val="00090B25"/>
    <w:pPr>
      <w:spacing w:before="100" w:beforeAutospacing="1" w:after="144" w:line="324" w:lineRule="atLeast"/>
    </w:pPr>
    <w:rPr>
      <w:rFonts w:ascii="sole_text" w:eastAsia="Times New Roman" w:hAnsi="sole_text"/>
      <w:sz w:val="24"/>
      <w:szCs w:val="24"/>
    </w:rPr>
  </w:style>
  <w:style w:type="character" w:customStyle="1" w:styleId="CorpotestoCarattere">
    <w:name w:val="Corpo testo Carattere"/>
    <w:link w:val="Corpotesto"/>
    <w:uiPriority w:val="99"/>
    <w:rsid w:val="001C6F8F"/>
    <w:rPr>
      <w:rFonts w:ascii="Arial" w:hAnsi="Arial"/>
      <w:sz w:val="22"/>
      <w:szCs w:val="22"/>
      <w:lang w:eastAsia="en-US"/>
    </w:rPr>
  </w:style>
  <w:style w:type="character" w:customStyle="1" w:styleId="Menzionenonrisolta1">
    <w:name w:val="Menzione non risolta1"/>
    <w:uiPriority w:val="99"/>
    <w:semiHidden/>
    <w:unhideWhenUsed/>
    <w:rsid w:val="004E5A17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4E5A17"/>
    <w:rPr>
      <w:color w:val="954F72"/>
      <w:u w:val="single"/>
    </w:rPr>
  </w:style>
  <w:style w:type="paragraph" w:customStyle="1" w:styleId="TableText">
    <w:name w:val="Table Text"/>
    <w:basedOn w:val="Corpotesto"/>
    <w:uiPriority w:val="99"/>
    <w:rsid w:val="0095099D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0"/>
      <w:jc w:val="both"/>
    </w:pPr>
    <w:rPr>
      <w:rFonts w:cs="Arial"/>
    </w:rPr>
  </w:style>
  <w:style w:type="paragraph" w:customStyle="1" w:styleId="punto">
    <w:name w:val="punto"/>
    <w:basedOn w:val="Corpotesto"/>
    <w:link w:val="puntoCarattere"/>
    <w:uiPriority w:val="99"/>
    <w:rsid w:val="004E17F1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17" w:after="17"/>
      <w:ind w:left="283" w:hanging="283"/>
      <w:jc w:val="both"/>
    </w:pPr>
    <w:rPr>
      <w:rFonts w:cs="Arial"/>
    </w:rPr>
  </w:style>
  <w:style w:type="character" w:customStyle="1" w:styleId="link">
    <w:name w:val="link"/>
    <w:uiPriority w:val="99"/>
    <w:rsid w:val="004E17F1"/>
    <w:rPr>
      <w:color w:val="0000FF"/>
      <w:u w:val="thick"/>
    </w:rPr>
  </w:style>
  <w:style w:type="paragraph" w:customStyle="1" w:styleId="Nessunostileparagrafo">
    <w:name w:val="[Nessuno stile paragrafo]"/>
    <w:rsid w:val="00FC41AF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Scadoggetto">
    <w:name w:val="Scad oggetto"/>
    <w:basedOn w:val="Nessunostileparagrafo"/>
    <w:uiPriority w:val="99"/>
    <w:rsid w:val="008020E2"/>
    <w:pPr>
      <w:keepNext/>
      <w:suppressAutoHyphens/>
      <w:jc w:val="center"/>
    </w:pPr>
    <w:rPr>
      <w:rFonts w:ascii="Arial" w:hAnsi="Arial" w:cs="Arial"/>
      <w:b/>
      <w:bCs/>
      <w:smallCaps/>
      <w:sz w:val="20"/>
      <w:szCs w:val="20"/>
    </w:rPr>
  </w:style>
  <w:style w:type="character" w:customStyle="1" w:styleId="Titolo9Carattere">
    <w:name w:val="Titolo 9 Carattere"/>
    <w:link w:val="Titolo9"/>
    <w:uiPriority w:val="9"/>
    <w:rsid w:val="007539FC"/>
    <w:rPr>
      <w:rFonts w:cs="Calibri"/>
      <w:b/>
      <w:smallCaps/>
      <w:color w:val="000000"/>
      <w:sz w:val="22"/>
      <w:szCs w:val="22"/>
    </w:rPr>
  </w:style>
  <w:style w:type="paragraph" w:customStyle="1" w:styleId="Sintesi">
    <w:name w:val="Sintesi"/>
    <w:basedOn w:val="Nessunostileparagrafo"/>
    <w:uiPriority w:val="99"/>
    <w:rsid w:val="00964F0F"/>
    <w:pPr>
      <w:suppressAutoHyphens/>
      <w:spacing w:before="40" w:line="260" w:lineRule="atLeast"/>
      <w:ind w:left="289"/>
      <w:jc w:val="both"/>
    </w:pPr>
    <w:rPr>
      <w:rFonts w:ascii="Arial" w:hAnsi="Arial" w:cs="Arial"/>
      <w:i/>
      <w:iCs/>
      <w:sz w:val="22"/>
      <w:szCs w:val="22"/>
    </w:rPr>
  </w:style>
  <w:style w:type="paragraph" w:customStyle="1" w:styleId="Titoletto">
    <w:name w:val="Titoletto"/>
    <w:basedOn w:val="Nessunostileparagrafo"/>
    <w:uiPriority w:val="99"/>
    <w:rsid w:val="0080475D"/>
    <w:pPr>
      <w:suppressAutoHyphens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Scadtesto">
    <w:name w:val="Scad testo"/>
    <w:basedOn w:val="Nessunostileparagrafo"/>
    <w:uiPriority w:val="99"/>
    <w:rsid w:val="006D4E48"/>
    <w:pPr>
      <w:suppressAutoHyphens/>
      <w:jc w:val="both"/>
    </w:pPr>
    <w:rPr>
      <w:rFonts w:ascii="Arial" w:hAnsi="Arial" w:cs="Arial"/>
      <w:sz w:val="20"/>
      <w:szCs w:val="20"/>
    </w:rPr>
  </w:style>
  <w:style w:type="paragraph" w:customStyle="1" w:styleId="Titolo30">
    <w:name w:val="Titolo3"/>
    <w:basedOn w:val="Nessunostileparagrafo"/>
    <w:uiPriority w:val="99"/>
    <w:rsid w:val="008A0473"/>
    <w:pPr>
      <w:suppressAutoHyphens/>
      <w:jc w:val="center"/>
    </w:pPr>
    <w:rPr>
      <w:rFonts w:ascii="Arial" w:hAnsi="Arial" w:cs="Arial"/>
      <w:b/>
      <w:bCs/>
      <w:sz w:val="22"/>
      <w:szCs w:val="22"/>
    </w:rPr>
  </w:style>
  <w:style w:type="paragraph" w:customStyle="1" w:styleId="R50">
    <w:name w:val="R50"/>
    <w:basedOn w:val="Corpotesto"/>
    <w:uiPriority w:val="99"/>
    <w:rsid w:val="00AB232C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28"/>
      <w:ind w:left="283"/>
      <w:jc w:val="both"/>
    </w:pPr>
    <w:rPr>
      <w:rFonts w:ascii="Arial" w:hAnsi="Arial" w:cs="Arial"/>
    </w:rPr>
  </w:style>
  <w:style w:type="paragraph" w:customStyle="1" w:styleId="trattino500">
    <w:name w:val="trattino50"/>
    <w:basedOn w:val="Corpotesto"/>
    <w:uiPriority w:val="99"/>
    <w:rsid w:val="00234B74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17" w:after="28"/>
      <w:ind w:left="454" w:hanging="170"/>
      <w:jc w:val="both"/>
    </w:pPr>
    <w:rPr>
      <w:rFonts w:ascii="Arial" w:hAnsi="Arial" w:cs="Arial"/>
    </w:rPr>
  </w:style>
  <w:style w:type="paragraph" w:customStyle="1" w:styleId="trattino">
    <w:name w:val="trattino"/>
    <w:basedOn w:val="Corpotesto"/>
    <w:uiPriority w:val="99"/>
    <w:rsid w:val="009A17E8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17" w:after="28"/>
      <w:ind w:left="283" w:hanging="283"/>
      <w:jc w:val="both"/>
    </w:pPr>
    <w:rPr>
      <w:rFonts w:ascii="Arial" w:hAnsi="Arial" w:cs="Arial"/>
    </w:rPr>
  </w:style>
  <w:style w:type="paragraph" w:customStyle="1" w:styleId="Estremo">
    <w:name w:val="Estremo"/>
    <w:basedOn w:val="Nessunostileparagrafo"/>
    <w:uiPriority w:val="99"/>
    <w:rsid w:val="00C6389A"/>
    <w:pPr>
      <w:tabs>
        <w:tab w:val="left" w:pos="2437"/>
        <w:tab w:val="right" w:pos="3304"/>
      </w:tabs>
      <w:suppressAutoHyphens/>
      <w:jc w:val="center"/>
    </w:pPr>
    <w:rPr>
      <w:rFonts w:ascii="Arial" w:hAnsi="Arial" w:cs="Arial"/>
      <w:b/>
      <w:bCs/>
      <w:i/>
      <w:iCs/>
      <w:w w:val="90"/>
    </w:rPr>
  </w:style>
  <w:style w:type="character" w:customStyle="1" w:styleId="A7">
    <w:name w:val="A7"/>
    <w:uiPriority w:val="99"/>
    <w:rsid w:val="006369FC"/>
    <w:rPr>
      <w:color w:val="000000"/>
      <w:sz w:val="21"/>
      <w:szCs w:val="21"/>
    </w:rPr>
  </w:style>
  <w:style w:type="character" w:customStyle="1" w:styleId="A8">
    <w:name w:val="A8"/>
    <w:uiPriority w:val="99"/>
    <w:rsid w:val="006369FC"/>
    <w:rPr>
      <w:color w:val="000000"/>
      <w:sz w:val="21"/>
      <w:szCs w:val="21"/>
    </w:rPr>
  </w:style>
  <w:style w:type="paragraph" w:customStyle="1" w:styleId="Pa24">
    <w:name w:val="Pa24"/>
    <w:basedOn w:val="Default"/>
    <w:next w:val="Default"/>
    <w:uiPriority w:val="99"/>
    <w:rsid w:val="006369FC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9">
    <w:name w:val="Pa9"/>
    <w:basedOn w:val="Default"/>
    <w:next w:val="Default"/>
    <w:uiPriority w:val="99"/>
    <w:rsid w:val="00425C6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5">
    <w:name w:val="A5"/>
    <w:uiPriority w:val="99"/>
    <w:rsid w:val="00425C65"/>
    <w:rPr>
      <w:color w:val="000000"/>
      <w:sz w:val="22"/>
      <w:szCs w:val="22"/>
      <w:u w:val="single"/>
    </w:rPr>
  </w:style>
  <w:style w:type="paragraph" w:customStyle="1" w:styleId="Pa14">
    <w:name w:val="Pa14"/>
    <w:basedOn w:val="Default"/>
    <w:next w:val="Default"/>
    <w:uiPriority w:val="99"/>
    <w:rsid w:val="00425C6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5">
    <w:name w:val="Pa15"/>
    <w:basedOn w:val="Default"/>
    <w:next w:val="Default"/>
    <w:uiPriority w:val="99"/>
    <w:rsid w:val="00C42A6F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0">
    <w:name w:val="Pa10"/>
    <w:basedOn w:val="Default"/>
    <w:next w:val="Default"/>
    <w:uiPriority w:val="99"/>
    <w:rsid w:val="00C42A6F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7">
    <w:name w:val="Pa27"/>
    <w:basedOn w:val="Default"/>
    <w:next w:val="Default"/>
    <w:uiPriority w:val="99"/>
    <w:rsid w:val="00DC3FD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0">
    <w:name w:val="A0"/>
    <w:uiPriority w:val="99"/>
    <w:rsid w:val="00DC3FD5"/>
    <w:rPr>
      <w:color w:val="000000"/>
      <w:sz w:val="20"/>
      <w:szCs w:val="20"/>
    </w:rPr>
  </w:style>
  <w:style w:type="paragraph" w:customStyle="1" w:styleId="Pa6">
    <w:name w:val="Pa6"/>
    <w:basedOn w:val="Default"/>
    <w:next w:val="Default"/>
    <w:uiPriority w:val="99"/>
    <w:rsid w:val="0002410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6">
    <w:name w:val="A6"/>
    <w:uiPriority w:val="99"/>
    <w:rsid w:val="0036268B"/>
    <w:rPr>
      <w:rFonts w:ascii="ZapfDingbats BT" w:hAnsi="ZapfDingbats BT" w:cs="ZapfDingbats BT"/>
      <w:color w:val="000000"/>
      <w:sz w:val="10"/>
      <w:szCs w:val="10"/>
    </w:rPr>
  </w:style>
  <w:style w:type="paragraph" w:customStyle="1" w:styleId="Pa8">
    <w:name w:val="Pa8"/>
    <w:basedOn w:val="Default"/>
    <w:next w:val="Default"/>
    <w:uiPriority w:val="99"/>
    <w:rsid w:val="001F3AE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8">
    <w:name w:val="Pa18"/>
    <w:basedOn w:val="Default"/>
    <w:next w:val="Default"/>
    <w:uiPriority w:val="99"/>
    <w:rsid w:val="001F3AE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3">
    <w:name w:val="Pa23"/>
    <w:basedOn w:val="Default"/>
    <w:next w:val="Default"/>
    <w:uiPriority w:val="99"/>
    <w:rsid w:val="00B12C5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5">
    <w:name w:val="Pa25"/>
    <w:basedOn w:val="Default"/>
    <w:next w:val="Default"/>
    <w:uiPriority w:val="99"/>
    <w:rsid w:val="001360DC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9">
    <w:name w:val="A9"/>
    <w:uiPriority w:val="99"/>
    <w:rsid w:val="00B427A2"/>
    <w:rPr>
      <w:color w:val="000000"/>
      <w:sz w:val="21"/>
      <w:szCs w:val="21"/>
    </w:rPr>
  </w:style>
  <w:style w:type="paragraph" w:customStyle="1" w:styleId="Pa36">
    <w:name w:val="Pa36"/>
    <w:basedOn w:val="Default"/>
    <w:next w:val="Default"/>
    <w:uiPriority w:val="99"/>
    <w:rsid w:val="00CD684D"/>
    <w:pPr>
      <w:widowControl/>
      <w:autoSpaceDE w:val="0"/>
      <w:autoSpaceDN w:val="0"/>
      <w:adjustRightInd w:val="0"/>
      <w:spacing w:line="241" w:lineRule="atLeast"/>
    </w:pPr>
    <w:rPr>
      <w:rFonts w:ascii="Arial" w:eastAsia="Calibri" w:hAnsi="Arial" w:cs="Arial"/>
      <w:color w:val="auto"/>
      <w:szCs w:val="24"/>
    </w:rPr>
  </w:style>
  <w:style w:type="character" w:customStyle="1" w:styleId="A2">
    <w:name w:val="A2"/>
    <w:uiPriority w:val="99"/>
    <w:rsid w:val="00CD684D"/>
    <w:rPr>
      <w:color w:val="000000"/>
      <w:sz w:val="22"/>
      <w:szCs w:val="22"/>
    </w:rPr>
  </w:style>
  <w:style w:type="character" w:customStyle="1" w:styleId="A4">
    <w:name w:val="A4"/>
    <w:uiPriority w:val="99"/>
    <w:rsid w:val="00844CE0"/>
    <w:rPr>
      <w:rFonts w:ascii="Arial Narrow" w:hAnsi="Arial Narrow" w:cs="Arial Narrow"/>
      <w:color w:val="000000"/>
      <w:sz w:val="22"/>
      <w:szCs w:val="22"/>
    </w:rPr>
  </w:style>
  <w:style w:type="character" w:customStyle="1" w:styleId="A11">
    <w:name w:val="A11"/>
    <w:uiPriority w:val="99"/>
    <w:rsid w:val="00E33E1B"/>
    <w:rPr>
      <w:color w:val="000000"/>
      <w:sz w:val="21"/>
      <w:szCs w:val="21"/>
    </w:rPr>
  </w:style>
  <w:style w:type="paragraph" w:customStyle="1" w:styleId="Pa45">
    <w:name w:val="Pa45"/>
    <w:basedOn w:val="Default"/>
    <w:next w:val="Default"/>
    <w:uiPriority w:val="99"/>
    <w:rsid w:val="001F23DD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1">
    <w:name w:val="Pa11"/>
    <w:basedOn w:val="Default"/>
    <w:next w:val="Default"/>
    <w:uiPriority w:val="99"/>
    <w:rsid w:val="000A4671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9">
    <w:name w:val="Pa19"/>
    <w:basedOn w:val="Default"/>
    <w:next w:val="Default"/>
    <w:uiPriority w:val="99"/>
    <w:rsid w:val="00DA2C01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2">
    <w:name w:val="Pa22"/>
    <w:basedOn w:val="Default"/>
    <w:next w:val="Default"/>
    <w:uiPriority w:val="99"/>
    <w:rsid w:val="009B74A6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Sintesitrattino">
    <w:name w:val="Sintesi trattino"/>
    <w:basedOn w:val="Nessunostileparagrafo"/>
    <w:uiPriority w:val="99"/>
    <w:rsid w:val="00C83A78"/>
    <w:pPr>
      <w:suppressAutoHyphens/>
      <w:spacing w:before="20" w:line="260" w:lineRule="atLeast"/>
      <w:ind w:left="573" w:hanging="295"/>
      <w:jc w:val="both"/>
    </w:pPr>
    <w:rPr>
      <w:rFonts w:ascii="Arial" w:hAnsi="Arial" w:cs="Arial"/>
      <w:i/>
      <w:iCs/>
      <w:sz w:val="22"/>
      <w:szCs w:val="22"/>
    </w:rPr>
  </w:style>
  <w:style w:type="paragraph" w:customStyle="1" w:styleId="Titolo50">
    <w:name w:val="Titolo5"/>
    <w:basedOn w:val="Corpotesto"/>
    <w:uiPriority w:val="99"/>
    <w:rsid w:val="0099087E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170" w:after="28"/>
      <w:jc w:val="both"/>
    </w:pPr>
    <w:rPr>
      <w:rFonts w:ascii="Arial" w:hAnsi="Arial" w:cs="Arial"/>
      <w:b/>
      <w:bCs/>
      <w:i/>
      <w:iCs/>
      <w:sz w:val="24"/>
      <w:szCs w:val="24"/>
    </w:rPr>
  </w:style>
  <w:style w:type="paragraph" w:styleId="Nessunaspaziatura">
    <w:name w:val="No Spacing"/>
    <w:uiPriority w:val="1"/>
    <w:rsid w:val="001D6C0F"/>
    <w:pPr>
      <w:suppressAutoHyphens/>
      <w:autoSpaceDE w:val="0"/>
      <w:autoSpaceDN w:val="0"/>
      <w:adjustRightInd w:val="0"/>
      <w:textAlignment w:val="center"/>
    </w:pPr>
    <w:rPr>
      <w:rFonts w:cs="Calibri"/>
      <w:color w:val="000000"/>
      <w:sz w:val="22"/>
      <w:szCs w:val="22"/>
    </w:rPr>
  </w:style>
  <w:style w:type="paragraph" w:customStyle="1" w:styleId="Titolo40">
    <w:name w:val="Titolo4"/>
    <w:basedOn w:val="Titolo30"/>
    <w:uiPriority w:val="99"/>
    <w:rsid w:val="00DF48AA"/>
    <w:pPr>
      <w:pBdr>
        <w:bottom w:val="single" w:sz="12" w:space="2" w:color="000000"/>
      </w:pBdr>
      <w:spacing w:before="170" w:after="85"/>
      <w:jc w:val="left"/>
    </w:pPr>
    <w:rPr>
      <w:caps/>
    </w:rPr>
  </w:style>
  <w:style w:type="paragraph" w:customStyle="1" w:styleId="Pa16">
    <w:name w:val="Pa16"/>
    <w:basedOn w:val="Default"/>
    <w:next w:val="Default"/>
    <w:uiPriority w:val="99"/>
    <w:rsid w:val="00C12E8B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3">
    <w:name w:val="Pa13"/>
    <w:basedOn w:val="Default"/>
    <w:next w:val="Default"/>
    <w:uiPriority w:val="99"/>
    <w:rsid w:val="00830710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2">
    <w:name w:val="Pa12"/>
    <w:basedOn w:val="Default"/>
    <w:next w:val="Default"/>
    <w:uiPriority w:val="99"/>
    <w:rsid w:val="009675F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17">
    <w:name w:val="Pa17"/>
    <w:basedOn w:val="Default"/>
    <w:next w:val="Default"/>
    <w:uiPriority w:val="99"/>
    <w:rsid w:val="00B1286F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1">
    <w:name w:val="Pa21"/>
    <w:basedOn w:val="Default"/>
    <w:next w:val="Default"/>
    <w:uiPriority w:val="99"/>
    <w:rsid w:val="00E143C0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styleId="Didascalia">
    <w:name w:val="caption"/>
    <w:basedOn w:val="Normale"/>
    <w:next w:val="Normale"/>
    <w:qFormat/>
    <w:rsid w:val="00E05C66"/>
    <w:pPr>
      <w:suppressAutoHyphens w:val="0"/>
      <w:autoSpaceDE/>
      <w:autoSpaceDN/>
      <w:adjustRightInd/>
      <w:spacing w:line="240" w:lineRule="auto"/>
      <w:textAlignment w:val="auto"/>
    </w:pPr>
    <w:rPr>
      <w:rFonts w:ascii="Arial Narrow" w:eastAsia="Times New Roman" w:hAnsi="Arial Narrow" w:cs="Times New Roman"/>
      <w:b/>
      <w:i/>
      <w:color w:val="auto"/>
      <w:sz w:val="20"/>
      <w:szCs w:val="24"/>
    </w:rPr>
  </w:style>
  <w:style w:type="paragraph" w:customStyle="1" w:styleId="Corpodeltesto23">
    <w:name w:val="Corpo del testo 23"/>
    <w:basedOn w:val="Normale"/>
    <w:rsid w:val="00E05C66"/>
    <w:pPr>
      <w:widowControl w:val="0"/>
      <w:suppressAutoHyphens w:val="0"/>
      <w:autoSpaceDE/>
      <w:autoSpaceDN/>
      <w:adjustRightInd/>
      <w:spacing w:line="240" w:lineRule="auto"/>
      <w:jc w:val="both"/>
      <w:textAlignment w:val="auto"/>
    </w:pPr>
    <w:rPr>
      <w:rFonts w:ascii="Arial" w:eastAsia="Times New Roman" w:hAnsi="Arial" w:cs="Times New Roman"/>
      <w:color w:val="auto"/>
      <w:lang w:eastAsia="en-US"/>
    </w:rPr>
  </w:style>
  <w:style w:type="paragraph" w:customStyle="1" w:styleId="Pa28">
    <w:name w:val="Pa28"/>
    <w:basedOn w:val="Default"/>
    <w:next w:val="Default"/>
    <w:uiPriority w:val="99"/>
    <w:rsid w:val="00E05C66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Scadgiorno">
    <w:name w:val="Scad giorno"/>
    <w:basedOn w:val="Nessunostileparagrafo"/>
    <w:uiPriority w:val="99"/>
    <w:rsid w:val="00955375"/>
    <w:pPr>
      <w:suppressAutoHyphens/>
      <w:spacing w:before="20" w:after="20"/>
      <w:jc w:val="center"/>
    </w:pPr>
    <w:rPr>
      <w:rFonts w:ascii="Arial" w:hAnsi="Arial" w:cs="Arial"/>
      <w:b/>
      <w:bCs/>
      <w:i/>
      <w:iCs/>
    </w:rPr>
  </w:style>
  <w:style w:type="paragraph" w:customStyle="1" w:styleId="Pa5">
    <w:name w:val="Pa5"/>
    <w:basedOn w:val="Default"/>
    <w:next w:val="Default"/>
    <w:uiPriority w:val="99"/>
    <w:rsid w:val="00F63C9D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3">
    <w:name w:val="A3"/>
    <w:uiPriority w:val="99"/>
    <w:rsid w:val="001765BD"/>
    <w:rPr>
      <w:color w:val="000000"/>
      <w:sz w:val="20"/>
      <w:szCs w:val="20"/>
      <w:u w:val="single"/>
    </w:rPr>
  </w:style>
  <w:style w:type="paragraph" w:customStyle="1" w:styleId="Pa20">
    <w:name w:val="Pa20"/>
    <w:basedOn w:val="Default"/>
    <w:next w:val="Default"/>
    <w:uiPriority w:val="99"/>
    <w:rsid w:val="00236B48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9">
    <w:name w:val="Pa29"/>
    <w:basedOn w:val="Default"/>
    <w:next w:val="Default"/>
    <w:uiPriority w:val="99"/>
    <w:rsid w:val="007D1473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30">
    <w:name w:val="Pa30"/>
    <w:basedOn w:val="Default"/>
    <w:next w:val="Default"/>
    <w:uiPriority w:val="99"/>
    <w:rsid w:val="007D1473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33">
    <w:name w:val="Pa33"/>
    <w:basedOn w:val="Default"/>
    <w:next w:val="Default"/>
    <w:uiPriority w:val="99"/>
    <w:rsid w:val="006F6C0E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">
    <w:name w:val="Pa2"/>
    <w:basedOn w:val="Default"/>
    <w:next w:val="Default"/>
    <w:uiPriority w:val="99"/>
    <w:rsid w:val="002E6929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4">
    <w:name w:val="Pa4"/>
    <w:basedOn w:val="Default"/>
    <w:next w:val="Default"/>
    <w:uiPriority w:val="99"/>
    <w:rsid w:val="005722F5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Titolo20">
    <w:name w:val="Titolo2"/>
    <w:basedOn w:val="Nessunostileparagrafo"/>
    <w:uiPriority w:val="99"/>
    <w:rsid w:val="000729FD"/>
    <w:pPr>
      <w:keepNext/>
      <w:suppressAutoHyphens/>
      <w:ind w:left="14" w:firstLine="14"/>
      <w:jc w:val="center"/>
    </w:pPr>
    <w:rPr>
      <w:rFonts w:ascii="Arial" w:hAnsi="Arial" w:cs="Arial"/>
      <w:b/>
      <w:bCs/>
      <w:spacing w:val="-2"/>
      <w:sz w:val="28"/>
      <w:szCs w:val="28"/>
    </w:rPr>
  </w:style>
  <w:style w:type="paragraph" w:customStyle="1" w:styleId="Pa7">
    <w:name w:val="Pa7"/>
    <w:basedOn w:val="Default"/>
    <w:next w:val="Default"/>
    <w:uiPriority w:val="99"/>
    <w:rsid w:val="003E5A2F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A1">
    <w:name w:val="A1"/>
    <w:uiPriority w:val="99"/>
    <w:rsid w:val="006B145B"/>
    <w:rPr>
      <w:color w:val="000000"/>
      <w:sz w:val="22"/>
      <w:szCs w:val="22"/>
    </w:rPr>
  </w:style>
  <w:style w:type="paragraph" w:customStyle="1" w:styleId="Schemacentrato">
    <w:name w:val="Schema centrato"/>
    <w:basedOn w:val="Nessunostileparagrafo"/>
    <w:uiPriority w:val="99"/>
    <w:rsid w:val="002B450D"/>
    <w:pPr>
      <w:suppressAutoHyphens/>
      <w:spacing w:line="220" w:lineRule="atLeast"/>
      <w:jc w:val="center"/>
    </w:pPr>
    <w:rPr>
      <w:rFonts w:ascii="MyriadPro-Regular" w:hAnsi="MyriadPro-Regular" w:cs="MyriadPro-Regular"/>
      <w:sz w:val="18"/>
      <w:szCs w:val="18"/>
    </w:rPr>
  </w:style>
  <w:style w:type="paragraph" w:customStyle="1" w:styleId="Tab-Tit">
    <w:name w:val="Tab-Tit"/>
    <w:basedOn w:val="Corpotesto"/>
    <w:uiPriority w:val="99"/>
    <w:rsid w:val="00874D3D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before="40" w:after="40"/>
      <w:jc w:val="center"/>
    </w:pPr>
    <w:rPr>
      <w:rFonts w:ascii="Arial" w:hAnsi="Arial" w:cs="Arial"/>
      <w:b/>
      <w:bCs/>
    </w:rPr>
  </w:style>
  <w:style w:type="paragraph" w:customStyle="1" w:styleId="TableText-c">
    <w:name w:val="Table Text-c"/>
    <w:basedOn w:val="Corpotesto"/>
    <w:uiPriority w:val="99"/>
    <w:rsid w:val="00874D3D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0"/>
      <w:jc w:val="center"/>
    </w:pPr>
    <w:rPr>
      <w:rFonts w:ascii="Arial" w:hAnsi="Arial" w:cs="Arial"/>
    </w:rPr>
  </w:style>
  <w:style w:type="paragraph" w:styleId="Sottotitolo">
    <w:name w:val="Subtitle"/>
    <w:basedOn w:val="Normale"/>
    <w:next w:val="Normale"/>
    <w:link w:val="SottotitoloCarattere"/>
    <w:uiPriority w:val="11"/>
    <w:rsid w:val="00515061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515061"/>
    <w:rPr>
      <w:rFonts w:ascii="Calibri Light" w:eastAsia="Times New Roman" w:hAnsi="Calibri Light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1952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51952"/>
    <w:pPr>
      <w:widowControl w:val="0"/>
      <w:suppressAutoHyphens w:val="0"/>
      <w:adjustRightInd/>
      <w:spacing w:line="240" w:lineRule="auto"/>
      <w:textAlignment w:val="auto"/>
    </w:pPr>
    <w:rPr>
      <w:rFonts w:ascii="Arial MT" w:eastAsia="Arial MT" w:hAnsi="Arial MT" w:cs="Arial MT"/>
      <w:color w:val="auto"/>
      <w:lang w:eastAsia="en-US"/>
    </w:rPr>
  </w:style>
  <w:style w:type="paragraph" w:customStyle="1" w:styleId="Pa1">
    <w:name w:val="Pa1"/>
    <w:basedOn w:val="Default"/>
    <w:next w:val="Default"/>
    <w:uiPriority w:val="99"/>
    <w:rsid w:val="00781357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character" w:customStyle="1" w:styleId="ding5">
    <w:name w:val="ding5"/>
    <w:uiPriority w:val="99"/>
    <w:rsid w:val="00494EB9"/>
    <w:rPr>
      <w:rFonts w:ascii="ZapfDingbatsITCbyBT-Regular" w:hAnsi="ZapfDingbatsITCbyBT-Regular" w:cs="ZapfDingbatsITCbyBT-Regular"/>
      <w:position w:val="4"/>
      <w:sz w:val="10"/>
      <w:szCs w:val="10"/>
    </w:rPr>
  </w:style>
  <w:style w:type="character" w:customStyle="1" w:styleId="quadratino">
    <w:name w:val="quadratino"/>
    <w:uiPriority w:val="99"/>
    <w:rsid w:val="00F004D0"/>
    <w:rPr>
      <w:rFonts w:ascii="Wingdings" w:hAnsi="Wingdings" w:cs="Wingdings"/>
    </w:rPr>
  </w:style>
  <w:style w:type="paragraph" w:customStyle="1" w:styleId="6p0">
    <w:name w:val="6p"/>
    <w:basedOn w:val="Nessunostileparagrafo"/>
    <w:uiPriority w:val="99"/>
    <w:rsid w:val="00D42B36"/>
    <w:pPr>
      <w:suppressAutoHyphens/>
      <w:spacing w:line="100" w:lineRule="atLeast"/>
    </w:pPr>
    <w:rPr>
      <w:rFonts w:ascii="Book Antiqua" w:hAnsi="Book Antiqua" w:cs="Book Antiqua"/>
      <w:sz w:val="10"/>
      <w:szCs w:val="10"/>
    </w:rPr>
  </w:style>
  <w:style w:type="paragraph" w:customStyle="1" w:styleId="end">
    <w:name w:val="end"/>
    <w:basedOn w:val="Nessunostileparagrafo"/>
    <w:uiPriority w:val="99"/>
    <w:rsid w:val="00D42B36"/>
    <w:pPr>
      <w:suppressAutoHyphens/>
      <w:jc w:val="both"/>
    </w:pPr>
    <w:rPr>
      <w:rFonts w:ascii="Wingdings" w:hAnsi="Wingdings" w:cs="Wingdings"/>
      <w:sz w:val="22"/>
      <w:szCs w:val="22"/>
    </w:rPr>
  </w:style>
  <w:style w:type="numbering" w:customStyle="1" w:styleId="a">
    <w:name w:val="a)"/>
    <w:uiPriority w:val="99"/>
    <w:rsid w:val="00E152E6"/>
    <w:pPr>
      <w:numPr>
        <w:numId w:val="3"/>
      </w:numPr>
    </w:pPr>
  </w:style>
  <w:style w:type="paragraph" w:customStyle="1" w:styleId="Riferimenti0">
    <w:name w:val="Riferimenti"/>
    <w:basedOn w:val="Nessunostileparagrafo"/>
    <w:uiPriority w:val="99"/>
    <w:rsid w:val="0071763D"/>
    <w:pPr>
      <w:suppressAutoHyphens/>
      <w:ind w:left="529" w:hanging="245"/>
      <w:jc w:val="both"/>
    </w:pPr>
    <w:rPr>
      <w:rFonts w:ascii="Arial" w:hAnsi="Arial" w:cs="Arial"/>
      <w:b/>
      <w:bCs/>
      <w:sz w:val="22"/>
      <w:szCs w:val="22"/>
      <w:lang w:val="de-DE"/>
    </w:rPr>
  </w:style>
  <w:style w:type="paragraph" w:customStyle="1" w:styleId="Pa3">
    <w:name w:val="Pa3"/>
    <w:basedOn w:val="Default"/>
    <w:next w:val="Default"/>
    <w:uiPriority w:val="99"/>
    <w:rsid w:val="007A2726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TITOLOMANFREDI">
    <w:name w:val="TITOLO MANFREDI"/>
    <w:basedOn w:val="Normale"/>
    <w:uiPriority w:val="99"/>
    <w:qFormat/>
    <w:rsid w:val="00B5759C"/>
    <w:pPr>
      <w:keepNext/>
      <w:widowControl w:val="0"/>
      <w:pBdr>
        <w:bottom w:val="single" w:sz="18" w:space="1" w:color="C0C0C0"/>
      </w:pBdr>
      <w:spacing w:before="240" w:after="60" w:line="240" w:lineRule="auto"/>
      <w:jc w:val="center"/>
      <w:outlineLvl w:val="1"/>
    </w:pPr>
    <w:rPr>
      <w:rFonts w:ascii="Arial" w:hAnsi="Arial" w:cs="Arial"/>
      <w:b/>
    </w:rPr>
  </w:style>
  <w:style w:type="paragraph" w:customStyle="1" w:styleId="Puntoni">
    <w:name w:val="Puntoni"/>
    <w:basedOn w:val="punto"/>
    <w:link w:val="PuntoniCarattere"/>
    <w:uiPriority w:val="99"/>
    <w:qFormat/>
    <w:rsid w:val="00CF43FB"/>
    <w:pPr>
      <w:numPr>
        <w:numId w:val="5"/>
      </w:numPr>
      <w:tabs>
        <w:tab w:val="clear" w:pos="283"/>
        <w:tab w:val="clear" w:pos="567"/>
        <w:tab w:val="clear" w:pos="850"/>
        <w:tab w:val="clear" w:pos="1134"/>
        <w:tab w:val="clear" w:pos="1417"/>
        <w:tab w:val="clear" w:pos="1701"/>
        <w:tab w:val="clear" w:pos="1984"/>
        <w:tab w:val="clear" w:pos="2268"/>
        <w:tab w:val="clear" w:pos="2551"/>
        <w:tab w:val="clear" w:pos="2835"/>
        <w:tab w:val="clear" w:pos="3118"/>
        <w:tab w:val="clear" w:pos="3402"/>
        <w:tab w:val="clear" w:pos="3685"/>
        <w:tab w:val="clear" w:pos="3969"/>
        <w:tab w:val="clear" w:pos="4252"/>
        <w:tab w:val="clear" w:pos="4535"/>
        <w:tab w:val="clear" w:pos="4819"/>
        <w:tab w:val="clear" w:pos="5102"/>
        <w:tab w:val="clear" w:pos="5386"/>
        <w:tab w:val="clear" w:pos="5669"/>
        <w:tab w:val="clear" w:pos="5953"/>
        <w:tab w:val="clear" w:pos="6236"/>
        <w:tab w:val="clear" w:pos="6520"/>
        <w:tab w:val="clear" w:pos="6803"/>
        <w:tab w:val="clear" w:pos="7087"/>
        <w:tab w:val="clear" w:pos="7370"/>
        <w:tab w:val="clear" w:pos="7654"/>
        <w:tab w:val="clear" w:pos="7937"/>
        <w:tab w:val="clear" w:pos="8220"/>
        <w:tab w:val="clear" w:pos="8504"/>
        <w:tab w:val="clear" w:pos="8787"/>
        <w:tab w:val="clear" w:pos="9071"/>
        <w:tab w:val="clear" w:pos="9354"/>
      </w:tabs>
      <w:spacing w:before="30" w:after="0" w:line="240" w:lineRule="auto"/>
    </w:pPr>
    <w:rPr>
      <w:rFonts w:ascii="Arial" w:hAnsi="Arial"/>
      <w:bCs/>
    </w:rPr>
  </w:style>
  <w:style w:type="paragraph" w:customStyle="1" w:styleId="Trattino50">
    <w:name w:val="Trattino50"/>
    <w:basedOn w:val="Normale"/>
    <w:uiPriority w:val="99"/>
    <w:qFormat/>
    <w:rsid w:val="00B5759C"/>
    <w:pPr>
      <w:numPr>
        <w:ilvl w:val="1"/>
        <w:numId w:val="4"/>
      </w:numPr>
      <w:tabs>
        <w:tab w:val="left" w:pos="283"/>
        <w:tab w:val="left" w:pos="567"/>
        <w:tab w:val="left" w:pos="850"/>
        <w:tab w:val="left" w:pos="1134"/>
        <w:tab w:val="left" w:pos="1417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uppressAutoHyphens w:val="0"/>
      <w:spacing w:before="17" w:after="28" w:line="221" w:lineRule="atLeast"/>
      <w:ind w:left="567" w:hanging="141"/>
      <w:jc w:val="both"/>
      <w:textAlignment w:val="auto"/>
    </w:pPr>
    <w:rPr>
      <w:rFonts w:ascii="Arial" w:hAnsi="Arial" w:cs="Arial"/>
    </w:rPr>
  </w:style>
  <w:style w:type="paragraph" w:customStyle="1" w:styleId="Testo">
    <w:name w:val="Testo"/>
    <w:basedOn w:val="Normale"/>
    <w:uiPriority w:val="99"/>
    <w:qFormat/>
    <w:rsid w:val="002E5166"/>
    <w:pPr>
      <w:tabs>
        <w:tab w:val="left" w:pos="0"/>
        <w:tab w:val="left" w:pos="283"/>
        <w:tab w:val="left" w:pos="850"/>
        <w:tab w:val="left" w:pos="1134"/>
        <w:tab w:val="left" w:pos="1417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uppressAutoHyphens w:val="0"/>
      <w:spacing w:before="17" w:after="28" w:line="221" w:lineRule="atLeast"/>
      <w:jc w:val="both"/>
      <w:textAlignment w:val="auto"/>
    </w:pPr>
    <w:rPr>
      <w:rFonts w:ascii="Arial" w:hAnsi="Arial" w:cs="Arial"/>
      <w:color w:val="211D1E"/>
    </w:rPr>
  </w:style>
  <w:style w:type="character" w:styleId="Enfasidelicata">
    <w:name w:val="Subtle Emphasis"/>
    <w:uiPriority w:val="19"/>
    <w:rsid w:val="002E5166"/>
    <w:rPr>
      <w:i/>
      <w:iCs/>
      <w:color w:val="404040"/>
    </w:rPr>
  </w:style>
  <w:style w:type="paragraph" w:customStyle="1" w:styleId="Pa37">
    <w:name w:val="Pa37"/>
    <w:basedOn w:val="Default"/>
    <w:next w:val="Default"/>
    <w:uiPriority w:val="99"/>
    <w:rsid w:val="0089515C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26">
    <w:name w:val="Pa26"/>
    <w:basedOn w:val="Default"/>
    <w:next w:val="Default"/>
    <w:uiPriority w:val="99"/>
    <w:rsid w:val="0089515C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Pa38">
    <w:name w:val="Pa38"/>
    <w:basedOn w:val="Default"/>
    <w:next w:val="Default"/>
    <w:uiPriority w:val="99"/>
    <w:rsid w:val="00E73DE6"/>
    <w:pPr>
      <w:widowControl/>
      <w:autoSpaceDE w:val="0"/>
      <w:autoSpaceDN w:val="0"/>
      <w:adjustRightInd w:val="0"/>
      <w:spacing w:line="221" w:lineRule="atLeast"/>
    </w:pPr>
    <w:rPr>
      <w:rFonts w:ascii="Arial" w:eastAsia="Calibri" w:hAnsi="Arial" w:cs="Arial"/>
      <w:color w:val="auto"/>
      <w:szCs w:val="24"/>
    </w:rPr>
  </w:style>
  <w:style w:type="paragraph" w:customStyle="1" w:styleId="Corpodeltesto24">
    <w:name w:val="Corpo del testo 24"/>
    <w:basedOn w:val="Normale"/>
    <w:rsid w:val="00E65F32"/>
    <w:pPr>
      <w:widowControl w:val="0"/>
      <w:suppressAutoHyphens w:val="0"/>
      <w:autoSpaceDE/>
      <w:autoSpaceDN/>
      <w:adjustRightInd/>
      <w:spacing w:line="240" w:lineRule="auto"/>
      <w:jc w:val="both"/>
      <w:textAlignment w:val="auto"/>
    </w:pPr>
    <w:rPr>
      <w:rFonts w:ascii="Arial" w:eastAsia="Times New Roman" w:hAnsi="Arial" w:cs="Times New Roman"/>
      <w:color w:val="auto"/>
      <w:lang w:eastAsia="en-US"/>
    </w:rPr>
  </w:style>
  <w:style w:type="paragraph" w:customStyle="1" w:styleId="Scadenziariosinistra">
    <w:name w:val="Scadenziario sinistra"/>
    <w:basedOn w:val="Normale"/>
    <w:link w:val="ScadenziariosinistraCarattere"/>
    <w:uiPriority w:val="99"/>
    <w:qFormat/>
    <w:rsid w:val="00D220DC"/>
    <w:pPr>
      <w:suppressAutoHyphens w:val="0"/>
      <w:autoSpaceDE/>
      <w:adjustRightInd/>
      <w:spacing w:line="240" w:lineRule="auto"/>
      <w:jc w:val="center"/>
    </w:pPr>
    <w:rPr>
      <w:rFonts w:ascii="Arial" w:hAnsi="Arial" w:cs="Times New Roman"/>
      <w:b/>
      <w:smallCaps/>
      <w:color w:val="auto"/>
      <w:sz w:val="20"/>
      <w:szCs w:val="20"/>
      <w:lang w:eastAsia="en-US"/>
    </w:rPr>
  </w:style>
  <w:style w:type="paragraph" w:customStyle="1" w:styleId="ScadenziarioPuntoni">
    <w:name w:val="Scadenziario Puntoni"/>
    <w:basedOn w:val="Corpodeltesto22"/>
    <w:link w:val="ScadenziarioPuntoniCarattere"/>
    <w:uiPriority w:val="99"/>
    <w:qFormat/>
    <w:rsid w:val="00D220DC"/>
    <w:pPr>
      <w:suppressAutoHyphens w:val="0"/>
      <w:autoSpaceDE/>
      <w:adjustRightInd/>
      <w:spacing w:before="60" w:after="20" w:line="240" w:lineRule="auto"/>
      <w:textAlignment w:val="auto"/>
    </w:pPr>
    <w:rPr>
      <w:rFonts w:ascii="Arial" w:hAnsi="Arial" w:cs="Arial"/>
      <w:sz w:val="20"/>
      <w:szCs w:val="20"/>
    </w:rPr>
  </w:style>
  <w:style w:type="character" w:customStyle="1" w:styleId="ScadenziariosinistraCarattere">
    <w:name w:val="Scadenziario sinistra Carattere"/>
    <w:link w:val="Scadenziariosinistra"/>
    <w:uiPriority w:val="99"/>
    <w:rsid w:val="00D220DC"/>
    <w:rPr>
      <w:rFonts w:ascii="Arial" w:hAnsi="Arial"/>
      <w:b/>
      <w:smallCaps/>
      <w:lang w:eastAsia="en-US"/>
    </w:rPr>
  </w:style>
  <w:style w:type="paragraph" w:customStyle="1" w:styleId="Scadenziariodestra">
    <w:name w:val="Scadenziario destra"/>
    <w:basedOn w:val="Corpodeltesto22"/>
    <w:link w:val="ScadenziariodestraCarattere"/>
    <w:uiPriority w:val="99"/>
    <w:qFormat/>
    <w:rsid w:val="00D220DC"/>
    <w:pPr>
      <w:suppressAutoHyphens w:val="0"/>
      <w:autoSpaceDE/>
      <w:adjustRightInd/>
      <w:spacing w:before="60" w:after="60" w:line="240" w:lineRule="auto"/>
    </w:pPr>
    <w:rPr>
      <w:rFonts w:ascii="Arial" w:hAnsi="Arial" w:cs="Arial"/>
      <w:sz w:val="20"/>
      <w:szCs w:val="20"/>
    </w:rPr>
  </w:style>
  <w:style w:type="character" w:customStyle="1" w:styleId="Corpodeltesto22Carattere">
    <w:name w:val="Corpo del testo 22 Carattere"/>
    <w:link w:val="Corpodeltesto22"/>
    <w:rsid w:val="00D220DC"/>
    <w:rPr>
      <w:rFonts w:eastAsia="Times New Roman" w:cs="Calibri"/>
      <w:color w:val="000000"/>
      <w:sz w:val="22"/>
      <w:szCs w:val="22"/>
    </w:rPr>
  </w:style>
  <w:style w:type="character" w:customStyle="1" w:styleId="ScadenziarioPuntoniCarattere">
    <w:name w:val="Scadenziario Puntoni Carattere"/>
    <w:link w:val="ScadenziarioPuntoni"/>
    <w:uiPriority w:val="99"/>
    <w:rsid w:val="00D220DC"/>
    <w:rPr>
      <w:rFonts w:ascii="Arial" w:eastAsia="Times New Roman" w:hAnsi="Arial" w:cs="Arial"/>
      <w:color w:val="000000"/>
    </w:rPr>
  </w:style>
  <w:style w:type="paragraph" w:styleId="Titolo">
    <w:name w:val="Title"/>
    <w:basedOn w:val="Normale"/>
    <w:next w:val="Normale"/>
    <w:link w:val="TitoloCarattere"/>
    <w:uiPriority w:val="10"/>
    <w:rsid w:val="00176CD5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ScadenziariodestraCarattere">
    <w:name w:val="Scadenziario destra Carattere"/>
    <w:link w:val="Scadenziariodestra"/>
    <w:uiPriority w:val="99"/>
    <w:rsid w:val="00D220DC"/>
    <w:rPr>
      <w:rFonts w:ascii="Arial" w:eastAsia="Times New Roman" w:hAnsi="Arial" w:cs="Arial"/>
      <w:color w:val="000000"/>
      <w:sz w:val="22"/>
      <w:szCs w:val="22"/>
    </w:rPr>
  </w:style>
  <w:style w:type="character" w:customStyle="1" w:styleId="puntoCarattere">
    <w:name w:val="punto Carattere"/>
    <w:link w:val="punto"/>
    <w:uiPriority w:val="99"/>
    <w:rsid w:val="00485EE9"/>
    <w:rPr>
      <w:rFonts w:ascii="Arial" w:hAnsi="Arial" w:cs="Arial"/>
      <w:color w:val="000000"/>
      <w:sz w:val="22"/>
      <w:szCs w:val="22"/>
      <w:lang w:eastAsia="en-US"/>
    </w:rPr>
  </w:style>
  <w:style w:type="character" w:customStyle="1" w:styleId="PuntoniCarattere">
    <w:name w:val="Puntoni Carattere"/>
    <w:link w:val="Puntoni"/>
    <w:uiPriority w:val="99"/>
    <w:rsid w:val="00CF43FB"/>
    <w:rPr>
      <w:rFonts w:ascii="Arial" w:hAnsi="Arial" w:cs="Arial"/>
      <w:bCs/>
      <w:color w:val="000000"/>
      <w:sz w:val="22"/>
      <w:szCs w:val="22"/>
    </w:rPr>
  </w:style>
  <w:style w:type="character" w:customStyle="1" w:styleId="TitoloCarattere">
    <w:name w:val="Titolo Carattere"/>
    <w:link w:val="Titolo"/>
    <w:uiPriority w:val="10"/>
    <w:rsid w:val="00176CD5"/>
    <w:rPr>
      <w:rFonts w:ascii="Calibri Light" w:eastAsia="Times New Roman" w:hAnsi="Calibri Light" w:cs="Times New Roman"/>
      <w:b/>
      <w:bCs/>
      <w:color w:val="000000"/>
      <w:kern w:val="28"/>
      <w:sz w:val="32"/>
      <w:szCs w:val="32"/>
    </w:rPr>
  </w:style>
  <w:style w:type="paragraph" w:customStyle="1" w:styleId="esempio">
    <w:name w:val="esempio"/>
    <w:basedOn w:val="Corpotesto"/>
    <w:uiPriority w:val="99"/>
    <w:rsid w:val="000129B0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113"/>
      <w:jc w:val="center"/>
    </w:pPr>
    <w:rPr>
      <w:rFonts w:ascii="ArialNarrow-BoldItalic" w:hAnsi="ArialNarrow-BoldItalic" w:cs="ArialNarrow-BoldItalic"/>
      <w:b/>
      <w:bCs/>
      <w:i/>
      <w:iCs/>
      <w:sz w:val="20"/>
      <w:szCs w:val="20"/>
    </w:rPr>
  </w:style>
  <w:style w:type="paragraph" w:customStyle="1" w:styleId="Schematitolo">
    <w:name w:val="Schema titolo"/>
    <w:basedOn w:val="Schemacentrato"/>
    <w:uiPriority w:val="99"/>
    <w:rsid w:val="001C4B50"/>
    <w:rPr>
      <w:rFonts w:ascii="MyriadPro-Bold" w:hAnsi="MyriadPro-Bold" w:cs="MyriadPro-Bold"/>
      <w:b/>
      <w:bCs/>
      <w:color w:val="005283"/>
    </w:rPr>
  </w:style>
  <w:style w:type="character" w:customStyle="1" w:styleId="6PCarattere">
    <w:name w:val="6P Carattere"/>
    <w:rsid w:val="006163BC"/>
    <w:rPr>
      <w:rFonts w:ascii="Arial" w:hAnsi="Arial"/>
      <w:sz w:val="22"/>
    </w:rPr>
  </w:style>
  <w:style w:type="paragraph" w:customStyle="1" w:styleId="citato">
    <w:name w:val="citato"/>
    <w:basedOn w:val="Corpotesto"/>
    <w:uiPriority w:val="99"/>
    <w:rsid w:val="00E976A8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28"/>
      <w:jc w:val="both"/>
    </w:pPr>
    <w:rPr>
      <w:rFonts w:ascii="Arial" w:hAnsi="Arial" w:cs="Arial"/>
      <w:i/>
      <w:iCs/>
    </w:rPr>
  </w:style>
  <w:style w:type="paragraph" w:customStyle="1" w:styleId="BodyTextCentro">
    <w:name w:val="Body Text Centro"/>
    <w:basedOn w:val="Corpotesto"/>
    <w:uiPriority w:val="99"/>
    <w:rsid w:val="005031C4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  <w:tab w:val="left" w:pos="4819"/>
        <w:tab w:val="left" w:pos="5102"/>
        <w:tab w:val="left" w:pos="5386"/>
        <w:tab w:val="left" w:pos="5669"/>
        <w:tab w:val="left" w:pos="5953"/>
        <w:tab w:val="left" w:pos="6236"/>
        <w:tab w:val="left" w:pos="6520"/>
        <w:tab w:val="left" w:pos="6803"/>
        <w:tab w:val="left" w:pos="7087"/>
        <w:tab w:val="left" w:pos="7370"/>
        <w:tab w:val="left" w:pos="7654"/>
        <w:tab w:val="left" w:pos="7937"/>
        <w:tab w:val="left" w:pos="8220"/>
        <w:tab w:val="left" w:pos="8504"/>
        <w:tab w:val="left" w:pos="8787"/>
        <w:tab w:val="left" w:pos="9071"/>
        <w:tab w:val="left" w:pos="9354"/>
      </w:tabs>
      <w:spacing w:after="28"/>
      <w:jc w:val="center"/>
    </w:pPr>
    <w:rPr>
      <w:rFonts w:ascii="Arial" w:hAnsi="Arial" w:cs="Arial"/>
    </w:rPr>
  </w:style>
  <w:style w:type="character" w:styleId="Menzionenonrisolta">
    <w:name w:val="Unresolved Mention"/>
    <w:basedOn w:val="Carpredefinitoparagrafo"/>
    <w:uiPriority w:val="99"/>
    <w:semiHidden/>
    <w:unhideWhenUsed/>
    <w:rsid w:val="00A453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8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54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04705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78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7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1463">
      <w:bodyDiv w:val="1"/>
      <w:marLeft w:val="0"/>
      <w:marRight w:val="0"/>
      <w:marTop w:val="46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8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7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1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3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2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479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45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0016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485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0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ac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ac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NTNTN~1.SEA\IMPOST~1\Temp\Modello%20base%20SEAC%20RISPONDE%202010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8CA5303F1C704699D0F5424105A413" ma:contentTypeVersion="11" ma:contentTypeDescription="Creare un nuovo documento." ma:contentTypeScope="" ma:versionID="60b153232d5b1daef78ea47f076757b7">
  <xsd:schema xmlns:xsd="http://www.w3.org/2001/XMLSchema" xmlns:xs="http://www.w3.org/2001/XMLSchema" xmlns:p="http://schemas.microsoft.com/office/2006/metadata/properties" xmlns:ns2="973abc67-21e4-45f6-9dc8-7265ebcae223" xmlns:ns3="fbd183a5-2deb-43b6-95ec-093d03bec0e3" targetNamespace="http://schemas.microsoft.com/office/2006/metadata/properties" ma:root="true" ma:fieldsID="69bead37dccce1551d92b5da9157094d" ns2:_="" ns3:_="">
    <xsd:import namespace="973abc67-21e4-45f6-9dc8-7265ebcae223"/>
    <xsd:import namespace="fbd183a5-2deb-43b6-95ec-093d03bec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3abc67-21e4-45f6-9dc8-7265ebcae2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64b05528-46eb-4710-a3c5-371ecef1cd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183a5-2deb-43b6-95ec-093d03bec0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ef803c1-57df-4b09-b0b9-393c0ab8132d}" ma:internalName="TaxCatchAll" ma:showField="CatchAllData" ma:web="fbd183a5-2deb-43b6-95ec-093d03bec0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3abc67-21e4-45f6-9dc8-7265ebcae223">
      <Terms xmlns="http://schemas.microsoft.com/office/infopath/2007/PartnerControls"/>
    </lcf76f155ced4ddcb4097134ff3c332f>
    <TaxCatchAll xmlns="fbd183a5-2deb-43b6-95ec-093d03bec0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91691-0E72-4A94-94E0-9BED96B84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3abc67-21e4-45f6-9dc8-7265ebcae223"/>
    <ds:schemaRef ds:uri="fbd183a5-2deb-43b6-95ec-093d03bec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1CDF16-D016-4A96-BA33-7CB447D5E9BD}">
  <ds:schemaRefs>
    <ds:schemaRef ds:uri="http://schemas.microsoft.com/office/2006/metadata/properties"/>
    <ds:schemaRef ds:uri="http://schemas.microsoft.com/office/infopath/2007/PartnerControls"/>
    <ds:schemaRef ds:uri="973abc67-21e4-45f6-9dc8-7265ebcae223"/>
    <ds:schemaRef ds:uri="fbd183a5-2deb-43b6-95ec-093d03bec0e3"/>
  </ds:schemaRefs>
</ds:datastoreItem>
</file>

<file path=customXml/itemProps3.xml><?xml version="1.0" encoding="utf-8"?>
<ds:datastoreItem xmlns:ds="http://schemas.openxmlformats.org/officeDocument/2006/customXml" ds:itemID="{A910FEE3-4884-48CF-ABF9-CCE8A8EFC6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183288-9E28-406D-9337-18374833E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base SEAC RISPONDE 2010</Template>
  <TotalTime>2899</TotalTime>
  <Pages>17</Pages>
  <Words>8080</Words>
  <Characters>46059</Characters>
  <Application>Microsoft Office Word</Application>
  <DocSecurity>0</DocSecurity>
  <Lines>383</Lines>
  <Paragraphs>108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IA_02_05022021_AZIENDA_INFO AZIENDA</vt:lpstr>
    </vt:vector>
  </TitlesOfParts>
  <Company/>
  <LinksUpToDate>false</LinksUpToDate>
  <CharactersWithSpaces>54031</CharactersWithSpaces>
  <SharedDoc>false</SharedDoc>
  <HLinks>
    <vt:vector size="12" baseType="variant">
      <vt:variant>
        <vt:i4>6488127</vt:i4>
      </vt:variant>
      <vt:variant>
        <vt:i4>6</vt:i4>
      </vt:variant>
      <vt:variant>
        <vt:i4>0</vt:i4>
      </vt:variant>
      <vt:variant>
        <vt:i4>5</vt:i4>
      </vt:variant>
      <vt:variant>
        <vt:lpwstr>http://www.seac.it/</vt:lpwstr>
      </vt:variant>
      <vt:variant>
        <vt:lpwstr/>
      </vt:variant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http://www.seac.it/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IA_02_05022021_AZIENDA_INFO AZIENDA</dc:title>
  <dc:subject/>
  <dc:creator>santonastasi</dc:creator>
  <cp:keywords/>
  <dc:description/>
  <cp:lastModifiedBy>Dietmar Ritsch</cp:lastModifiedBy>
  <cp:revision>554</cp:revision>
  <cp:lastPrinted>2026-09-04T09:26:00Z</cp:lastPrinted>
  <dcterms:created xsi:type="dcterms:W3CDTF">2026-09-04T09:26:00Z</dcterms:created>
  <dcterms:modified xsi:type="dcterms:W3CDTF">2026-09-11T08:04:00Z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0x010100BF8CA5303F1C704699D0F5424105A413</vt:lpwstr>
  </property>
  <property fmtid="{D5CDD505-2E9C-101B-9397-08002B2CF9AE}" pid="3" name="MediaServiceImageTags">
    <vt:lpwstr/>
  </property>
</Properties>
</file>